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花茶产品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️（击关注主播，有机会领取现金红包，还有我们直播间每10分钟发放20个现金红包，金额有大有小，亲们快点分享链接到朋友圈让更多朋友来领哦）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我最近皮肤因为湿热长了很多湿疹，痒得不得了，擦了很多种药也没有好，比如皮炎平啊双飞人什么的，都擦不好。你们试过吗？我们南方天气比较潮湿，还有经常吃油腻食品，熬夜，导致体内湿气堆积，从而引发痘痘爆发、皮肤和头发越来越油，皮肤长湿疹，老年人还会关节疼痛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2、后来我想到以前在家里妈妈经常炖红豆薏米羹给我吃，吃两三次马上就好了，可是现在工作实在没有那么多时间去炖东西，每天晚上下班都很晚了，只想洗完澡快点睡觉吧，所以一直没有时间做。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3、所以我们就研发了这款红豆薏米茶，既有祛湿功效，又方便快捷，只要你有个杯子，有壶热水，就可以轻松搞定。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（拿一个盘子放全部的未制作的原材料）原材料是由素晚精心挑选的栀子、无硫陈皮、低温烘焙的赤小豆、红豆、薏米、芡实多次试验配比而成。低温烘焙技术可以最大程度保留营养，又可以中和掉薏米的寒气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5、（拿一个玻璃茶壶冲泡）大家可以看到，这款茶包入水汤色金黄，非常好看。（开盖，闻一下）小豆和薏米的香气扑鼻而来，让各位宝宝们在享受醇香口感的同时，把体内的湿气一扫而光。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6、我的状态比较严重，而且我是个吃货，没办法戒口，牛肉和海鲜都是医生建议不吃的，可是我经常忍不住，连续喝了4、5天吧，就好了。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（拿出所有证件及检测报告）这款花茶可不是小作坊随随便便包的，素晚家有自己的花茶工厂，有生产许可证和sc证号。生产过程是严格按照国家食药监局的规定完成的。我们还有各种检验检测报告，所有指标都是能达到国家标准的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、而且现在我们爱美的女生都知道，现在市面上有很多抗糖化口服液，抗糖可以减少痘痘的产生，可以抗衰老，防止肥胖。我们素晚家也是倡导低糖生活的，所以这款红豆薏米茶呢，是不添加任何防腐剂，也没有冰糖白糖的，我们保留的是最纯真，最天然的味道。（喝一口，啊，香香的，健康又好喝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、（拿起一盒花茶）您可以看到，我们的花茶是非常高端大气上档次的呢，我们的外包装是又纯净的白色和高档的银灰色搭配而成，再加一条双面的质感非常好的香槟色丝带绑成蝴蝶结，送朋友送客户送家人都非常合适。我们打开外盒看一下，这里面呢，是非常时尚的bling bling的莫兰迪红色的包装袋，拆开包装袋是一个三角茶包，茶包上有我们的品牌logo。我们所有包装都采用食品级材料，安全卫生，亲亲们可以放心使用。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‼️（好了我们让茶先泡一下，点击关注主播，有机会领取现金红包，我们直播间每10分钟发放20个现金红包，现在开始发放第一轮红包，金额有大有小，亲们注意领哦，手慢了可就没有了哦）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10、现在我们来做一个对比，看看我们家花茶和市面上我们随机购买的产品有什么不同。（拿出一个称）大家可以看到我们一包花茶是10g，料非常足的；而其他家店产品只有4-6g。我们家的用料足足翻了一倍。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11、（一起冲水）大家可以看到我们家的花茶泡出来是金黄色的，颜色非常好看自然，看着很有食欲，我们的茶包泡满水后整个是饱满的，沉甸甸的；而其他家的材料，显而易见只有我们的一半不到。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12、（分别喝）我们家的茶是醇香而自然的口感；而这家的我们来试一下，哇，好甜，我怕胖不喝了。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、我们家这款花茶现在的活动价格是29.8元10包，而且还是包邮的，平均一包才不到3块钱，我们根本是亏本的好吗亲爱的，我们只想让各位亲们可以尝一下我们的花茶，保证您尝过一次之后，不会后悔还会种草回购的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14、现在通过我们的直播间看直播的亲们，还可以点击左下角进入宝贝详情，找客服小姐姐要一个5元的优惠券，限量100张，送完即止！</w:t>
      </w:r>
    </w:p>
    <w:p>
      <w:pPr>
        <w:spacing w:before="100" w:beforeAutospacing="1"/>
        <w:rPr>
          <w:rFonts w:asciiTheme="minorEastAsia" w:hAnsiTheme="minorEastAsia" w:eastAsiaTheme="minorEastAsia"/>
          <w:sz w:val="21"/>
          <w:szCs w:val="21"/>
        </w:rPr>
      </w:pPr>
    </w:p>
    <w:sectPr>
      <w:headerReference r:id="rId5" w:type="default"/>
      <w:footerReference r:id="rId6" w:type="default"/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="微软雅黑"/>
        <w:lang w:eastAsia="zh-CN"/>
      </w:rPr>
    </w:pPr>
    <w:bookmarkStart w:id="0" w:name="_GoBack"/>
    <w:bookmarkEnd w:id="0"/>
    <w:r>
      <w:rPr>
        <w:rFonts w:hint="eastAsia"/>
        <w:lang w:eastAsia="zh-CN"/>
      </w:rPr>
      <w:t>店铺芬斯、点攒、评论，微信公众号：推儿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hint="eastAsia" w:eastAsia="微软雅黑"/>
        <w:lang w:eastAsia="zh-CN"/>
      </w:rPr>
    </w:pPr>
    <w:r>
      <w:rPr>
        <w:rFonts w:hint="eastAsia"/>
        <w:lang w:eastAsia="zh-CN"/>
      </w:rPr>
      <w:t>芬丝直播间人气 定位 请关注微信公众号：推儿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30E16"/>
    <w:rsid w:val="00074295"/>
    <w:rsid w:val="000855E4"/>
    <w:rsid w:val="000D05E3"/>
    <w:rsid w:val="001D60B2"/>
    <w:rsid w:val="002122C8"/>
    <w:rsid w:val="00234505"/>
    <w:rsid w:val="00323B43"/>
    <w:rsid w:val="00367037"/>
    <w:rsid w:val="0039428C"/>
    <w:rsid w:val="003D37D8"/>
    <w:rsid w:val="00426133"/>
    <w:rsid w:val="004358AB"/>
    <w:rsid w:val="00443A72"/>
    <w:rsid w:val="00467232"/>
    <w:rsid w:val="004C2A2F"/>
    <w:rsid w:val="00605CD2"/>
    <w:rsid w:val="006211E7"/>
    <w:rsid w:val="006468AA"/>
    <w:rsid w:val="0073179A"/>
    <w:rsid w:val="007A1358"/>
    <w:rsid w:val="007F1147"/>
    <w:rsid w:val="00861EF3"/>
    <w:rsid w:val="008B7726"/>
    <w:rsid w:val="0091078F"/>
    <w:rsid w:val="0091358B"/>
    <w:rsid w:val="009D1A25"/>
    <w:rsid w:val="00A10395"/>
    <w:rsid w:val="00A37676"/>
    <w:rsid w:val="00A77176"/>
    <w:rsid w:val="00AA7F58"/>
    <w:rsid w:val="00B272CB"/>
    <w:rsid w:val="00B32649"/>
    <w:rsid w:val="00B64909"/>
    <w:rsid w:val="00C5353C"/>
    <w:rsid w:val="00CE1EFC"/>
    <w:rsid w:val="00CE401F"/>
    <w:rsid w:val="00D31D50"/>
    <w:rsid w:val="00D55FC8"/>
    <w:rsid w:val="00DE76D6"/>
    <w:rsid w:val="00E14119"/>
    <w:rsid w:val="00E70728"/>
    <w:rsid w:val="00E87026"/>
    <w:rsid w:val="00EB7410"/>
    <w:rsid w:val="00EF19E3"/>
    <w:rsid w:val="00FA2D07"/>
    <w:rsid w:val="11626AA4"/>
    <w:rsid w:val="503A6EDC"/>
    <w:rsid w:val="67EB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adjustRightInd/>
      <w:snapToGrid/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6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7">
    <w:name w:val="Normal (Web)"/>
    <w:basedOn w:val="1"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uiPriority w:val="99"/>
    <w:rPr>
      <w:color w:val="0000FF"/>
      <w:u w:val="single"/>
    </w:rPr>
  </w:style>
  <w:style w:type="character" w:customStyle="1" w:styleId="12">
    <w:name w:val="页眉 Char"/>
    <w:basedOn w:val="9"/>
    <w:link w:val="5"/>
    <w:uiPriority w:val="99"/>
    <w:rPr>
      <w:rFonts w:ascii="Tahoma" w:hAnsi="Tahoma"/>
      <w:sz w:val="18"/>
      <w:szCs w:val="18"/>
    </w:rPr>
  </w:style>
  <w:style w:type="character" w:customStyle="1" w:styleId="13">
    <w:name w:val="页脚 Char"/>
    <w:basedOn w:val="9"/>
    <w:link w:val="4"/>
    <w:uiPriority w:val="99"/>
    <w:rPr>
      <w:rFonts w:ascii="Tahoma" w:hAnsi="Tahoma"/>
      <w:sz w:val="18"/>
      <w:szCs w:val="18"/>
    </w:rPr>
  </w:style>
  <w:style w:type="character" w:customStyle="1" w:styleId="14">
    <w:name w:val="标题 1 Char"/>
    <w:basedOn w:val="9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Char"/>
    <w:basedOn w:val="9"/>
    <w:link w:val="3"/>
    <w:semiHidden/>
    <w:uiPriority w:val="9"/>
    <w:rPr>
      <w:rFonts w:ascii="Tahoma" w:hAnsi="Tahoma"/>
      <w:b/>
      <w:bCs/>
      <w:sz w:val="32"/>
      <w:szCs w:val="32"/>
    </w:rPr>
  </w:style>
  <w:style w:type="character" w:customStyle="1" w:styleId="16">
    <w:name w:val="副标题 Char"/>
    <w:basedOn w:val="9"/>
    <w:link w:val="6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7">
    <w:name w:val="se-highlight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cp:lastModifiedBy>Lenovo</cp:lastModifiedBy>
  <cp:lastPrinted>2018-11-10T09:18:00Z</cp:lastPrinted>
  <dcterms:modified xsi:type="dcterms:W3CDTF">2023-03-03T13:25:47Z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034216FFEC21436EA41ADFCBFBFFE4F4</vt:lpwstr>
  </property>
</Properties>
</file>