
<file path=[Content_Types].xml><?xml version="1.0" encoding="utf-8"?>
<Types xmlns="http://schemas.openxmlformats.org/package/2006/content-types">
  <Override ContentType="application/vnd.openxmlformats-package.core-properties+xml" PartName="/docProps/core.xml"/>
  <Override ContentType="application/vnd.openxmlformats-officedocument.wordprocessingml.styles+xml" PartName="/word/styles.xml"/>
  <Override ContentType="application/vnd.openxmlformats-officedocument.wordprocessingml.document.main+xml" PartName="/word/document.xml"/>
  <Override ContentType="application/vnd.openxmlformats-officedocument.wordprocessingml.webSettings+xml" PartName="/word/webSettings.xml"/>
  <Override ContentType="application/vnd.openxmlformats-officedocument.theme+xml" PartName="/word/theme/theme1.xml"/>
  <Override ContentType="application/vnd.openxmlformats-officedocument.wordprocessingml.footnotes+xml" PartName="/word/footnotes.xml"/>
  <Override ContentType="application/vnd.openxmlformats-officedocument.extended-properties+xml" PartName="/docProps/app.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fontTable+xml" PartName="/word/fontTable.xml"/>
  <Override ContentType="application/vnd.openxmlformats-officedocument.wordprocessingml.numbering+xml" PartName="/word/numbering.xml"/>
  <Default ContentType="image/gif" Extension="gif"/>
  <Default ContentType="image/jpeg" Extension="jpeg"/>
  <Default ContentType="application/xml" Extension="xml"/>
  <Default ContentType="image/svg+xml" Extension="svg"/>
  <Default ContentType="image/jpeg" Extension="jpg"/>
  <Default ContentType="image/png" Extension="png"/>
  <Default ContentType="application/vnd.openxmlformats-package.relationships+xml" Extension="rels"/>
  <Default ContentType="application/vnd.openxmlformats-officedocument.obfuscatedFont" Extension="odttf"/>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封面" id="104" name="cover.jpg"/>
            <wp:cNvGraphicFramePr>
              <a:graphicFrameLocks noChangeAspect="1"/>
            </wp:cNvGraphicFramePr>
            <a:graphic>
              <a:graphicData uri="http://schemas.openxmlformats.org/drawingml/2006/picture">
                <pic:pic>
                  <pic:nvPicPr>
                    <pic:cNvPr descr="封面" id="0" name="cover.jpg"/>
                    <pic:cNvPicPr/>
                  </pic:nvPicPr>
                  <pic:blipFill>
                    <a:blip r:embed="rId10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Top_of_frontcover_xhtml">
        <w:r>
          <w:rPr>
            <w:color w:themeColor="hyperlink" w:val="0000FF"/>
            <w:u w:val="single"/>
          </w:rPr>
          <w:t>封面</w:t>
        </w:r>
      </w:hyperlink>
    </w:p>
    <w:p>
      <w:pPr>
        <w:pStyle w:val="Normal"/>
        <w:ind w:firstLine="0" w:firstLineChars="0" w:left="0" w:leftChars="0"/>
      </w:pPr>
      <w:hyperlink w:anchor="Top_of_title_xhtml">
        <w:r>
          <w:rPr>
            <w:color w:themeColor="hyperlink" w:val="0000FF"/>
            <w:u w:val="single"/>
          </w:rPr>
          <w:t>书名页</w:t>
        </w:r>
      </w:hyperlink>
    </w:p>
    <w:p>
      <w:pPr>
        <w:pStyle w:val="Normal"/>
        <w:ind w:firstLine="0" w:firstLineChars="0" w:left="0" w:leftChars="0"/>
      </w:pPr>
      <w:hyperlink w:anchor="Top_of_copyright_xhtml">
        <w:r>
          <w:rPr>
            <w:color w:themeColor="hyperlink" w:val="0000FF"/>
            <w:u w:val="single"/>
          </w:rPr>
          <w:t>版权页</w:t>
        </w:r>
      </w:hyperlink>
    </w:p>
    <w:p>
      <w:pPr>
        <w:pStyle w:val="Normal"/>
        <w:ind w:firstLine="0" w:firstLineChars="0" w:left="0" w:leftChars="0"/>
      </w:pPr>
      <w:hyperlink w:anchor="Top_of_catalog_xhtml">
        <w:r>
          <w:rPr>
            <w:color w:themeColor="hyperlink" w:val="0000FF"/>
            <w:u w:val="single"/>
          </w:rPr>
          <w:t>目录</w:t>
        </w:r>
      </w:hyperlink>
    </w:p>
    <w:p>
      <w:pPr>
        <w:pStyle w:val="Normal"/>
        <w:ind w:firstLine="0" w:firstLineChars="0" w:left="0" w:leftChars="0"/>
      </w:pPr>
      <w:hyperlink w:anchor="Top_of_chapter1_xhtml">
        <w:r>
          <w:rPr>
            <w:color w:themeColor="hyperlink" w:val="0000FF"/>
            <w:u w:val="single"/>
          </w:rPr>
          <w:t>序</w:t>
        </w:r>
      </w:hyperlink>
    </w:p>
    <w:p>
      <w:pPr>
        <w:pStyle w:val="Normal"/>
        <w:ind w:firstLine="0" w:firstLineChars="0" w:left="0" w:leftChars="0"/>
      </w:pPr>
      <w:hyperlink w:anchor="Top_of_chapter2_xhtml">
        <w:r>
          <w:rPr>
            <w:color w:themeColor="hyperlink" w:val="0000FF"/>
            <w:u w:val="single"/>
          </w:rPr>
          <w:t>茶源篇</w:t>
        </w:r>
      </w:hyperlink>
    </w:p>
    <w:p>
      <w:pPr>
        <w:pStyle w:val="Normal"/>
        <w:ind w:firstLine="0" w:firstLineChars="0" w:left="0" w:leftChars="200"/>
      </w:pPr>
      <w:hyperlink w:anchor="bw1">
        <w:r>
          <w:rPr>
            <w:color w:themeColor="hyperlink" w:val="0000FF"/>
            <w:u w:val="single"/>
          </w:rPr>
          <w:t>茶经·一之源</w:t>
        </w:r>
      </w:hyperlink>
    </w:p>
    <w:p>
      <w:pPr>
        <w:pStyle w:val="Normal"/>
        <w:ind w:firstLine="0" w:firstLineChars="0" w:left="0" w:leftChars="200"/>
      </w:pPr>
      <w:hyperlink w:anchor="Top_of_chapter3_xhtml">
        <w:r>
          <w:rPr>
            <w:color w:themeColor="hyperlink" w:val="0000FF"/>
            <w:u w:val="single"/>
          </w:rPr>
          <w:t>茶的起源</w:t>
        </w:r>
      </w:hyperlink>
    </w:p>
    <w:p>
      <w:pPr>
        <w:pStyle w:val="Normal"/>
        <w:ind w:firstLine="0" w:firstLineChars="0" w:left="0" w:leftChars="200"/>
      </w:pPr>
      <w:hyperlink w:anchor="Top_of_chapter4_xhtml">
        <w:r>
          <w:rPr>
            <w:color w:themeColor="hyperlink" w:val="0000FF"/>
            <w:u w:val="single"/>
          </w:rPr>
          <w:t>历代茶事</w:t>
        </w:r>
      </w:hyperlink>
    </w:p>
    <w:p>
      <w:pPr>
        <w:pStyle w:val="Normal"/>
        <w:ind w:firstLine="0" w:firstLineChars="0" w:left="0" w:leftChars="400"/>
      </w:pPr>
      <w:hyperlink w:anchor="bw2">
        <w:r>
          <w:rPr>
            <w:color w:themeColor="hyperlink" w:val="0000FF"/>
            <w:u w:val="single"/>
          </w:rPr>
          <w:t>秦汉茶事</w:t>
        </w:r>
      </w:hyperlink>
    </w:p>
    <w:p>
      <w:pPr>
        <w:pStyle w:val="Normal"/>
        <w:ind w:firstLine="0" w:firstLineChars="0" w:left="0" w:leftChars="400"/>
      </w:pPr>
      <w:hyperlink w:anchor="Top_of_chapter5_xhtml">
        <w:r>
          <w:rPr>
            <w:color w:themeColor="hyperlink" w:val="0000FF"/>
            <w:u w:val="single"/>
          </w:rPr>
          <w:t>六朝茶事</w:t>
        </w:r>
      </w:hyperlink>
    </w:p>
    <w:p>
      <w:pPr>
        <w:pStyle w:val="Normal"/>
        <w:ind w:firstLine="0" w:firstLineChars="0" w:left="0" w:leftChars="400"/>
      </w:pPr>
      <w:hyperlink w:anchor="Top_of_chapter6_xhtml">
        <w:r>
          <w:rPr>
            <w:color w:themeColor="hyperlink" w:val="0000FF"/>
            <w:u w:val="single"/>
          </w:rPr>
          <w:t>唐朝茶事</w:t>
        </w:r>
      </w:hyperlink>
    </w:p>
    <w:p>
      <w:pPr>
        <w:pStyle w:val="Normal"/>
        <w:ind w:firstLine="0" w:firstLineChars="0" w:left="0" w:leftChars="400"/>
      </w:pPr>
      <w:hyperlink w:anchor="Top_of_chapter7_xhtml">
        <w:r>
          <w:rPr>
            <w:color w:themeColor="hyperlink" w:val="0000FF"/>
            <w:u w:val="single"/>
          </w:rPr>
          <w:t>宋朝茶事</w:t>
        </w:r>
      </w:hyperlink>
    </w:p>
    <w:p>
      <w:pPr>
        <w:pStyle w:val="Normal"/>
        <w:ind w:firstLine="0" w:firstLineChars="0" w:left="0" w:leftChars="400"/>
      </w:pPr>
      <w:hyperlink w:anchor="Top_of_chapter8_xhtml">
        <w:r>
          <w:rPr>
            <w:color w:themeColor="hyperlink" w:val="0000FF"/>
            <w:u w:val="single"/>
          </w:rPr>
          <w:t>明朝茶事</w:t>
        </w:r>
      </w:hyperlink>
    </w:p>
    <w:p>
      <w:pPr>
        <w:pStyle w:val="Normal"/>
        <w:ind w:firstLine="0" w:firstLineChars="0" w:left="0" w:leftChars="400"/>
      </w:pPr>
      <w:hyperlink w:anchor="Top_of_chapter9_xhtml">
        <w:r>
          <w:rPr>
            <w:color w:themeColor="hyperlink" w:val="0000FF"/>
            <w:u w:val="single"/>
          </w:rPr>
          <w:t>清朝茶事</w:t>
        </w:r>
      </w:hyperlink>
    </w:p>
    <w:p>
      <w:pPr>
        <w:pStyle w:val="Normal"/>
        <w:ind w:firstLine="0" w:firstLineChars="0" w:left="0" w:leftChars="0"/>
      </w:pPr>
      <w:hyperlink w:anchor="Top_of_chapter10_xhtml">
        <w:r>
          <w:rPr>
            <w:color w:themeColor="hyperlink" w:val="0000FF"/>
            <w:u w:val="single"/>
          </w:rPr>
          <w:t>茶类篇</w:t>
        </w:r>
      </w:hyperlink>
    </w:p>
    <w:p>
      <w:pPr>
        <w:pStyle w:val="Normal"/>
        <w:ind w:firstLine="0" w:firstLineChars="0" w:left="0" w:leftChars="200"/>
      </w:pPr>
      <w:hyperlink w:anchor="bw1_1">
        <w:r>
          <w:rPr>
            <w:color w:themeColor="hyperlink" w:val="0000FF"/>
            <w:u w:val="single"/>
          </w:rPr>
          <w:t>茶经·二之具</w:t>
        </w:r>
      </w:hyperlink>
    </w:p>
    <w:p>
      <w:pPr>
        <w:pStyle w:val="Normal"/>
        <w:ind w:firstLine="0" w:firstLineChars="0" w:left="0" w:leftChars="200"/>
      </w:pPr>
      <w:hyperlink w:anchor="Top_of_chapter11_xhtml">
        <w:r>
          <w:rPr>
            <w:color w:themeColor="hyperlink" w:val="0000FF"/>
            <w:u w:val="single"/>
          </w:rPr>
          <w:t>茶的分类</w:t>
        </w:r>
      </w:hyperlink>
    </w:p>
    <w:p>
      <w:pPr>
        <w:pStyle w:val="Normal"/>
        <w:ind w:firstLine="0" w:firstLineChars="0" w:left="0" w:leftChars="200"/>
      </w:pPr>
      <w:hyperlink w:anchor="Top_of_chapter12_xhtml">
        <w:r>
          <w:rPr>
            <w:color w:themeColor="hyperlink" w:val="0000FF"/>
            <w:u w:val="single"/>
          </w:rPr>
          <w:t>绿茶</w:t>
        </w:r>
      </w:hyperlink>
    </w:p>
    <w:p>
      <w:pPr>
        <w:pStyle w:val="Normal"/>
        <w:ind w:firstLine="0" w:firstLineChars="0" w:left="0" w:leftChars="400"/>
      </w:pPr>
      <w:hyperlink w:anchor="bw2_1">
        <w:r>
          <w:rPr>
            <w:color w:themeColor="hyperlink" w:val="0000FF"/>
            <w:u w:val="single"/>
          </w:rPr>
          <w:t>绿茶的品质</w:t>
        </w:r>
      </w:hyperlink>
    </w:p>
    <w:p>
      <w:pPr>
        <w:pStyle w:val="Normal"/>
        <w:ind w:firstLine="0" w:firstLineChars="0" w:left="0" w:leftChars="400"/>
      </w:pPr>
      <w:hyperlink w:anchor="Top_of_chapter13_xhtml">
        <w:r>
          <w:rPr>
            <w:color w:themeColor="hyperlink" w:val="0000FF"/>
            <w:u w:val="single"/>
          </w:rPr>
          <w:t>绿茶的制作</w:t>
        </w:r>
      </w:hyperlink>
    </w:p>
    <w:p>
      <w:pPr>
        <w:pStyle w:val="Normal"/>
        <w:ind w:firstLine="0" w:firstLineChars="0" w:left="0" w:leftChars="400"/>
      </w:pPr>
      <w:hyperlink w:anchor="Top_of_chapter14_xhtml">
        <w:r>
          <w:rPr>
            <w:color w:themeColor="hyperlink" w:val="0000FF"/>
            <w:u w:val="single"/>
          </w:rPr>
          <w:t>绿茶的冲泡</w:t>
        </w:r>
      </w:hyperlink>
    </w:p>
    <w:p>
      <w:pPr>
        <w:pStyle w:val="Normal"/>
        <w:ind w:firstLine="0" w:firstLineChars="0" w:left="0" w:leftChars="200"/>
      </w:pPr>
      <w:hyperlink w:anchor="Top_of_chapter15_xhtml">
        <w:r>
          <w:rPr>
            <w:color w:themeColor="hyperlink" w:val="0000FF"/>
            <w:u w:val="single"/>
          </w:rPr>
          <w:t>红茶</w:t>
        </w:r>
      </w:hyperlink>
    </w:p>
    <w:p>
      <w:pPr>
        <w:pStyle w:val="Normal"/>
        <w:ind w:firstLine="0" w:firstLineChars="0" w:left="0" w:leftChars="400"/>
      </w:pPr>
      <w:hyperlink w:anchor="bw2_2">
        <w:r>
          <w:rPr>
            <w:color w:themeColor="hyperlink" w:val="0000FF"/>
            <w:u w:val="single"/>
          </w:rPr>
          <w:t>红茶的品质</w:t>
        </w:r>
      </w:hyperlink>
    </w:p>
    <w:p>
      <w:pPr>
        <w:pStyle w:val="Normal"/>
        <w:ind w:firstLine="0" w:firstLineChars="0" w:left="0" w:leftChars="400"/>
      </w:pPr>
      <w:hyperlink w:anchor="Top_of_chapter16_xhtml">
        <w:r>
          <w:rPr>
            <w:color w:themeColor="hyperlink" w:val="0000FF"/>
            <w:u w:val="single"/>
          </w:rPr>
          <w:t>红茶的制作</w:t>
        </w:r>
      </w:hyperlink>
    </w:p>
    <w:p>
      <w:pPr>
        <w:pStyle w:val="Normal"/>
        <w:ind w:firstLine="0" w:firstLineChars="0" w:left="0" w:leftChars="400"/>
      </w:pPr>
      <w:hyperlink w:anchor="Top_of_chapter17_xhtml">
        <w:r>
          <w:rPr>
            <w:color w:themeColor="hyperlink" w:val="0000FF"/>
            <w:u w:val="single"/>
          </w:rPr>
          <w:t>红茶的冲泡</w:t>
        </w:r>
      </w:hyperlink>
    </w:p>
    <w:p>
      <w:pPr>
        <w:pStyle w:val="Normal"/>
        <w:ind w:firstLine="0" w:firstLineChars="0" w:left="0" w:leftChars="200"/>
      </w:pPr>
      <w:hyperlink w:anchor="Top_of_chapter18_xhtml">
        <w:r>
          <w:rPr>
            <w:color w:themeColor="hyperlink" w:val="0000FF"/>
            <w:u w:val="single"/>
          </w:rPr>
          <w:t>乌龙茶</w:t>
        </w:r>
      </w:hyperlink>
    </w:p>
    <w:p>
      <w:pPr>
        <w:pStyle w:val="Normal"/>
        <w:ind w:firstLine="0" w:firstLineChars="0" w:left="0" w:leftChars="400"/>
      </w:pPr>
      <w:hyperlink w:anchor="bw2_3">
        <w:r>
          <w:rPr>
            <w:color w:themeColor="hyperlink" w:val="0000FF"/>
            <w:u w:val="single"/>
          </w:rPr>
          <w:t>乌龙茶的品质</w:t>
        </w:r>
      </w:hyperlink>
    </w:p>
    <w:p>
      <w:pPr>
        <w:pStyle w:val="Normal"/>
        <w:ind w:firstLine="0" w:firstLineChars="0" w:left="0" w:leftChars="400"/>
      </w:pPr>
      <w:hyperlink w:anchor="Top_of_chapter19_xhtml">
        <w:r>
          <w:rPr>
            <w:color w:themeColor="hyperlink" w:val="0000FF"/>
            <w:u w:val="single"/>
          </w:rPr>
          <w:t>乌龙茶的制作</w:t>
        </w:r>
      </w:hyperlink>
    </w:p>
    <w:p>
      <w:pPr>
        <w:pStyle w:val="Normal"/>
        <w:ind w:firstLine="0" w:firstLineChars="0" w:left="0" w:leftChars="400"/>
      </w:pPr>
      <w:hyperlink w:anchor="Top_of_chapter20_xhtml">
        <w:r>
          <w:rPr>
            <w:color w:themeColor="hyperlink" w:val="0000FF"/>
            <w:u w:val="single"/>
          </w:rPr>
          <w:t>乌龙茶的冲泡</w:t>
        </w:r>
      </w:hyperlink>
    </w:p>
    <w:p>
      <w:pPr>
        <w:pStyle w:val="Normal"/>
        <w:ind w:firstLine="0" w:firstLineChars="0" w:left="0" w:leftChars="200"/>
      </w:pPr>
      <w:hyperlink w:anchor="Top_of_chapter21_xhtml">
        <w:r>
          <w:rPr>
            <w:color w:themeColor="hyperlink" w:val="0000FF"/>
            <w:u w:val="single"/>
          </w:rPr>
          <w:t>黄茶</w:t>
        </w:r>
      </w:hyperlink>
    </w:p>
    <w:p>
      <w:pPr>
        <w:pStyle w:val="Normal"/>
        <w:ind w:firstLine="0" w:firstLineChars="0" w:left="0" w:leftChars="400"/>
      </w:pPr>
      <w:hyperlink w:anchor="bw2_4">
        <w:r>
          <w:rPr>
            <w:color w:themeColor="hyperlink" w:val="0000FF"/>
            <w:u w:val="single"/>
          </w:rPr>
          <w:t>黄茶的品质</w:t>
        </w:r>
      </w:hyperlink>
    </w:p>
    <w:p>
      <w:pPr>
        <w:pStyle w:val="Normal"/>
        <w:ind w:firstLine="0" w:firstLineChars="0" w:left="0" w:leftChars="400"/>
      </w:pPr>
      <w:hyperlink w:anchor="Top_of_chapter22_xhtml">
        <w:r>
          <w:rPr>
            <w:color w:themeColor="hyperlink" w:val="0000FF"/>
            <w:u w:val="single"/>
          </w:rPr>
          <w:t>黄茶的制作</w:t>
        </w:r>
      </w:hyperlink>
    </w:p>
    <w:p>
      <w:pPr>
        <w:pStyle w:val="Normal"/>
        <w:ind w:firstLine="0" w:firstLineChars="0" w:left="0" w:leftChars="200"/>
      </w:pPr>
      <w:hyperlink w:anchor="Top_of_chapter23_xhtml">
        <w:r>
          <w:rPr>
            <w:color w:themeColor="hyperlink" w:val="0000FF"/>
            <w:u w:val="single"/>
          </w:rPr>
          <w:t>白茶</w:t>
        </w:r>
      </w:hyperlink>
    </w:p>
    <w:p>
      <w:pPr>
        <w:pStyle w:val="Normal"/>
        <w:ind w:firstLine="0" w:firstLineChars="0" w:left="0" w:leftChars="400"/>
      </w:pPr>
      <w:hyperlink w:anchor="bw2_5">
        <w:r>
          <w:rPr>
            <w:color w:themeColor="hyperlink" w:val="0000FF"/>
            <w:u w:val="single"/>
          </w:rPr>
          <w:t>白茶的品质</w:t>
        </w:r>
      </w:hyperlink>
    </w:p>
    <w:p>
      <w:pPr>
        <w:pStyle w:val="Normal"/>
        <w:ind w:firstLine="0" w:firstLineChars="0" w:left="0" w:leftChars="400"/>
      </w:pPr>
      <w:hyperlink w:anchor="Top_of_chapter24_xhtml">
        <w:r>
          <w:rPr>
            <w:color w:themeColor="hyperlink" w:val="0000FF"/>
            <w:u w:val="single"/>
          </w:rPr>
          <w:t>白茶的制作</w:t>
        </w:r>
      </w:hyperlink>
    </w:p>
    <w:p>
      <w:pPr>
        <w:pStyle w:val="Normal"/>
        <w:ind w:firstLine="0" w:firstLineChars="0" w:left="0" w:leftChars="200"/>
      </w:pPr>
      <w:hyperlink w:anchor="Top_of_chapter25_xhtml">
        <w:r>
          <w:rPr>
            <w:color w:themeColor="hyperlink" w:val="0000FF"/>
            <w:u w:val="single"/>
          </w:rPr>
          <w:t>黑茶</w:t>
        </w:r>
      </w:hyperlink>
    </w:p>
    <w:p>
      <w:pPr>
        <w:pStyle w:val="Normal"/>
        <w:ind w:firstLine="0" w:firstLineChars="0" w:left="0" w:leftChars="400"/>
      </w:pPr>
      <w:hyperlink w:anchor="bw2_6">
        <w:r>
          <w:rPr>
            <w:color w:themeColor="hyperlink" w:val="0000FF"/>
            <w:u w:val="single"/>
          </w:rPr>
          <w:t>黑茶的品质</w:t>
        </w:r>
      </w:hyperlink>
    </w:p>
    <w:p>
      <w:pPr>
        <w:pStyle w:val="Normal"/>
        <w:ind w:firstLine="0" w:firstLineChars="0" w:left="0" w:leftChars="400"/>
      </w:pPr>
      <w:hyperlink w:anchor="Top_of_chapter26_xhtml">
        <w:r>
          <w:rPr>
            <w:color w:themeColor="hyperlink" w:val="0000FF"/>
            <w:u w:val="single"/>
          </w:rPr>
          <w:t>黑茶的制作</w:t>
        </w:r>
      </w:hyperlink>
    </w:p>
    <w:p>
      <w:pPr>
        <w:pStyle w:val="Normal"/>
        <w:ind w:firstLine="0" w:firstLineChars="0" w:left="0" w:leftChars="200"/>
      </w:pPr>
      <w:hyperlink w:anchor="Top_of_chapter27_xhtml">
        <w:r>
          <w:rPr>
            <w:color w:themeColor="hyperlink" w:val="0000FF"/>
            <w:u w:val="single"/>
          </w:rPr>
          <w:t>花茶</w:t>
        </w:r>
      </w:hyperlink>
    </w:p>
    <w:p>
      <w:pPr>
        <w:pStyle w:val="Normal"/>
        <w:ind w:firstLine="0" w:firstLineChars="0" w:left="0" w:leftChars="400"/>
      </w:pPr>
      <w:hyperlink w:anchor="bw2_7">
        <w:r>
          <w:rPr>
            <w:color w:themeColor="hyperlink" w:val="0000FF"/>
            <w:u w:val="single"/>
          </w:rPr>
          <w:t>花茶的制作</w:t>
        </w:r>
      </w:hyperlink>
    </w:p>
    <w:p>
      <w:pPr>
        <w:pStyle w:val="Normal"/>
        <w:ind w:firstLine="0" w:firstLineChars="0" w:left="0" w:leftChars="400"/>
      </w:pPr>
      <w:hyperlink w:anchor="Top_of_chapter28_xhtml">
        <w:r>
          <w:rPr>
            <w:color w:themeColor="hyperlink" w:val="0000FF"/>
            <w:u w:val="single"/>
          </w:rPr>
          <w:t>花茶的冲泡</w:t>
        </w:r>
      </w:hyperlink>
    </w:p>
    <w:p>
      <w:pPr>
        <w:pStyle w:val="Normal"/>
        <w:ind w:firstLine="0" w:firstLineChars="0" w:left="0" w:leftChars="0"/>
      </w:pPr>
      <w:hyperlink w:anchor="Top_of_chapter29_xhtml">
        <w:r>
          <w:rPr>
            <w:color w:themeColor="hyperlink" w:val="0000FF"/>
            <w:u w:val="single"/>
          </w:rPr>
          <w:t>名茶篇</w:t>
        </w:r>
      </w:hyperlink>
    </w:p>
    <w:p>
      <w:pPr>
        <w:pStyle w:val="Normal"/>
        <w:ind w:firstLine="0" w:firstLineChars="0" w:left="0" w:leftChars="200"/>
      </w:pPr>
      <w:hyperlink w:anchor="bw1_2">
        <w:r>
          <w:rPr>
            <w:color w:themeColor="hyperlink" w:val="0000FF"/>
            <w:u w:val="single"/>
          </w:rPr>
          <w:t>茶经·三之造</w:t>
        </w:r>
      </w:hyperlink>
    </w:p>
    <w:p>
      <w:pPr>
        <w:pStyle w:val="Normal"/>
        <w:ind w:firstLine="0" w:firstLineChars="0" w:left="0" w:leftChars="200"/>
      </w:pPr>
      <w:hyperlink w:anchor="Top_of_chapter30_xhtml">
        <w:r>
          <w:rPr>
            <w:color w:themeColor="hyperlink" w:val="0000FF"/>
            <w:u w:val="single"/>
          </w:rPr>
          <w:t>茶经·八之出</w:t>
        </w:r>
      </w:hyperlink>
    </w:p>
    <w:p>
      <w:pPr>
        <w:pStyle w:val="Normal"/>
        <w:ind w:firstLine="0" w:firstLineChars="0" w:left="0" w:leftChars="200"/>
      </w:pPr>
      <w:hyperlink w:anchor="Top_of_chapter31_xhtml">
        <w:r>
          <w:rPr>
            <w:color w:themeColor="hyperlink" w:val="0000FF"/>
            <w:u w:val="single"/>
          </w:rPr>
          <w:t>江南名茶</w:t>
        </w:r>
      </w:hyperlink>
    </w:p>
    <w:p>
      <w:pPr>
        <w:pStyle w:val="Normal"/>
        <w:ind w:firstLine="0" w:firstLineChars="0" w:left="0" w:leftChars="400"/>
      </w:pPr>
      <w:hyperlink w:anchor="bw2_8">
        <w:r>
          <w:rPr>
            <w:color w:themeColor="hyperlink" w:val="0000FF"/>
            <w:u w:val="single"/>
          </w:rPr>
          <w:t>江南茶区</w:t>
        </w:r>
      </w:hyperlink>
    </w:p>
    <w:p>
      <w:pPr>
        <w:pStyle w:val="Normal"/>
        <w:ind w:firstLine="0" w:firstLineChars="0" w:left="0" w:leftChars="400"/>
      </w:pPr>
      <w:hyperlink w:anchor="Top_of_chapter32_xhtml">
        <w:r>
          <w:rPr>
            <w:color w:themeColor="hyperlink" w:val="0000FF"/>
            <w:u w:val="single"/>
          </w:rPr>
          <w:t>西湖龙井</w:t>
        </w:r>
      </w:hyperlink>
    </w:p>
    <w:p>
      <w:pPr>
        <w:pStyle w:val="Normal"/>
        <w:ind w:firstLine="0" w:firstLineChars="0" w:left="0" w:leftChars="400"/>
      </w:pPr>
      <w:hyperlink w:anchor="Top_of_chapter33_xhtml">
        <w:r>
          <w:rPr>
            <w:color w:themeColor="hyperlink" w:val="0000FF"/>
            <w:u w:val="single"/>
          </w:rPr>
          <w:t>黄山毛峰</w:t>
        </w:r>
      </w:hyperlink>
    </w:p>
    <w:p>
      <w:pPr>
        <w:pStyle w:val="Normal"/>
        <w:ind w:firstLine="0" w:firstLineChars="0" w:left="0" w:leftChars="400"/>
      </w:pPr>
      <w:hyperlink w:anchor="Top_of_chapter34_xhtml">
        <w:r>
          <w:rPr>
            <w:color w:themeColor="hyperlink" w:val="0000FF"/>
            <w:u w:val="single"/>
          </w:rPr>
          <w:t>洞庭碧螺春</w:t>
        </w:r>
      </w:hyperlink>
    </w:p>
    <w:p>
      <w:pPr>
        <w:pStyle w:val="Normal"/>
        <w:ind w:firstLine="0" w:firstLineChars="0" w:left="0" w:leftChars="400"/>
      </w:pPr>
      <w:hyperlink w:anchor="Top_of_chapter35_xhtml">
        <w:r>
          <w:rPr>
            <w:color w:themeColor="hyperlink" w:val="0000FF"/>
            <w:u w:val="single"/>
          </w:rPr>
          <w:t>庐山云雾</w:t>
        </w:r>
      </w:hyperlink>
    </w:p>
    <w:p>
      <w:pPr>
        <w:pStyle w:val="Normal"/>
        <w:ind w:firstLine="0" w:firstLineChars="0" w:left="0" w:leftChars="400"/>
      </w:pPr>
      <w:hyperlink w:anchor="Top_of_chapter36_xhtml">
        <w:r>
          <w:rPr>
            <w:color w:themeColor="hyperlink" w:val="0000FF"/>
            <w:u w:val="single"/>
          </w:rPr>
          <w:t>太平猴魁</w:t>
        </w:r>
      </w:hyperlink>
    </w:p>
    <w:p>
      <w:pPr>
        <w:pStyle w:val="Normal"/>
        <w:ind w:firstLine="0" w:firstLineChars="0" w:left="0" w:leftChars="400"/>
      </w:pPr>
      <w:hyperlink w:anchor="Top_of_chapter37_xhtml">
        <w:r>
          <w:rPr>
            <w:color w:themeColor="hyperlink" w:val="0000FF"/>
            <w:u w:val="single"/>
          </w:rPr>
          <w:t>君山银针</w:t>
        </w:r>
      </w:hyperlink>
    </w:p>
    <w:p>
      <w:pPr>
        <w:pStyle w:val="Normal"/>
        <w:ind w:firstLine="0" w:firstLineChars="0" w:left="0" w:leftChars="400"/>
      </w:pPr>
      <w:hyperlink w:anchor="Top_of_chapter38_xhtml">
        <w:r>
          <w:rPr>
            <w:color w:themeColor="hyperlink" w:val="0000FF"/>
            <w:u w:val="single"/>
          </w:rPr>
          <w:t>祁门红茶</w:t>
        </w:r>
      </w:hyperlink>
    </w:p>
    <w:p>
      <w:pPr>
        <w:pStyle w:val="Normal"/>
        <w:ind w:firstLine="0" w:firstLineChars="0" w:left="0" w:leftChars="400"/>
      </w:pPr>
      <w:hyperlink w:anchor="Top_of_chapter39_xhtml">
        <w:r>
          <w:rPr>
            <w:color w:themeColor="hyperlink" w:val="0000FF"/>
            <w:u w:val="single"/>
          </w:rPr>
          <w:t>安吉白茶</w:t>
        </w:r>
      </w:hyperlink>
    </w:p>
    <w:p>
      <w:pPr>
        <w:pStyle w:val="Normal"/>
        <w:ind w:firstLine="0" w:firstLineChars="0" w:left="0" w:leftChars="200"/>
      </w:pPr>
      <w:hyperlink w:anchor="Top_of_chapter40_xhtml">
        <w:r>
          <w:rPr>
            <w:color w:themeColor="hyperlink" w:val="0000FF"/>
            <w:u w:val="single"/>
          </w:rPr>
          <w:t>华南名茶</w:t>
        </w:r>
      </w:hyperlink>
    </w:p>
    <w:p>
      <w:pPr>
        <w:pStyle w:val="Normal"/>
        <w:ind w:firstLine="0" w:firstLineChars="0" w:left="0" w:leftChars="400"/>
      </w:pPr>
      <w:hyperlink w:anchor="bw2_9">
        <w:r>
          <w:rPr>
            <w:color w:themeColor="hyperlink" w:val="0000FF"/>
            <w:u w:val="single"/>
          </w:rPr>
          <w:t>华南茶区</w:t>
        </w:r>
      </w:hyperlink>
    </w:p>
    <w:p>
      <w:pPr>
        <w:pStyle w:val="Normal"/>
        <w:ind w:firstLine="0" w:firstLineChars="0" w:left="0" w:leftChars="400"/>
      </w:pPr>
      <w:hyperlink w:anchor="Top_of_chapter41_xhtml">
        <w:r>
          <w:rPr>
            <w:color w:themeColor="hyperlink" w:val="0000FF"/>
            <w:u w:val="single"/>
          </w:rPr>
          <w:t>安溪铁观音</w:t>
        </w:r>
      </w:hyperlink>
    </w:p>
    <w:p>
      <w:pPr>
        <w:pStyle w:val="Normal"/>
        <w:ind w:firstLine="0" w:firstLineChars="0" w:left="0" w:leftChars="400"/>
      </w:pPr>
      <w:hyperlink w:anchor="Top_of_chapter42_xhtml">
        <w:r>
          <w:rPr>
            <w:color w:themeColor="hyperlink" w:val="0000FF"/>
            <w:u w:val="single"/>
          </w:rPr>
          <w:t>武夷岩茶</w:t>
        </w:r>
      </w:hyperlink>
    </w:p>
    <w:p>
      <w:pPr>
        <w:pStyle w:val="Normal"/>
        <w:ind w:firstLine="0" w:firstLineChars="0" w:left="0" w:leftChars="400"/>
      </w:pPr>
      <w:hyperlink w:anchor="Top_of_chapter43_xhtml">
        <w:r>
          <w:rPr>
            <w:color w:themeColor="hyperlink" w:val="0000FF"/>
            <w:u w:val="single"/>
          </w:rPr>
          <w:t>武夷大红袍</w:t>
        </w:r>
      </w:hyperlink>
    </w:p>
    <w:p>
      <w:pPr>
        <w:pStyle w:val="Normal"/>
        <w:ind w:firstLine="0" w:firstLineChars="0" w:left="0" w:leftChars="400"/>
      </w:pPr>
      <w:hyperlink w:anchor="Top_of_chapter44_xhtml">
        <w:r>
          <w:rPr>
            <w:color w:themeColor="hyperlink" w:val="0000FF"/>
            <w:u w:val="single"/>
          </w:rPr>
          <w:t>冻顶乌龙</w:t>
        </w:r>
      </w:hyperlink>
    </w:p>
    <w:p>
      <w:pPr>
        <w:pStyle w:val="Normal"/>
        <w:ind w:firstLine="0" w:firstLineChars="0" w:left="0" w:leftChars="400"/>
      </w:pPr>
      <w:hyperlink w:anchor="Top_of_chapter45_xhtml">
        <w:r>
          <w:rPr>
            <w:color w:themeColor="hyperlink" w:val="0000FF"/>
            <w:u w:val="single"/>
          </w:rPr>
          <w:t>白毫银针</w:t>
        </w:r>
      </w:hyperlink>
    </w:p>
    <w:p>
      <w:pPr>
        <w:pStyle w:val="Normal"/>
        <w:ind w:firstLine="0" w:firstLineChars="0" w:left="0" w:leftChars="400"/>
      </w:pPr>
      <w:hyperlink w:anchor="Top_of_chapter46_xhtml">
        <w:r>
          <w:rPr>
            <w:color w:themeColor="hyperlink" w:val="0000FF"/>
            <w:u w:val="single"/>
          </w:rPr>
          <w:t>白牡丹</w:t>
        </w:r>
      </w:hyperlink>
    </w:p>
    <w:p>
      <w:pPr>
        <w:pStyle w:val="Normal"/>
        <w:ind w:firstLine="0" w:firstLineChars="0" w:left="0" w:leftChars="400"/>
      </w:pPr>
      <w:hyperlink w:anchor="Top_of_chapter47_xhtml">
        <w:r>
          <w:rPr>
            <w:color w:themeColor="hyperlink" w:val="0000FF"/>
            <w:u w:val="single"/>
          </w:rPr>
          <w:t>茉莉花茶</w:t>
        </w:r>
      </w:hyperlink>
    </w:p>
    <w:p>
      <w:pPr>
        <w:pStyle w:val="Normal"/>
        <w:ind w:firstLine="0" w:firstLineChars="0" w:left="0" w:leftChars="200"/>
      </w:pPr>
      <w:hyperlink w:anchor="Top_of_chapter48_xhtml">
        <w:r>
          <w:rPr>
            <w:color w:themeColor="hyperlink" w:val="0000FF"/>
            <w:u w:val="single"/>
          </w:rPr>
          <w:t>西南名茶</w:t>
        </w:r>
      </w:hyperlink>
    </w:p>
    <w:p>
      <w:pPr>
        <w:pStyle w:val="Normal"/>
        <w:ind w:firstLine="0" w:firstLineChars="0" w:left="0" w:leftChars="400"/>
      </w:pPr>
      <w:hyperlink w:anchor="bw2_10">
        <w:r>
          <w:rPr>
            <w:color w:themeColor="hyperlink" w:val="0000FF"/>
            <w:u w:val="single"/>
          </w:rPr>
          <w:t>西南茶区</w:t>
        </w:r>
      </w:hyperlink>
    </w:p>
    <w:p>
      <w:pPr>
        <w:pStyle w:val="Normal"/>
        <w:ind w:firstLine="0" w:firstLineChars="0" w:left="0" w:leftChars="400"/>
      </w:pPr>
      <w:hyperlink w:anchor="Top_of_chapter49_xhtml">
        <w:r>
          <w:rPr>
            <w:color w:themeColor="hyperlink" w:val="0000FF"/>
            <w:u w:val="single"/>
          </w:rPr>
          <w:t>滇红功夫茶</w:t>
        </w:r>
      </w:hyperlink>
    </w:p>
    <w:p>
      <w:pPr>
        <w:pStyle w:val="Normal"/>
        <w:ind w:firstLine="0" w:firstLineChars="0" w:left="0" w:leftChars="400"/>
      </w:pPr>
      <w:hyperlink w:anchor="Top_of_chapter50_xhtml">
        <w:r>
          <w:rPr>
            <w:color w:themeColor="hyperlink" w:val="0000FF"/>
            <w:u w:val="single"/>
          </w:rPr>
          <w:t>云南普洱茶</w:t>
        </w:r>
      </w:hyperlink>
    </w:p>
    <w:p>
      <w:pPr>
        <w:pStyle w:val="Normal"/>
        <w:ind w:firstLine="0" w:firstLineChars="0" w:left="0" w:leftChars="400"/>
      </w:pPr>
      <w:hyperlink w:anchor="Top_of_chapter51_xhtml">
        <w:r>
          <w:rPr>
            <w:color w:themeColor="hyperlink" w:val="0000FF"/>
            <w:u w:val="single"/>
          </w:rPr>
          <w:t>蒙顶茶</w:t>
        </w:r>
      </w:hyperlink>
    </w:p>
    <w:p>
      <w:pPr>
        <w:pStyle w:val="Normal"/>
        <w:ind w:firstLine="0" w:firstLineChars="0" w:left="0" w:leftChars="200"/>
      </w:pPr>
      <w:hyperlink w:anchor="Top_of_chapter52_xhtml">
        <w:r>
          <w:rPr>
            <w:color w:themeColor="hyperlink" w:val="0000FF"/>
            <w:u w:val="single"/>
          </w:rPr>
          <w:t>江北名茶</w:t>
        </w:r>
      </w:hyperlink>
    </w:p>
    <w:p>
      <w:pPr>
        <w:pStyle w:val="Normal"/>
        <w:ind w:firstLine="0" w:firstLineChars="0" w:left="0" w:leftChars="400"/>
      </w:pPr>
      <w:hyperlink w:anchor="bw2_11">
        <w:r>
          <w:rPr>
            <w:color w:themeColor="hyperlink" w:val="0000FF"/>
            <w:u w:val="single"/>
          </w:rPr>
          <w:t>江北茶区</w:t>
        </w:r>
      </w:hyperlink>
    </w:p>
    <w:p>
      <w:pPr>
        <w:pStyle w:val="Normal"/>
        <w:ind w:firstLine="0" w:firstLineChars="0" w:left="0" w:leftChars="400"/>
      </w:pPr>
      <w:hyperlink w:anchor="Top_of_chapter53_xhtml">
        <w:r>
          <w:rPr>
            <w:color w:themeColor="hyperlink" w:val="0000FF"/>
            <w:u w:val="single"/>
          </w:rPr>
          <w:t>信阳毛尖</w:t>
        </w:r>
      </w:hyperlink>
    </w:p>
    <w:p>
      <w:pPr>
        <w:pStyle w:val="Normal"/>
        <w:ind w:firstLine="0" w:firstLineChars="0" w:left="0" w:leftChars="400"/>
      </w:pPr>
      <w:hyperlink w:anchor="Top_of_chapter54_xhtml">
        <w:r>
          <w:rPr>
            <w:color w:themeColor="hyperlink" w:val="0000FF"/>
            <w:u w:val="single"/>
          </w:rPr>
          <w:t>六安瓜片</w:t>
        </w:r>
      </w:hyperlink>
    </w:p>
    <w:p>
      <w:pPr>
        <w:pStyle w:val="Normal"/>
        <w:ind w:firstLine="0" w:firstLineChars="0" w:left="0" w:leftChars="400"/>
      </w:pPr>
      <w:hyperlink w:anchor="Top_of_chapter55_xhtml">
        <w:r>
          <w:rPr>
            <w:color w:themeColor="hyperlink" w:val="0000FF"/>
            <w:u w:val="single"/>
          </w:rPr>
          <w:t>崂山茶</w:t>
        </w:r>
      </w:hyperlink>
    </w:p>
    <w:p>
      <w:pPr>
        <w:pStyle w:val="Normal"/>
        <w:ind w:firstLine="0" w:firstLineChars="0" w:left="0" w:leftChars="400"/>
      </w:pPr>
      <w:hyperlink w:anchor="Top_of_chapter56_xhtml">
        <w:r>
          <w:rPr>
            <w:color w:themeColor="hyperlink" w:val="0000FF"/>
            <w:u w:val="single"/>
          </w:rPr>
          <w:t>绿茶的审评术语</w:t>
        </w:r>
      </w:hyperlink>
    </w:p>
    <w:p>
      <w:pPr>
        <w:pStyle w:val="Normal"/>
        <w:ind w:firstLine="0" w:firstLineChars="0" w:left="0" w:leftChars="0"/>
      </w:pPr>
      <w:hyperlink w:anchor="Top_of_chapter57_xhtml">
        <w:r>
          <w:rPr>
            <w:color w:themeColor="hyperlink" w:val="0000FF"/>
            <w:u w:val="single"/>
          </w:rPr>
          <w:t>茶具篇</w:t>
        </w:r>
      </w:hyperlink>
    </w:p>
    <w:p>
      <w:pPr>
        <w:pStyle w:val="Normal"/>
        <w:ind w:firstLine="0" w:firstLineChars="0" w:left="0" w:leftChars="200"/>
      </w:pPr>
      <w:hyperlink w:anchor="bw1_3">
        <w:r>
          <w:rPr>
            <w:color w:themeColor="hyperlink" w:val="0000FF"/>
            <w:u w:val="single"/>
          </w:rPr>
          <w:t>茶经·四之器</w:t>
        </w:r>
      </w:hyperlink>
    </w:p>
    <w:p>
      <w:pPr>
        <w:pStyle w:val="Normal"/>
        <w:ind w:firstLine="0" w:firstLineChars="0" w:left="0" w:leftChars="200"/>
      </w:pPr>
      <w:hyperlink w:anchor="Top_of_chapter58_xhtml">
        <w:r>
          <w:rPr>
            <w:color w:themeColor="hyperlink" w:val="0000FF"/>
            <w:u w:val="single"/>
          </w:rPr>
          <w:t>茶器</w:t>
        </w:r>
      </w:hyperlink>
    </w:p>
    <w:p>
      <w:pPr>
        <w:pStyle w:val="Normal"/>
        <w:ind w:firstLine="0" w:firstLineChars="0" w:left="0" w:leftChars="400"/>
      </w:pPr>
      <w:hyperlink w:anchor="bw2_12">
        <w:r>
          <w:rPr>
            <w:color w:themeColor="hyperlink" w:val="0000FF"/>
            <w:u w:val="single"/>
          </w:rPr>
          <w:t>备水器</w:t>
        </w:r>
      </w:hyperlink>
    </w:p>
    <w:p>
      <w:pPr>
        <w:pStyle w:val="Normal"/>
        <w:ind w:firstLine="0" w:firstLineChars="0" w:left="0" w:leftChars="400"/>
      </w:pPr>
      <w:hyperlink w:anchor="Top_of_chapter59_xhtml">
        <w:r>
          <w:rPr>
            <w:color w:themeColor="hyperlink" w:val="0000FF"/>
            <w:u w:val="single"/>
          </w:rPr>
          <w:t>理茶器</w:t>
        </w:r>
      </w:hyperlink>
    </w:p>
    <w:p>
      <w:pPr>
        <w:pStyle w:val="Normal"/>
        <w:ind w:firstLine="0" w:firstLineChars="0" w:left="0" w:leftChars="400"/>
      </w:pPr>
      <w:hyperlink w:anchor="Top_of_chapter60_xhtml">
        <w:r>
          <w:rPr>
            <w:color w:themeColor="hyperlink" w:val="0000FF"/>
            <w:u w:val="single"/>
          </w:rPr>
          <w:t>置茶器</w:t>
        </w:r>
      </w:hyperlink>
    </w:p>
    <w:p>
      <w:pPr>
        <w:pStyle w:val="Normal"/>
        <w:ind w:firstLine="0" w:firstLineChars="0" w:left="0" w:leftChars="400"/>
      </w:pPr>
      <w:hyperlink w:anchor="Top_of_chapter61_xhtml">
        <w:r>
          <w:rPr>
            <w:color w:themeColor="hyperlink" w:val="0000FF"/>
            <w:u w:val="single"/>
          </w:rPr>
          <w:t>品茗器</w:t>
        </w:r>
      </w:hyperlink>
    </w:p>
    <w:p>
      <w:pPr>
        <w:pStyle w:val="Normal"/>
        <w:ind w:firstLine="0" w:firstLineChars="0" w:left="0" w:leftChars="400"/>
      </w:pPr>
      <w:hyperlink w:anchor="Top_of_chapter62_xhtml">
        <w:r>
          <w:rPr>
            <w:color w:themeColor="hyperlink" w:val="0000FF"/>
            <w:u w:val="single"/>
          </w:rPr>
          <w:t>洁净器</w:t>
        </w:r>
      </w:hyperlink>
    </w:p>
    <w:p>
      <w:pPr>
        <w:pStyle w:val="Normal"/>
        <w:ind w:firstLine="0" w:firstLineChars="0" w:left="0" w:leftChars="200"/>
      </w:pPr>
      <w:hyperlink w:anchor="Top_of_chapter63_xhtml">
        <w:r>
          <w:rPr>
            <w:color w:themeColor="hyperlink" w:val="0000FF"/>
            <w:u w:val="single"/>
          </w:rPr>
          <w:t>茶具的种类</w:t>
        </w:r>
      </w:hyperlink>
    </w:p>
    <w:p>
      <w:pPr>
        <w:pStyle w:val="Normal"/>
        <w:ind w:firstLine="0" w:firstLineChars="0" w:left="0" w:leftChars="400"/>
      </w:pPr>
      <w:hyperlink w:anchor="bw2_13">
        <w:r>
          <w:rPr>
            <w:color w:themeColor="hyperlink" w:val="0000FF"/>
            <w:u w:val="single"/>
          </w:rPr>
          <w:t>气韵独特的紫砂茶具</w:t>
        </w:r>
      </w:hyperlink>
    </w:p>
    <w:p>
      <w:pPr>
        <w:pStyle w:val="Normal"/>
        <w:ind w:firstLine="0" w:firstLineChars="0" w:left="0" w:leftChars="400"/>
      </w:pPr>
      <w:hyperlink w:anchor="Top_of_chapter64_xhtml">
        <w:r>
          <w:rPr>
            <w:color w:themeColor="hyperlink" w:val="0000FF"/>
            <w:u w:val="single"/>
          </w:rPr>
          <w:t>温润细腻的瓷器茶具</w:t>
        </w:r>
      </w:hyperlink>
    </w:p>
    <w:p>
      <w:pPr>
        <w:pStyle w:val="Normal"/>
        <w:ind w:firstLine="0" w:firstLineChars="0" w:left="0" w:leftChars="400"/>
      </w:pPr>
      <w:hyperlink w:anchor="Top_of_chapter65_xhtml">
        <w:r>
          <w:rPr>
            <w:color w:themeColor="hyperlink" w:val="0000FF"/>
            <w:u w:val="single"/>
          </w:rPr>
          <w:t>淳朴典雅的漆器茶具</w:t>
        </w:r>
      </w:hyperlink>
    </w:p>
    <w:p>
      <w:pPr>
        <w:pStyle w:val="Normal"/>
        <w:ind w:firstLine="0" w:firstLineChars="0" w:left="0" w:leftChars="400"/>
      </w:pPr>
      <w:hyperlink w:anchor="Top_of_chapter66_xhtml">
        <w:r>
          <w:rPr>
            <w:color w:themeColor="hyperlink" w:val="0000FF"/>
            <w:u w:val="single"/>
          </w:rPr>
          <w:t>华贵不实的金玉茶具</w:t>
        </w:r>
      </w:hyperlink>
    </w:p>
    <w:p>
      <w:pPr>
        <w:pStyle w:val="Normal"/>
        <w:ind w:firstLine="0" w:firstLineChars="0" w:left="0" w:leftChars="400"/>
      </w:pPr>
      <w:hyperlink w:anchor="Top_of_chapter67_xhtml">
        <w:r>
          <w:rPr>
            <w:color w:themeColor="hyperlink" w:val="0000FF"/>
            <w:u w:val="single"/>
          </w:rPr>
          <w:t>通透夺目的玻璃茶具</w:t>
        </w:r>
      </w:hyperlink>
    </w:p>
    <w:p>
      <w:pPr>
        <w:pStyle w:val="Normal"/>
        <w:ind w:firstLine="0" w:firstLineChars="0" w:left="0" w:leftChars="400"/>
      </w:pPr>
      <w:hyperlink w:anchor="Top_of_chapter68_xhtml">
        <w:r>
          <w:rPr>
            <w:color w:themeColor="hyperlink" w:val="0000FF"/>
            <w:u w:val="single"/>
          </w:rPr>
          <w:t>自然粗犷的竹木茶具</w:t>
        </w:r>
      </w:hyperlink>
    </w:p>
    <w:p>
      <w:pPr>
        <w:pStyle w:val="Normal"/>
        <w:ind w:firstLine="0" w:firstLineChars="0" w:left="0" w:leftChars="400"/>
      </w:pPr>
      <w:hyperlink w:anchor="Top_of_chapter69_xhtml">
        <w:r>
          <w:rPr>
            <w:color w:themeColor="hyperlink" w:val="0000FF"/>
            <w:u w:val="single"/>
          </w:rPr>
          <w:t>茶具的选用</w:t>
        </w:r>
      </w:hyperlink>
    </w:p>
    <w:p>
      <w:pPr>
        <w:pStyle w:val="Normal"/>
        <w:ind w:firstLine="0" w:firstLineChars="0" w:left="0" w:leftChars="0"/>
      </w:pPr>
      <w:hyperlink w:anchor="Top_of_chapter70_xhtml">
        <w:r>
          <w:rPr>
            <w:color w:themeColor="hyperlink" w:val="0000FF"/>
            <w:u w:val="single"/>
          </w:rPr>
          <w:t>茶艺篇</w:t>
        </w:r>
      </w:hyperlink>
    </w:p>
    <w:p>
      <w:pPr>
        <w:pStyle w:val="Normal"/>
        <w:ind w:firstLine="0" w:firstLineChars="0" w:left="0" w:leftChars="200"/>
      </w:pPr>
      <w:hyperlink w:anchor="bw1_4">
        <w:r>
          <w:rPr>
            <w:color w:themeColor="hyperlink" w:val="0000FF"/>
            <w:u w:val="single"/>
          </w:rPr>
          <w:t>茶经·五之煮</w:t>
        </w:r>
      </w:hyperlink>
    </w:p>
    <w:p>
      <w:pPr>
        <w:pStyle w:val="Normal"/>
        <w:ind w:firstLine="0" w:firstLineChars="0" w:left="0" w:leftChars="200"/>
      </w:pPr>
      <w:hyperlink w:anchor="Top_of_chapter71_xhtml">
        <w:r>
          <w:rPr>
            <w:color w:themeColor="hyperlink" w:val="0000FF"/>
            <w:u w:val="single"/>
          </w:rPr>
          <w:t>水</w:t>
        </w:r>
      </w:hyperlink>
    </w:p>
    <w:p>
      <w:pPr>
        <w:pStyle w:val="Normal"/>
        <w:ind w:firstLine="0" w:firstLineChars="0" w:left="0" w:leftChars="400"/>
      </w:pPr>
      <w:hyperlink w:anchor="bw2_14">
        <w:r>
          <w:rPr>
            <w:color w:themeColor="hyperlink" w:val="0000FF"/>
            <w:u w:val="single"/>
          </w:rPr>
          <w:t>讲究的泡茶水</w:t>
        </w:r>
      </w:hyperlink>
    </w:p>
    <w:p>
      <w:pPr>
        <w:pStyle w:val="Normal"/>
        <w:ind w:firstLine="0" w:firstLineChars="0" w:left="0" w:leftChars="400"/>
      </w:pPr>
      <w:hyperlink w:anchor="Top_of_chapter72_xhtml">
        <w:r>
          <w:rPr>
            <w:color w:themeColor="hyperlink" w:val="0000FF"/>
            <w:u w:val="single"/>
          </w:rPr>
          <w:t>天下名泉</w:t>
        </w:r>
      </w:hyperlink>
    </w:p>
    <w:p>
      <w:pPr>
        <w:pStyle w:val="Normal"/>
        <w:ind w:firstLine="0" w:firstLineChars="0" w:left="0" w:leftChars="400"/>
      </w:pPr>
      <w:hyperlink w:anchor="Top_of_chapter73_xhtml">
        <w:r>
          <w:rPr>
            <w:color w:themeColor="hyperlink" w:val="0000FF"/>
            <w:u w:val="single"/>
          </w:rPr>
          <w:t>试水</w:t>
        </w:r>
      </w:hyperlink>
    </w:p>
    <w:p>
      <w:pPr>
        <w:pStyle w:val="Normal"/>
        <w:ind w:firstLine="0" w:firstLineChars="0" w:left="0" w:leftChars="400"/>
      </w:pPr>
      <w:hyperlink w:anchor="Top_of_chapter74_xhtml">
        <w:r>
          <w:rPr>
            <w:color w:themeColor="hyperlink" w:val="0000FF"/>
            <w:u w:val="single"/>
          </w:rPr>
          <w:t>洗水</w:t>
        </w:r>
      </w:hyperlink>
    </w:p>
    <w:p>
      <w:pPr>
        <w:pStyle w:val="Normal"/>
        <w:ind w:firstLine="0" w:firstLineChars="0" w:left="0" w:leftChars="400"/>
      </w:pPr>
      <w:hyperlink w:anchor="Top_of_chapter75_xhtml">
        <w:r>
          <w:rPr>
            <w:color w:themeColor="hyperlink" w:val="0000FF"/>
            <w:u w:val="single"/>
          </w:rPr>
          <w:t>养水和烹水</w:t>
        </w:r>
      </w:hyperlink>
    </w:p>
    <w:p>
      <w:pPr>
        <w:pStyle w:val="Normal"/>
        <w:ind w:firstLine="0" w:firstLineChars="0" w:left="0" w:leftChars="200"/>
      </w:pPr>
      <w:hyperlink w:anchor="Top_of_chapter76_xhtml">
        <w:r>
          <w:rPr>
            <w:color w:themeColor="hyperlink" w:val="0000FF"/>
            <w:u w:val="single"/>
          </w:rPr>
          <w:t>境</w:t>
        </w:r>
      </w:hyperlink>
    </w:p>
    <w:p>
      <w:pPr>
        <w:pStyle w:val="Normal"/>
        <w:ind w:firstLine="0" w:firstLineChars="0" w:left="0" w:leftChars="400"/>
      </w:pPr>
      <w:hyperlink w:anchor="bw2_15">
        <w:r>
          <w:rPr>
            <w:color w:themeColor="hyperlink" w:val="0000FF"/>
            <w:u w:val="single"/>
          </w:rPr>
          <w:t>品茗佳境</w:t>
        </w:r>
      </w:hyperlink>
    </w:p>
    <w:p>
      <w:pPr>
        <w:pStyle w:val="Normal"/>
        <w:ind w:firstLine="0" w:firstLineChars="0" w:left="0" w:leftChars="400"/>
      </w:pPr>
      <w:hyperlink w:anchor="Top_of_chapter77_xhtml">
        <w:r>
          <w:rPr>
            <w:color w:themeColor="hyperlink" w:val="0000FF"/>
            <w:u w:val="single"/>
          </w:rPr>
          <w:t>意境之美</w:t>
        </w:r>
      </w:hyperlink>
    </w:p>
    <w:p>
      <w:pPr>
        <w:pStyle w:val="Normal"/>
        <w:ind w:firstLine="0" w:firstLineChars="0" w:left="0" w:leftChars="400"/>
      </w:pPr>
      <w:hyperlink w:anchor="Top_of_chapter78_xhtml">
        <w:r>
          <w:rPr>
            <w:color w:themeColor="hyperlink" w:val="0000FF"/>
            <w:u w:val="single"/>
          </w:rPr>
          <w:t>六艺助茶</w:t>
        </w:r>
      </w:hyperlink>
    </w:p>
    <w:p>
      <w:pPr>
        <w:pStyle w:val="Normal"/>
        <w:ind w:firstLine="0" w:firstLineChars="0" w:left="0" w:leftChars="200"/>
      </w:pPr>
      <w:hyperlink w:anchor="Top_of_chapter79_xhtml">
        <w:r>
          <w:rPr>
            <w:color w:themeColor="hyperlink" w:val="0000FF"/>
            <w:u w:val="single"/>
          </w:rPr>
          <w:t>人</w:t>
        </w:r>
      </w:hyperlink>
    </w:p>
    <w:p>
      <w:pPr>
        <w:pStyle w:val="Normal"/>
        <w:ind w:firstLine="0" w:firstLineChars="0" w:left="0" w:leftChars="400"/>
      </w:pPr>
      <w:hyperlink w:anchor="bw2_16">
        <w:r>
          <w:rPr>
            <w:color w:themeColor="hyperlink" w:val="0000FF"/>
            <w:u w:val="single"/>
          </w:rPr>
          <w:t>仪表</w:t>
        </w:r>
      </w:hyperlink>
    </w:p>
    <w:p>
      <w:pPr>
        <w:pStyle w:val="Normal"/>
        <w:ind w:firstLine="0" w:firstLineChars="0" w:left="0" w:leftChars="400"/>
      </w:pPr>
      <w:hyperlink w:anchor="Top_of_chapter80_xhtml">
        <w:r>
          <w:rPr>
            <w:color w:themeColor="hyperlink" w:val="0000FF"/>
            <w:u w:val="single"/>
          </w:rPr>
          <w:t>仪态</w:t>
        </w:r>
      </w:hyperlink>
    </w:p>
    <w:p>
      <w:pPr>
        <w:pStyle w:val="Normal"/>
        <w:ind w:firstLine="0" w:firstLineChars="0" w:left="0" w:leftChars="400"/>
      </w:pPr>
      <w:hyperlink w:anchor="Top_of_chapter81_xhtml">
        <w:r>
          <w:rPr>
            <w:color w:themeColor="hyperlink" w:val="0000FF"/>
            <w:u w:val="single"/>
          </w:rPr>
          <w:t>仪礼</w:t>
        </w:r>
      </w:hyperlink>
    </w:p>
    <w:p>
      <w:pPr>
        <w:pStyle w:val="Normal"/>
        <w:ind w:firstLine="0" w:firstLineChars="0" w:left="0" w:leftChars="200"/>
      </w:pPr>
      <w:hyperlink w:anchor="Top_of_chapter82_xhtml">
        <w:r>
          <w:rPr>
            <w:color w:themeColor="hyperlink" w:val="0000FF"/>
            <w:u w:val="single"/>
          </w:rPr>
          <w:t>艺</w:t>
        </w:r>
      </w:hyperlink>
    </w:p>
    <w:p>
      <w:pPr>
        <w:pStyle w:val="Normal"/>
        <w:ind w:firstLine="0" w:firstLineChars="0" w:left="0" w:leftChars="400"/>
      </w:pPr>
      <w:hyperlink w:anchor="bw2_17">
        <w:r>
          <w:rPr>
            <w:color w:themeColor="hyperlink" w:val="0000FF"/>
            <w:u w:val="single"/>
          </w:rPr>
          <w:t>茶艺的精神内涵</w:t>
        </w:r>
      </w:hyperlink>
    </w:p>
    <w:p>
      <w:pPr>
        <w:pStyle w:val="Normal"/>
        <w:ind w:firstLine="0" w:firstLineChars="0" w:left="0" w:leftChars="400"/>
      </w:pPr>
      <w:hyperlink w:anchor="Top_of_chapter83_xhtml">
        <w:r>
          <w:rPr>
            <w:color w:themeColor="hyperlink" w:val="0000FF"/>
            <w:u w:val="single"/>
          </w:rPr>
          <w:t>茶艺的动作手法</w:t>
        </w:r>
      </w:hyperlink>
    </w:p>
    <w:p>
      <w:pPr>
        <w:pStyle w:val="Normal"/>
        <w:ind w:firstLine="0" w:firstLineChars="0" w:left="0" w:leftChars="400"/>
      </w:pPr>
      <w:hyperlink w:anchor="Top_of_chapter84_xhtml">
        <w:r>
          <w:rPr>
            <w:color w:themeColor="hyperlink" w:val="0000FF"/>
            <w:u w:val="single"/>
          </w:rPr>
          <w:t>茶艺的语言</w:t>
        </w:r>
      </w:hyperlink>
    </w:p>
    <w:p>
      <w:pPr>
        <w:pStyle w:val="Normal"/>
        <w:ind w:firstLine="0" w:firstLineChars="0" w:left="0" w:leftChars="200"/>
      </w:pPr>
      <w:hyperlink w:anchor="Top_of_chapter85_xhtml">
        <w:r>
          <w:rPr>
            <w:color w:themeColor="hyperlink" w:val="0000FF"/>
            <w:u w:val="single"/>
          </w:rPr>
          <w:t>茶艺的种类</w:t>
        </w:r>
      </w:hyperlink>
    </w:p>
    <w:p>
      <w:pPr>
        <w:pStyle w:val="Normal"/>
        <w:ind w:firstLine="0" w:firstLineChars="0" w:left="0" w:leftChars="400"/>
      </w:pPr>
      <w:hyperlink w:anchor="bw2_18">
        <w:r>
          <w:rPr>
            <w:color w:themeColor="hyperlink" w:val="0000FF"/>
            <w:u w:val="single"/>
          </w:rPr>
          <w:t>分类的方法</w:t>
        </w:r>
      </w:hyperlink>
    </w:p>
    <w:p>
      <w:pPr>
        <w:pStyle w:val="Normal"/>
        <w:ind w:firstLine="0" w:firstLineChars="0" w:left="0" w:leftChars="400"/>
      </w:pPr>
      <w:hyperlink w:anchor="Top_of_chapter86_xhtml">
        <w:r>
          <w:rPr>
            <w:color w:themeColor="hyperlink" w:val="0000FF"/>
            <w:u w:val="single"/>
          </w:rPr>
          <w:t>龙井茶茶艺</w:t>
        </w:r>
      </w:hyperlink>
    </w:p>
    <w:p>
      <w:pPr>
        <w:pStyle w:val="Normal"/>
        <w:ind w:firstLine="0" w:firstLineChars="0" w:left="0" w:leftChars="400"/>
      </w:pPr>
      <w:hyperlink w:anchor="Top_of_chapter87_xhtml">
        <w:r>
          <w:rPr>
            <w:color w:themeColor="hyperlink" w:val="0000FF"/>
            <w:u w:val="single"/>
          </w:rPr>
          <w:t>祁门功夫红茶茶艺</w:t>
        </w:r>
      </w:hyperlink>
    </w:p>
    <w:p>
      <w:pPr>
        <w:pStyle w:val="Normal"/>
        <w:ind w:firstLine="0" w:firstLineChars="0" w:left="0" w:leftChars="400"/>
      </w:pPr>
      <w:hyperlink w:anchor="Top_of_chapter88_xhtml">
        <w:r>
          <w:rPr>
            <w:color w:themeColor="hyperlink" w:val="0000FF"/>
            <w:u w:val="single"/>
          </w:rPr>
          <w:t>武夷山功夫茶茶艺</w:t>
        </w:r>
      </w:hyperlink>
    </w:p>
    <w:p>
      <w:pPr>
        <w:pStyle w:val="Normal"/>
        <w:ind w:firstLine="0" w:firstLineChars="0" w:left="0" w:leftChars="400"/>
      </w:pPr>
      <w:hyperlink w:anchor="Top_of_chapter89_xhtml">
        <w:r>
          <w:rPr>
            <w:color w:themeColor="hyperlink" w:val="0000FF"/>
            <w:u w:val="single"/>
          </w:rPr>
          <w:t>普洱茶茶艺</w:t>
        </w:r>
      </w:hyperlink>
    </w:p>
    <w:p>
      <w:pPr>
        <w:pStyle w:val="Normal"/>
        <w:ind w:firstLine="0" w:firstLineChars="0" w:left="0" w:leftChars="400"/>
      </w:pPr>
      <w:hyperlink w:anchor="Top_of_chapter90_xhtml">
        <w:r>
          <w:rPr>
            <w:color w:themeColor="hyperlink" w:val="0000FF"/>
            <w:u w:val="single"/>
          </w:rPr>
          <w:t>茉莉花茶茶艺</w:t>
        </w:r>
      </w:hyperlink>
    </w:p>
    <w:p>
      <w:pPr>
        <w:pStyle w:val="Normal"/>
        <w:ind w:firstLine="0" w:firstLineChars="0" w:left="0" w:leftChars="400"/>
      </w:pPr>
      <w:hyperlink w:anchor="Top_of_chapter91_xhtml">
        <w:r>
          <w:rPr>
            <w:color w:themeColor="hyperlink" w:val="0000FF"/>
            <w:u w:val="single"/>
          </w:rPr>
          <w:t>禅茶茶艺</w:t>
        </w:r>
      </w:hyperlink>
    </w:p>
    <w:p>
      <w:pPr>
        <w:pStyle w:val="Normal"/>
        <w:ind w:firstLine="0" w:firstLineChars="0" w:left="0" w:leftChars="400"/>
      </w:pPr>
      <w:hyperlink w:anchor="Top_of_chapter92_xhtml">
        <w:r>
          <w:rPr>
            <w:color w:themeColor="hyperlink" w:val="0000FF"/>
            <w:u w:val="single"/>
          </w:rPr>
          <w:t>阿巴嘎奶茶茶艺</w:t>
        </w:r>
      </w:hyperlink>
    </w:p>
    <w:p>
      <w:pPr>
        <w:pStyle w:val="Normal"/>
        <w:ind w:firstLine="0" w:firstLineChars="0" w:left="0" w:leftChars="200"/>
      </w:pPr>
      <w:hyperlink w:anchor="Top_of_chapter93_xhtml">
        <w:r>
          <w:rPr>
            <w:color w:themeColor="hyperlink" w:val="0000FF"/>
            <w:u w:val="single"/>
          </w:rPr>
          <w:t>茶的鉴别</w:t>
        </w:r>
      </w:hyperlink>
    </w:p>
    <w:p>
      <w:pPr>
        <w:pStyle w:val="Normal"/>
        <w:ind w:firstLine="0" w:firstLineChars="0" w:left="0" w:leftChars="400"/>
      </w:pPr>
      <w:hyperlink w:anchor="bw2_19">
        <w:r>
          <w:rPr>
            <w:color w:themeColor="hyperlink" w:val="0000FF"/>
            <w:u w:val="single"/>
          </w:rPr>
          <w:t>茶的鉴赏</w:t>
        </w:r>
      </w:hyperlink>
    </w:p>
    <w:p>
      <w:pPr>
        <w:pStyle w:val="Normal"/>
        <w:ind w:firstLine="0" w:firstLineChars="0" w:left="0" w:leftChars="400"/>
      </w:pPr>
      <w:hyperlink w:anchor="Top_of_chapter94_xhtml">
        <w:r>
          <w:rPr>
            <w:color w:themeColor="hyperlink" w:val="0000FF"/>
            <w:u w:val="single"/>
          </w:rPr>
          <w:t>判断新茶与陈茶</w:t>
        </w:r>
      </w:hyperlink>
    </w:p>
    <w:p>
      <w:pPr>
        <w:pStyle w:val="Normal"/>
        <w:ind w:firstLine="0" w:firstLineChars="0" w:left="0" w:leftChars="400"/>
      </w:pPr>
      <w:hyperlink w:anchor="Top_of_chapter95_xhtml">
        <w:r>
          <w:rPr>
            <w:color w:themeColor="hyperlink" w:val="0000FF"/>
            <w:u w:val="single"/>
          </w:rPr>
          <w:t>分辨名茶的真伪</w:t>
        </w:r>
      </w:hyperlink>
    </w:p>
    <w:p>
      <w:pPr>
        <w:pStyle w:val="Normal"/>
        <w:ind w:firstLine="0" w:firstLineChars="0" w:left="0" w:leftChars="0"/>
      </w:pPr>
      <w:hyperlink w:anchor="Top_of_chapter96_xhtml">
        <w:r>
          <w:rPr>
            <w:color w:themeColor="hyperlink" w:val="0000FF"/>
            <w:u w:val="single"/>
          </w:rPr>
          <w:t>茶饮篇</w:t>
        </w:r>
      </w:hyperlink>
    </w:p>
    <w:p>
      <w:pPr>
        <w:pStyle w:val="Normal"/>
        <w:ind w:firstLine="0" w:firstLineChars="0" w:left="0" w:leftChars="200"/>
      </w:pPr>
      <w:hyperlink w:anchor="bw1_5">
        <w:r>
          <w:rPr>
            <w:color w:themeColor="hyperlink" w:val="0000FF"/>
            <w:u w:val="single"/>
          </w:rPr>
          <w:t>茶经·六之饮</w:t>
        </w:r>
      </w:hyperlink>
    </w:p>
    <w:p>
      <w:pPr>
        <w:pStyle w:val="Normal"/>
        <w:ind w:firstLine="0" w:firstLineChars="0" w:left="0" w:leftChars="200"/>
      </w:pPr>
      <w:hyperlink w:anchor="Top_of_chapter97_xhtml">
        <w:r>
          <w:rPr>
            <w:color w:themeColor="hyperlink" w:val="0000FF"/>
            <w:u w:val="single"/>
          </w:rPr>
          <w:t>茶经·七之事</w:t>
        </w:r>
      </w:hyperlink>
    </w:p>
    <w:p>
      <w:pPr>
        <w:pStyle w:val="Normal"/>
        <w:ind w:firstLine="0" w:firstLineChars="0" w:left="0" w:leftChars="200"/>
      </w:pPr>
      <w:hyperlink w:anchor="Top_of_chapter98_xhtml">
        <w:r>
          <w:rPr>
            <w:color w:themeColor="hyperlink" w:val="0000FF"/>
            <w:u w:val="single"/>
          </w:rPr>
          <w:t>茶与健康</w:t>
        </w:r>
      </w:hyperlink>
    </w:p>
    <w:p>
      <w:pPr>
        <w:pStyle w:val="Normal"/>
        <w:ind w:firstLine="0" w:firstLineChars="0" w:left="0" w:leftChars="400"/>
      </w:pPr>
      <w:hyperlink w:anchor="bw2_20">
        <w:r>
          <w:rPr>
            <w:color w:themeColor="hyperlink" w:val="0000FF"/>
            <w:u w:val="single"/>
          </w:rPr>
          <w:t>茶的健康元素</w:t>
        </w:r>
      </w:hyperlink>
    </w:p>
    <w:p>
      <w:pPr>
        <w:pStyle w:val="Normal"/>
        <w:ind w:firstLine="0" w:firstLineChars="0" w:left="0" w:leftChars="400"/>
      </w:pPr>
      <w:hyperlink w:anchor="Top_of_chapter99_xhtml">
        <w:r>
          <w:rPr>
            <w:color w:themeColor="hyperlink" w:val="0000FF"/>
            <w:u w:val="single"/>
          </w:rPr>
          <w:t>茶的保健功效</w:t>
        </w:r>
      </w:hyperlink>
    </w:p>
    <w:p>
      <w:pPr>
        <w:pStyle w:val="Normal"/>
        <w:ind w:firstLine="0" w:firstLineChars="0" w:left="0" w:leftChars="400"/>
      </w:pPr>
      <w:hyperlink w:anchor="Top_of_chapter100_xhtml">
        <w:r>
          <w:rPr>
            <w:color w:themeColor="hyperlink" w:val="0000FF"/>
            <w:u w:val="single"/>
          </w:rPr>
          <w:t>饮茶的禁忌</w:t>
        </w:r>
      </w:hyperlink>
    </w:p>
    <w:p>
      <w:pPr>
        <w:pStyle w:val="Normal"/>
        <w:ind w:firstLine="0" w:firstLineChars="0" w:left="0" w:leftChars="400"/>
      </w:pPr>
      <w:hyperlink w:anchor="Top_of_chapter101_xhtml">
        <w:r>
          <w:rPr>
            <w:color w:themeColor="hyperlink" w:val="0000FF"/>
            <w:u w:val="single"/>
          </w:rPr>
          <w:t>科学合理地饮茶</w:t>
        </w:r>
      </w:hyperlink>
    </w:p>
    <w:p>
      <w:pPr>
        <w:pStyle w:val="Normal"/>
        <w:ind w:firstLine="0" w:firstLineChars="0" w:left="0" w:leftChars="200"/>
      </w:pPr>
      <w:hyperlink w:anchor="Top_of_chapter102_xhtml">
        <w:r>
          <w:rPr>
            <w:color w:themeColor="hyperlink" w:val="0000FF"/>
            <w:u w:val="single"/>
          </w:rPr>
          <w:t>茶叶的保存</w:t>
        </w:r>
      </w:hyperlink>
    </w:p>
    <w:p>
      <w:pPr>
        <w:pStyle w:val="Normal"/>
        <w:ind w:firstLine="0" w:firstLineChars="0" w:left="0" w:leftChars="400"/>
      </w:pPr>
      <w:hyperlink w:anchor="bw2_21">
        <w:r>
          <w:rPr>
            <w:color w:themeColor="hyperlink" w:val="0000FF"/>
            <w:u w:val="single"/>
          </w:rPr>
          <w:t>影响茶叶品质的因素</w:t>
        </w:r>
      </w:hyperlink>
    </w:p>
    <w:p>
      <w:pPr>
        <w:pStyle w:val="Normal"/>
        <w:ind w:firstLine="0" w:firstLineChars="0" w:left="0" w:leftChars="400"/>
      </w:pPr>
      <w:hyperlink w:anchor="Top_of_chapter103_xhtml">
        <w:r>
          <w:rPr>
            <w:color w:themeColor="hyperlink" w:val="0000FF"/>
            <w:u w:val="single"/>
          </w:rPr>
          <w:t>常用的贮存方法</w:t>
        </w:r>
      </w:hyperlink>
    </w:p>
    <w:p>
      <w:pPr>
        <w:pStyle w:val="Normal"/>
        <w:ind w:firstLine="0" w:firstLineChars="0" w:left="0" w:leftChars="400"/>
      </w:pPr>
      <w:hyperlink w:anchor="Top_of_chapter104_xhtml">
        <w:r>
          <w:rPr>
            <w:color w:themeColor="hyperlink" w:val="0000FF"/>
            <w:u w:val="single"/>
          </w:rPr>
          <w:t>茶叶的保存期限</w:t>
        </w:r>
      </w:hyperlink>
    </w:p>
    <w:p>
      <w:pPr>
        <w:pStyle w:val="Normal"/>
        <w:ind w:firstLine="0" w:firstLineChars="0" w:left="0" w:leftChars="200"/>
      </w:pPr>
      <w:hyperlink w:anchor="Top_of_chapter105_xhtml">
        <w:r>
          <w:rPr>
            <w:color w:themeColor="hyperlink" w:val="0000FF"/>
            <w:u w:val="single"/>
          </w:rPr>
          <w:t>四季茶饮</w:t>
        </w:r>
      </w:hyperlink>
    </w:p>
    <w:p>
      <w:pPr>
        <w:pStyle w:val="Normal"/>
        <w:ind w:firstLine="0" w:firstLineChars="0" w:left="0" w:leftChars="400"/>
      </w:pPr>
      <w:hyperlink w:anchor="bw2_22">
        <w:r>
          <w:rPr>
            <w:color w:themeColor="hyperlink" w:val="0000FF"/>
            <w:u w:val="single"/>
          </w:rPr>
          <w:t>春季茶饮</w:t>
        </w:r>
      </w:hyperlink>
    </w:p>
    <w:p>
      <w:pPr>
        <w:pStyle w:val="Normal"/>
        <w:ind w:firstLine="0" w:firstLineChars="0" w:left="0" w:leftChars="400"/>
      </w:pPr>
      <w:hyperlink w:anchor="Top_of_chapter106_xhtml">
        <w:r>
          <w:rPr>
            <w:color w:themeColor="hyperlink" w:val="0000FF"/>
            <w:u w:val="single"/>
          </w:rPr>
          <w:t>夏季茶饮</w:t>
        </w:r>
      </w:hyperlink>
    </w:p>
    <w:p>
      <w:pPr>
        <w:pStyle w:val="Normal"/>
        <w:ind w:firstLine="0" w:firstLineChars="0" w:left="0" w:leftChars="400"/>
      </w:pPr>
      <w:hyperlink w:anchor="Top_of_chapter107_xhtml">
        <w:r>
          <w:rPr>
            <w:color w:themeColor="hyperlink" w:val="0000FF"/>
            <w:u w:val="single"/>
          </w:rPr>
          <w:t>秋季茶饮</w:t>
        </w:r>
      </w:hyperlink>
    </w:p>
    <w:p>
      <w:pPr>
        <w:pStyle w:val="Normal"/>
        <w:ind w:firstLine="0" w:firstLineChars="0" w:left="0" w:leftChars="400"/>
      </w:pPr>
      <w:hyperlink w:anchor="Top_of_chapter108_xhtml">
        <w:r>
          <w:rPr>
            <w:color w:themeColor="hyperlink" w:val="0000FF"/>
            <w:u w:val="single"/>
          </w:rPr>
          <w:t>冬季茶饮</w:t>
        </w:r>
      </w:hyperlink>
    </w:p>
    <w:p>
      <w:pPr>
        <w:pStyle w:val="Normal"/>
        <w:ind w:firstLine="0" w:firstLineChars="0" w:left="0" w:leftChars="200"/>
      </w:pPr>
      <w:hyperlink w:anchor="Top_of_chapter109_xhtml">
        <w:r>
          <w:rPr>
            <w:color w:themeColor="hyperlink" w:val="0000FF"/>
            <w:u w:val="single"/>
          </w:rPr>
          <w:t>茶疗</w:t>
        </w:r>
      </w:hyperlink>
    </w:p>
    <w:p>
      <w:pPr>
        <w:pStyle w:val="Normal"/>
        <w:ind w:firstLine="0" w:firstLineChars="0" w:left="0" w:leftChars="400"/>
      </w:pPr>
      <w:hyperlink w:anchor="bw2_23">
        <w:r>
          <w:rPr>
            <w:color w:themeColor="hyperlink" w:val="0000FF"/>
            <w:u w:val="single"/>
          </w:rPr>
          <w:t>养生保健</w:t>
        </w:r>
      </w:hyperlink>
    </w:p>
    <w:p>
      <w:pPr>
        <w:pStyle w:val="Normal"/>
        <w:ind w:firstLine="0" w:firstLineChars="0" w:left="0" w:leftChars="400"/>
      </w:pPr>
      <w:hyperlink w:anchor="Top_of_chapter110_xhtml">
        <w:r>
          <w:rPr>
            <w:color w:themeColor="hyperlink" w:val="0000FF"/>
            <w:u w:val="single"/>
          </w:rPr>
          <w:t>治疗疾病</w:t>
        </w:r>
      </w:hyperlink>
    </w:p>
    <w:p>
      <w:pPr>
        <w:pStyle w:val="Normal"/>
        <w:ind w:firstLine="0" w:firstLineChars="0" w:left="0" w:leftChars="400"/>
      </w:pPr>
      <w:hyperlink w:anchor="Top_of_chapter111_xhtml">
        <w:r>
          <w:rPr>
            <w:color w:themeColor="hyperlink" w:val="0000FF"/>
            <w:u w:val="single"/>
          </w:rPr>
          <w:t>外用</w:t>
        </w:r>
      </w:hyperlink>
    </w:p>
    <w:p>
      <w:pPr>
        <w:pStyle w:val="Normal"/>
        <w:ind w:firstLine="0" w:firstLineChars="0" w:left="0" w:leftChars="0"/>
      </w:pPr>
      <w:hyperlink w:anchor="Top_of_chapter112_xhtml">
        <w:r>
          <w:rPr>
            <w:color w:themeColor="hyperlink" w:val="0000FF"/>
            <w:u w:val="single"/>
          </w:rPr>
          <w:t>茶风篇</w:t>
        </w:r>
      </w:hyperlink>
    </w:p>
    <w:p>
      <w:pPr>
        <w:pStyle w:val="Normal"/>
        <w:ind w:firstLine="0" w:firstLineChars="0" w:left="0" w:leftChars="200"/>
      </w:pPr>
      <w:hyperlink w:anchor="bw1_6">
        <w:r>
          <w:rPr>
            <w:color w:themeColor="hyperlink" w:val="0000FF"/>
            <w:u w:val="single"/>
          </w:rPr>
          <w:t>茶经·九之略</w:t>
        </w:r>
      </w:hyperlink>
    </w:p>
    <w:p>
      <w:pPr>
        <w:pStyle w:val="Normal"/>
        <w:ind w:firstLine="0" w:firstLineChars="0" w:left="0" w:leftChars="200"/>
      </w:pPr>
      <w:hyperlink w:anchor="Top_of_chapter113_xhtml">
        <w:r>
          <w:rPr>
            <w:color w:themeColor="hyperlink" w:val="0000FF"/>
            <w:u w:val="single"/>
          </w:rPr>
          <w:t>茶经·十之图</w:t>
        </w:r>
      </w:hyperlink>
    </w:p>
    <w:p>
      <w:pPr>
        <w:pStyle w:val="Normal"/>
        <w:ind w:firstLine="0" w:firstLineChars="0" w:left="0" w:leftChars="200"/>
      </w:pPr>
      <w:hyperlink w:anchor="Top_of_chapter114_xhtml">
        <w:r>
          <w:rPr>
            <w:color w:themeColor="hyperlink" w:val="0000FF"/>
            <w:u w:val="single"/>
          </w:rPr>
          <w:t>在世界传播</w:t>
        </w:r>
      </w:hyperlink>
    </w:p>
    <w:p>
      <w:pPr>
        <w:pStyle w:val="Normal"/>
        <w:ind w:firstLine="0" w:firstLineChars="0" w:left="0" w:leftChars="400"/>
      </w:pPr>
      <w:hyperlink w:anchor="bw2_24">
        <w:r>
          <w:rPr>
            <w:color w:themeColor="hyperlink" w:val="0000FF"/>
            <w:u w:val="single"/>
          </w:rPr>
          <w:t>茶马古道</w:t>
        </w:r>
      </w:hyperlink>
    </w:p>
    <w:p>
      <w:pPr>
        <w:pStyle w:val="Normal"/>
        <w:ind w:firstLine="0" w:firstLineChars="0" w:left="0" w:leftChars="400"/>
      </w:pPr>
      <w:hyperlink w:anchor="Top_of_chapter115_xhtml">
        <w:r>
          <w:rPr>
            <w:color w:themeColor="hyperlink" w:val="0000FF"/>
            <w:u w:val="single"/>
          </w:rPr>
          <w:t>传入日本</w:t>
        </w:r>
      </w:hyperlink>
    </w:p>
    <w:p>
      <w:pPr>
        <w:pStyle w:val="Normal"/>
        <w:ind w:firstLine="0" w:firstLineChars="0" w:left="0" w:leftChars="400"/>
      </w:pPr>
      <w:hyperlink w:anchor="Top_of_chapter116_xhtml">
        <w:r>
          <w:rPr>
            <w:color w:themeColor="hyperlink" w:val="0000FF"/>
            <w:u w:val="single"/>
          </w:rPr>
          <w:t>来到欧洲</w:t>
        </w:r>
      </w:hyperlink>
    </w:p>
    <w:p>
      <w:pPr>
        <w:pStyle w:val="Normal"/>
        <w:ind w:firstLine="0" w:firstLineChars="0" w:left="0" w:leftChars="400"/>
      </w:pPr>
      <w:hyperlink w:anchor="Top_of_chapter117_xhtml">
        <w:r>
          <w:rPr>
            <w:color w:themeColor="hyperlink" w:val="0000FF"/>
            <w:u w:val="single"/>
          </w:rPr>
          <w:t>茶在英国</w:t>
        </w:r>
      </w:hyperlink>
    </w:p>
    <w:p>
      <w:pPr>
        <w:pStyle w:val="Normal"/>
        <w:ind w:firstLine="0" w:firstLineChars="0" w:left="0" w:leftChars="200"/>
      </w:pPr>
      <w:hyperlink w:anchor="Top_of_chapter118_xhtml">
        <w:r>
          <w:rPr>
            <w:color w:themeColor="hyperlink" w:val="0000FF"/>
            <w:u w:val="single"/>
          </w:rPr>
          <w:t>异域茶情</w:t>
        </w:r>
      </w:hyperlink>
    </w:p>
    <w:p>
      <w:pPr>
        <w:pStyle w:val="Normal"/>
        <w:ind w:firstLine="0" w:firstLineChars="0" w:left="0" w:leftChars="400"/>
      </w:pPr>
      <w:hyperlink w:anchor="bw2_25">
        <w:r>
          <w:rPr>
            <w:color w:themeColor="hyperlink" w:val="0000FF"/>
            <w:u w:val="single"/>
          </w:rPr>
          <w:t>朝鲜、韩国茶礼</w:t>
        </w:r>
      </w:hyperlink>
    </w:p>
    <w:p>
      <w:pPr>
        <w:pStyle w:val="Normal"/>
        <w:ind w:firstLine="0" w:firstLineChars="0" w:left="0" w:leftChars="400"/>
      </w:pPr>
      <w:hyperlink w:anchor="Top_of_chapter119_xhtml">
        <w:r>
          <w:rPr>
            <w:color w:themeColor="hyperlink" w:val="0000FF"/>
            <w:u w:val="single"/>
          </w:rPr>
          <w:t>日本茶道</w:t>
        </w:r>
      </w:hyperlink>
    </w:p>
    <w:p>
      <w:pPr>
        <w:pStyle w:val="Normal"/>
        <w:ind w:firstLine="0" w:firstLineChars="0" w:left="0" w:leftChars="400"/>
      </w:pPr>
      <w:hyperlink w:anchor="Top_of_chapter120_xhtml">
        <w:r>
          <w:rPr>
            <w:color w:themeColor="hyperlink" w:val="0000FF"/>
            <w:u w:val="single"/>
          </w:rPr>
          <w:t>土耳其茶事</w:t>
        </w:r>
      </w:hyperlink>
    </w:p>
    <w:p>
      <w:pPr>
        <w:pStyle w:val="Normal"/>
        <w:ind w:firstLine="0" w:firstLineChars="0" w:left="0" w:leftChars="400"/>
      </w:pPr>
      <w:hyperlink w:anchor="Top_of_chapter121_xhtml">
        <w:r>
          <w:rPr>
            <w:color w:themeColor="hyperlink" w:val="0000FF"/>
            <w:u w:val="single"/>
          </w:rPr>
          <w:t>英式午茶</w:t>
        </w:r>
      </w:hyperlink>
    </w:p>
    <w:p>
      <w:pPr>
        <w:pStyle w:val="Normal"/>
        <w:ind w:firstLine="0" w:firstLineChars="0" w:left="0" w:leftChars="400"/>
      </w:pPr>
      <w:hyperlink w:anchor="Top_of_chapter122_xhtml">
        <w:r>
          <w:rPr>
            <w:color w:themeColor="hyperlink" w:val="0000FF"/>
            <w:u w:val="single"/>
          </w:rPr>
          <w:t>摩洛哥茶饮</w:t>
        </w:r>
      </w:hyperlink>
      <w:r>
        <w:fldChar w:fldCharType="end"/>
      </w:r>
    </w:p>
    <w:p>
      <w:pPr>
        <w:pStyle w:val="Para 12"/>
        <w:pageBreakBefore w:val="on"/>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842000" cy="8229600"/>
            <wp:effectExtent b="0" l="0" r="0" t="0"/>
            <wp:wrapTopAndBottom/>
            <wp:docPr descr="201203260001-0417" id="1" name="frontcover.jpg"/>
            <wp:cNvGraphicFramePr>
              <a:graphicFrameLocks noChangeAspect="1"/>
            </wp:cNvGraphicFramePr>
            <a:graphic>
              <a:graphicData uri="http://schemas.openxmlformats.org/drawingml/2006/picture">
                <pic:pic>
                  <pic:nvPicPr>
                    <pic:cNvPr descr="201203260001-0417" id="0" name="frontcover.jpg"/>
                    <pic:cNvPicPr/>
                  </pic:nvPicPr>
                  <pic:blipFill>
                    <a:blip r:embed="rId5"/>
                    <a:stretch>
                      <a:fillRect/>
                    </a:stretch>
                  </pic:blipFill>
                  <pic:spPr>
                    <a:xfrm>
                      <a:off x="0" y="0"/>
                      <a:ext cx="5842000" cy="8229600"/>
                    </a:xfrm>
                    <a:prstGeom prst="rect">
                      <a:avLst/>
                    </a:prstGeom>
                  </pic:spPr>
                </pic:pic>
              </a:graphicData>
            </a:graphic>
          </wp:anchor>
        </w:drawing>
        <w:t xml:space="preserve"> </w:t>
      </w:r>
    </w:p>
    <w:p>
      <w:bookmarkStart w:id="1" w:name="Top_of_title_xhtml"/>
      <w:pPr>
        <w:pStyle w:val="Para 12"/>
        <w:pageBreakBefore w:val="on"/>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638800" cy="8229600"/>
            <wp:effectExtent b="0" l="0" r="0" t="0"/>
            <wp:wrapTopAndBottom/>
            <wp:docPr descr="201203260001-0417" id="2" name="sm.jpg"/>
            <wp:cNvGraphicFramePr>
              <a:graphicFrameLocks noChangeAspect="1"/>
            </wp:cNvGraphicFramePr>
            <a:graphic>
              <a:graphicData uri="http://schemas.openxmlformats.org/drawingml/2006/picture">
                <pic:pic>
                  <pic:nvPicPr>
                    <pic:cNvPr descr="201203260001-0417" id="0" name="sm.jpg"/>
                    <pic:cNvPicPr/>
                  </pic:nvPicPr>
                  <pic:blipFill>
                    <a:blip r:embed="rId6"/>
                    <a:stretch>
                      <a:fillRect/>
                    </a:stretch>
                  </pic:blipFill>
                  <pic:spPr>
                    <a:xfrm>
                      <a:off x="0" y="0"/>
                      <a:ext cx="5638800" cy="8229600"/>
                    </a:xfrm>
                    <a:prstGeom prst="rect">
                      <a:avLst/>
                    </a:prstGeom>
                  </pic:spPr>
                </pic:pic>
              </a:graphicData>
            </a:graphic>
          </wp:anchor>
        </w:drawing>
        <w:t xml:space="preserve"> </w:t>
      </w:r>
      <w:bookmarkEnd w:id="1"/>
    </w:p>
    <w:p>
      <w:bookmarkStart w:id="2" w:name="Top_of_copyright_xhtml"/>
      <w:pPr>
        <w:pStyle w:val="Para 06"/>
        <w:pageBreakBefore w:val="on"/>
      </w:pPr>
      <w:r>
        <w:t>图书在版编目（CIP）数据</w:t>
      </w:r>
      <w:bookmarkEnd w:id="2"/>
    </w:p>
    <w:p>
      <w:pPr>
        <w:pStyle w:val="Para 06"/>
      </w:pPr>
      <w:r>
        <w:t>中国茶经/于观亭主编.—长春：吉林出版集团有限责任公司，2011.6</w:t>
      </w:r>
    </w:p>
    <w:p>
      <w:pPr>
        <w:pStyle w:val="Para 06"/>
      </w:pPr>
      <w:r>
        <w:t>ISBN　978-7-5463-5478-1</w:t>
      </w:r>
    </w:p>
    <w:p>
      <w:pPr>
        <w:pStyle w:val="Para 06"/>
      </w:pPr>
      <w:r>
        <w:t>I.①中…　Ⅱ.①于…　Ⅲ.①茶—文化—中国　Ⅳ.①TS971</w:t>
      </w:r>
    </w:p>
    <w:p>
      <w:pPr>
        <w:pStyle w:val="Para 11"/>
      </w:pPr>
      <w:r>
        <w:t>中国版本图书馆CIP数据核字（2011）第090007号</w:t>
      </w:r>
    </w:p>
    <w:p>
      <w:pPr>
        <w:pStyle w:val="Para 06"/>
      </w:pPr>
      <w:r>
        <w:t>中国茶经</w:t>
      </w:r>
    </w:p>
    <w:p>
      <w:pPr>
        <w:pStyle w:val="Para 06"/>
      </w:pPr>
      <w:r>
        <w:t>【出版策划】</w:t>
      </w:r>
    </w:p>
    <w:p>
      <w:pPr>
        <w:pStyle w:val="Para 06"/>
      </w:pPr>
      <w:r>
        <w:t>孙亚飞</w:t>
      </w:r>
    </w:p>
    <w:p>
      <w:pPr>
        <w:pStyle w:val="Para 06"/>
      </w:pPr>
      <w:r>
        <w:t>【封面设计】</w:t>
      </w:r>
    </w:p>
    <w:p>
      <w:pPr>
        <w:pStyle w:val="Para 06"/>
      </w:pPr>
      <w:r>
        <w:t>夏鹏</w:t>
      </w:r>
    </w:p>
    <w:p>
      <w:pPr>
        <w:pStyle w:val="Para 06"/>
      </w:pPr>
      <w:r>
        <w:t>【责任编辑】</w:t>
      </w:r>
    </w:p>
    <w:p>
      <w:pPr>
        <w:pStyle w:val="Para 06"/>
      </w:pPr>
      <w:r>
        <w:t>郝秋月</w:t>
      </w:r>
    </w:p>
    <w:p>
      <w:pPr>
        <w:pStyle w:val="Para 06"/>
      </w:pPr>
      <w:r>
        <w:t>【版式设计】</w:t>
      </w:r>
    </w:p>
    <w:p>
      <w:pPr>
        <w:pStyle w:val="Para 06"/>
      </w:pPr>
      <w:r>
        <w:t>阮剑锋</w:t>
      </w:r>
    </w:p>
    <w:p>
      <w:pPr>
        <w:pStyle w:val="Para 06"/>
      </w:pPr>
      <w:r>
        <w:t>【责任校对】</w:t>
      </w:r>
    </w:p>
    <w:p>
      <w:pPr>
        <w:pStyle w:val="Para 06"/>
      </w:pPr>
      <w:r>
        <w:t>于媛媛</w:t>
      </w:r>
    </w:p>
    <w:p>
      <w:pPr>
        <w:pStyle w:val="Para 06"/>
      </w:pPr>
      <w:r>
        <w:t>【美术编辑】</w:t>
      </w:r>
    </w:p>
    <w:p>
      <w:pPr>
        <w:pStyle w:val="Para 06"/>
      </w:pPr>
      <w:r>
        <w:t>刘晓东　唐伟栋</w:t>
      </w:r>
    </w:p>
    <w:p>
      <w:pPr>
        <w:pStyle w:val="Para 06"/>
      </w:pPr>
      <w:r>
        <w:t>【特邀审校】</w:t>
      </w:r>
    </w:p>
    <w:p>
      <w:pPr>
        <w:pStyle w:val="Para 06"/>
      </w:pPr>
      <w:r>
        <w:t>慧眼文化</w:t>
      </w:r>
    </w:p>
    <w:p>
      <w:pPr>
        <w:pStyle w:val="Para 06"/>
      </w:pPr>
      <w:r>
        <w:t>【图片提供】</w:t>
      </w:r>
    </w:p>
    <w:p>
      <w:pPr>
        <w:pStyle w:val="Para 06"/>
      </w:pPr>
      <w:r>
        <w:t>中国图片网Fotoe.com</w:t>
      </w:r>
    </w:p>
    <w:p>
      <w:pPr>
        <w:pStyle w:val="Para 06"/>
      </w:pPr>
      <w:r>
        <w:t>华盖创意图像技术有限公司</w:t>
      </w:r>
    </w:p>
    <w:p>
      <w:pPr>
        <w:pStyle w:val="Para 06"/>
      </w:pPr>
      <w:r>
        <w:t>【文图编辑】</w:t>
      </w:r>
    </w:p>
    <w:p>
      <w:pPr>
        <w:pStyle w:val="Para 11"/>
      </w:pPr>
      <w:r>
        <w:t>王波</w:t>
      </w:r>
    </w:p>
    <w:p>
      <w:pPr>
        <w:pStyle w:val="Para 06"/>
      </w:pPr>
      <w:r>
        <w:t>出　　版：吉林出版集团有限责任公司（www.jlpg.cn/yiwen）</w:t>
      </w:r>
    </w:p>
    <w:p>
      <w:pPr>
        <w:pStyle w:val="Para 06"/>
      </w:pPr>
      <w:r>
        <w:t>（长春市人民大街4646号，邮政编码130021）</w:t>
      </w:r>
    </w:p>
    <w:p>
      <w:pPr>
        <w:pStyle w:val="Para 06"/>
      </w:pPr>
      <w:r>
        <w:t>发　　行：吉林出版集团译文图书经营有限公司（http://shop34896900.taobao.com）</w:t>
      </w:r>
    </w:p>
    <w:p>
      <w:pPr>
        <w:pStyle w:val="Para 06"/>
      </w:pPr>
      <w:r>
        <w:t>电　　话：总编办0431-85656961　营销部0431-85671728</w:t>
      </w:r>
    </w:p>
    <w:p>
      <w:pPr>
        <w:pStyle w:val="Para 06"/>
      </w:pPr>
      <w:r>
        <w:drawing>
          <wp:anchor distB="0" distL="0" distR="0" distT="0" simplePos="0" relativeHeight="1" behindDoc="0" locked="0" layoutInCell="1" allowOverlap="1">
            <wp:simplePos x="0" y="0"/>
            <wp:positionH relativeFrom="margin">
              <wp:align>left</wp:align>
            </wp:positionH>
            <wp:positionV relativeFrom="line">
              <wp:align>top</wp:align>
            </wp:positionV>
            <wp:extent cx="584200" cy="50800"/>
            <wp:effectExtent b="0" l="0" r="0" t="0"/>
            <wp:wrapTopAndBottom/>
            <wp:docPr descr="figure_0003_0003" id="3" name="figure_0003_0003.jpg"/>
            <wp:cNvGraphicFramePr>
              <a:graphicFrameLocks noChangeAspect="1"/>
            </wp:cNvGraphicFramePr>
            <a:graphic>
              <a:graphicData uri="http://schemas.openxmlformats.org/drawingml/2006/picture">
                <pic:pic>
                  <pic:nvPicPr>
                    <pic:cNvPr descr="figure_0003_0003" id="0" name="figure_0003_0003.jpg"/>
                    <pic:cNvPicPr/>
                  </pic:nvPicPr>
                  <pic:blipFill>
                    <a:blip r:embed="rId7"/>
                    <a:stretch>
                      <a:fillRect/>
                    </a:stretch>
                  </pic:blipFill>
                  <pic:spPr>
                    <a:xfrm>
                      <a:off x="0" y="0"/>
                      <a:ext cx="584200" cy="50800"/>
                    </a:xfrm>
                    <a:prstGeom prst="rect">
                      <a:avLst/>
                    </a:prstGeom>
                  </pic:spPr>
                </pic:pic>
              </a:graphicData>
            </a:graphic>
          </wp:anchor>
        </w:drawing>
      </w:r>
    </w:p>
    <w:p>
      <w:pPr>
        <w:pStyle w:val="Para 06"/>
      </w:pPr>
      <w:r>
        <w:t>印　　刷：北京正合鼎业印刷技术有限公司</w:t>
      </w:r>
    </w:p>
    <w:p>
      <w:pPr>
        <w:pStyle w:val="Para 06"/>
      </w:pPr>
      <w:r>
        <w:t>开　　本：889×1194mm　1/16</w:t>
      </w:r>
    </w:p>
    <w:p>
      <w:pPr>
        <w:pStyle w:val="Para 06"/>
      </w:pPr>
      <w:r>
        <w:t>印　　张：15</w:t>
      </w:r>
    </w:p>
    <w:p>
      <w:pPr>
        <w:pStyle w:val="Para 06"/>
      </w:pPr>
      <w:r>
        <w:t>字　　数：250千字</w:t>
      </w:r>
    </w:p>
    <w:p>
      <w:pPr>
        <w:pStyle w:val="Para 06"/>
      </w:pPr>
      <w:r>
        <w:t>版　　次：2011年6月第1版</w:t>
      </w:r>
    </w:p>
    <w:p>
      <w:pPr>
        <w:pStyle w:val="Para 06"/>
      </w:pPr>
      <w:r>
        <w:t>印　　次：2011年6月第1次印刷</w:t>
      </w:r>
    </w:p>
    <w:p>
      <w:pPr>
        <w:pStyle w:val="Para 06"/>
      </w:pPr>
      <w:r>
        <w:t>定　　价：19.90元</w:t>
      </w:r>
    </w:p>
    <w:p>
      <w:bookmarkStart w:id="3" w:name="Top_of_catalog_xhtml"/>
      <w:pPr>
        <w:pStyle w:val="Para 14"/>
        <w:pageBreakBefore w:val="on"/>
      </w:pPr>
      <w:r>
        <w:t>目　录</w:t>
      </w:r>
      <w:bookmarkEnd w:id="3"/>
    </w:p>
    <w:p>
      <w:pPr>
        <w:pStyle w:val="Para 09"/>
      </w:pPr>
      <w:hyperlink w:anchor="Top_of_chapter1_xhtml">
        <w:r>
          <w:t>序</w:t>
        </w:r>
      </w:hyperlink>
    </w:p>
    <w:p>
      <w:pPr>
        <w:pStyle w:val="Para 09"/>
      </w:pPr>
      <w:hyperlink w:anchor="Top_of_chapter2_xhtml">
        <w:r>
          <w:t>茶源篇</w:t>
        </w:r>
      </w:hyperlink>
    </w:p>
    <w:p>
      <w:pPr>
        <w:pStyle w:val="Para 05"/>
      </w:pPr>
      <w:hyperlink w:anchor="bw1">
        <w:r>
          <w:t>茶经·一之源</w:t>
        </w:r>
      </w:hyperlink>
    </w:p>
    <w:p>
      <w:pPr>
        <w:pStyle w:val="Para 05"/>
      </w:pPr>
      <w:hyperlink w:anchor="Top_of_chapter3_xhtml">
        <w:r>
          <w:t>茶的起源</w:t>
        </w:r>
      </w:hyperlink>
    </w:p>
    <w:p>
      <w:pPr>
        <w:pStyle w:val="Para 05"/>
      </w:pPr>
      <w:hyperlink w:anchor="Top_of_chapter4_xhtml">
        <w:r>
          <w:t>历代茶事</w:t>
        </w:r>
      </w:hyperlink>
    </w:p>
    <w:p>
      <w:pPr>
        <w:pStyle w:val="Para 01"/>
      </w:pPr>
      <w:hyperlink w:anchor="bw2">
        <w:r>
          <w:t>秦汉茶事</w:t>
        </w:r>
      </w:hyperlink>
    </w:p>
    <w:p>
      <w:pPr>
        <w:pStyle w:val="Para 01"/>
      </w:pPr>
      <w:hyperlink w:anchor="Top_of_chapter5_xhtml">
        <w:r>
          <w:t>六朝茶事</w:t>
        </w:r>
      </w:hyperlink>
    </w:p>
    <w:p>
      <w:pPr>
        <w:pStyle w:val="Para 01"/>
      </w:pPr>
      <w:hyperlink w:anchor="Top_of_chapter6_xhtml">
        <w:r>
          <w:t>唐朝茶事</w:t>
        </w:r>
      </w:hyperlink>
    </w:p>
    <w:p>
      <w:pPr>
        <w:pStyle w:val="Para 01"/>
      </w:pPr>
      <w:hyperlink w:anchor="Top_of_chapter7_xhtml">
        <w:r>
          <w:t>宋朝茶事</w:t>
        </w:r>
      </w:hyperlink>
    </w:p>
    <w:p>
      <w:pPr>
        <w:pStyle w:val="Para 01"/>
      </w:pPr>
      <w:hyperlink w:anchor="Top_of_chapter8_xhtml">
        <w:r>
          <w:t>明朝茶事</w:t>
        </w:r>
      </w:hyperlink>
    </w:p>
    <w:p>
      <w:pPr>
        <w:pStyle w:val="Para 01"/>
      </w:pPr>
      <w:hyperlink w:anchor="Top_of_chapter9_xhtml">
        <w:r>
          <w:t>清朝茶事</w:t>
        </w:r>
      </w:hyperlink>
    </w:p>
    <w:p>
      <w:pPr>
        <w:pStyle w:val="Para 09"/>
      </w:pPr>
      <w:hyperlink w:anchor="Top_of_chapter10_xhtml">
        <w:r>
          <w:t>茶类篇</w:t>
        </w:r>
      </w:hyperlink>
    </w:p>
    <w:p>
      <w:pPr>
        <w:pStyle w:val="Para 05"/>
      </w:pPr>
      <w:hyperlink w:anchor="bw1_1">
        <w:r>
          <w:t>茶经·二之具</w:t>
        </w:r>
      </w:hyperlink>
    </w:p>
    <w:p>
      <w:pPr>
        <w:pStyle w:val="Para 05"/>
      </w:pPr>
      <w:hyperlink w:anchor="Top_of_chapter11_xhtml">
        <w:r>
          <w:t>茶的分类</w:t>
        </w:r>
      </w:hyperlink>
    </w:p>
    <w:p>
      <w:pPr>
        <w:pStyle w:val="Para 05"/>
      </w:pPr>
      <w:hyperlink w:anchor="Top_of_chapter12_xhtml">
        <w:r>
          <w:t>绿茶</w:t>
        </w:r>
      </w:hyperlink>
    </w:p>
    <w:p>
      <w:pPr>
        <w:pStyle w:val="Para 01"/>
      </w:pPr>
      <w:hyperlink w:anchor="bw2_1">
        <w:r>
          <w:t>绿茶的品质</w:t>
        </w:r>
      </w:hyperlink>
    </w:p>
    <w:p>
      <w:pPr>
        <w:pStyle w:val="Para 01"/>
      </w:pPr>
      <w:hyperlink w:anchor="Top_of_chapter13_xhtml">
        <w:r>
          <w:t>绿茶的制作</w:t>
        </w:r>
      </w:hyperlink>
    </w:p>
    <w:p>
      <w:pPr>
        <w:pStyle w:val="Para 01"/>
      </w:pPr>
      <w:hyperlink w:anchor="Top_of_chapter14_xhtml">
        <w:r>
          <w:t>绿茶的冲泡</w:t>
        </w:r>
      </w:hyperlink>
    </w:p>
    <w:p>
      <w:pPr>
        <w:pStyle w:val="Para 05"/>
      </w:pPr>
      <w:hyperlink w:anchor="Top_of_chapter15_xhtml">
        <w:r>
          <w:t>红茶</w:t>
        </w:r>
      </w:hyperlink>
    </w:p>
    <w:p>
      <w:pPr>
        <w:pStyle w:val="Para 01"/>
      </w:pPr>
      <w:hyperlink w:anchor="bw2_2">
        <w:r>
          <w:t>红茶的品质</w:t>
        </w:r>
      </w:hyperlink>
    </w:p>
    <w:p>
      <w:pPr>
        <w:pStyle w:val="Para 01"/>
      </w:pPr>
      <w:hyperlink w:anchor="Top_of_chapter16_xhtml">
        <w:r>
          <w:t>红茶的制作</w:t>
        </w:r>
      </w:hyperlink>
    </w:p>
    <w:p>
      <w:pPr>
        <w:pStyle w:val="Para 01"/>
      </w:pPr>
      <w:hyperlink w:anchor="Top_of_chapter17_xhtml">
        <w:r>
          <w:t>红茶的冲泡</w:t>
        </w:r>
      </w:hyperlink>
    </w:p>
    <w:p>
      <w:pPr>
        <w:pStyle w:val="Para 05"/>
      </w:pPr>
      <w:hyperlink w:anchor="Top_of_chapter18_xhtml">
        <w:r>
          <w:t>乌龙茶</w:t>
        </w:r>
      </w:hyperlink>
    </w:p>
    <w:p>
      <w:pPr>
        <w:pStyle w:val="Para 01"/>
      </w:pPr>
      <w:hyperlink w:anchor="bw2_3">
        <w:r>
          <w:t>乌龙茶的品质</w:t>
        </w:r>
      </w:hyperlink>
    </w:p>
    <w:p>
      <w:pPr>
        <w:pStyle w:val="Para 01"/>
      </w:pPr>
      <w:hyperlink w:anchor="Top_of_chapter19_xhtml">
        <w:r>
          <w:t>乌龙茶的制作</w:t>
        </w:r>
      </w:hyperlink>
    </w:p>
    <w:p>
      <w:pPr>
        <w:pStyle w:val="Para 01"/>
      </w:pPr>
      <w:hyperlink w:anchor="Top_of_chapter20_xhtml">
        <w:r>
          <w:t>乌龙茶的冲泡</w:t>
        </w:r>
      </w:hyperlink>
    </w:p>
    <w:p>
      <w:pPr>
        <w:pStyle w:val="Para 05"/>
      </w:pPr>
      <w:hyperlink w:anchor="Top_of_chapter21_xhtml">
        <w:r>
          <w:t>黄茶</w:t>
        </w:r>
      </w:hyperlink>
    </w:p>
    <w:p>
      <w:pPr>
        <w:pStyle w:val="Para 01"/>
      </w:pPr>
      <w:hyperlink w:anchor="bw2_4">
        <w:r>
          <w:t>黄茶的品质</w:t>
        </w:r>
      </w:hyperlink>
    </w:p>
    <w:p>
      <w:pPr>
        <w:pStyle w:val="Para 01"/>
      </w:pPr>
      <w:hyperlink w:anchor="Top_of_chapter22_xhtml">
        <w:r>
          <w:t>黄茶的制作</w:t>
        </w:r>
      </w:hyperlink>
    </w:p>
    <w:p>
      <w:pPr>
        <w:pStyle w:val="Para 05"/>
      </w:pPr>
      <w:hyperlink w:anchor="Top_of_chapter23_xhtml">
        <w:r>
          <w:t>白茶</w:t>
        </w:r>
      </w:hyperlink>
    </w:p>
    <w:p>
      <w:pPr>
        <w:pStyle w:val="Para 01"/>
      </w:pPr>
      <w:hyperlink w:anchor="bw2_5">
        <w:r>
          <w:t>白茶的品质</w:t>
        </w:r>
      </w:hyperlink>
    </w:p>
    <w:p>
      <w:pPr>
        <w:pStyle w:val="Para 01"/>
      </w:pPr>
      <w:hyperlink w:anchor="Top_of_chapter24_xhtml">
        <w:r>
          <w:t>白茶的制作</w:t>
        </w:r>
      </w:hyperlink>
    </w:p>
    <w:p>
      <w:pPr>
        <w:pStyle w:val="Para 05"/>
      </w:pPr>
      <w:hyperlink w:anchor="Top_of_chapter25_xhtml">
        <w:r>
          <w:t>黑茶</w:t>
        </w:r>
      </w:hyperlink>
    </w:p>
    <w:p>
      <w:pPr>
        <w:pStyle w:val="Para 01"/>
      </w:pPr>
      <w:hyperlink w:anchor="bw2_6">
        <w:r>
          <w:t>黑茶的品质</w:t>
        </w:r>
      </w:hyperlink>
    </w:p>
    <w:p>
      <w:pPr>
        <w:pStyle w:val="Para 01"/>
      </w:pPr>
      <w:hyperlink w:anchor="Top_of_chapter26_xhtml">
        <w:r>
          <w:t>黑茶的制作</w:t>
        </w:r>
      </w:hyperlink>
    </w:p>
    <w:p>
      <w:pPr>
        <w:pStyle w:val="Para 05"/>
      </w:pPr>
      <w:hyperlink w:anchor="Top_of_chapter27_xhtml">
        <w:r>
          <w:t>花茶</w:t>
        </w:r>
      </w:hyperlink>
    </w:p>
    <w:p>
      <w:pPr>
        <w:pStyle w:val="Para 01"/>
      </w:pPr>
      <w:hyperlink w:anchor="bw2_7">
        <w:r>
          <w:t>花茶的制作</w:t>
        </w:r>
      </w:hyperlink>
    </w:p>
    <w:p>
      <w:pPr>
        <w:pStyle w:val="Para 01"/>
      </w:pPr>
      <w:hyperlink w:anchor="Top_of_chapter28_xhtml">
        <w:r>
          <w:t>花茶的冲泡</w:t>
        </w:r>
      </w:hyperlink>
    </w:p>
    <w:p>
      <w:pPr>
        <w:pStyle w:val="Para 09"/>
      </w:pPr>
      <w:hyperlink w:anchor="Top_of_chapter29_xhtml">
        <w:r>
          <w:t>名茶篇</w:t>
        </w:r>
      </w:hyperlink>
    </w:p>
    <w:p>
      <w:pPr>
        <w:pStyle w:val="Para 05"/>
      </w:pPr>
      <w:hyperlink w:anchor="bw1_2">
        <w:r>
          <w:t>茶经·三之造</w:t>
        </w:r>
      </w:hyperlink>
    </w:p>
    <w:p>
      <w:pPr>
        <w:pStyle w:val="Para 05"/>
      </w:pPr>
      <w:hyperlink w:anchor="Top_of_chapter30_xhtml">
        <w:r>
          <w:t>茶经·八之出</w:t>
        </w:r>
      </w:hyperlink>
    </w:p>
    <w:p>
      <w:pPr>
        <w:pStyle w:val="Para 05"/>
      </w:pPr>
      <w:hyperlink w:anchor="Top_of_chapter31_xhtml">
        <w:r>
          <w:t>江南名茶</w:t>
        </w:r>
      </w:hyperlink>
    </w:p>
    <w:p>
      <w:pPr>
        <w:pStyle w:val="Para 01"/>
      </w:pPr>
      <w:hyperlink w:anchor="bw2_8">
        <w:r>
          <w:t>江南茶区</w:t>
        </w:r>
      </w:hyperlink>
    </w:p>
    <w:p>
      <w:pPr>
        <w:pStyle w:val="Para 01"/>
      </w:pPr>
      <w:hyperlink w:anchor="Top_of_chapter32_xhtml">
        <w:r>
          <w:t>西湖龙井</w:t>
        </w:r>
      </w:hyperlink>
    </w:p>
    <w:p>
      <w:pPr>
        <w:pStyle w:val="Para 01"/>
      </w:pPr>
      <w:hyperlink w:anchor="Top_of_chapter33_xhtml">
        <w:r>
          <w:t>黄山毛峰</w:t>
        </w:r>
      </w:hyperlink>
    </w:p>
    <w:p>
      <w:pPr>
        <w:pStyle w:val="Para 01"/>
      </w:pPr>
      <w:hyperlink w:anchor="Top_of_chapter34_xhtml">
        <w:r>
          <w:t>洞庭碧螺春</w:t>
        </w:r>
      </w:hyperlink>
    </w:p>
    <w:p>
      <w:pPr>
        <w:pStyle w:val="Para 01"/>
      </w:pPr>
      <w:hyperlink w:anchor="Top_of_chapter35_xhtml">
        <w:r>
          <w:t>庐山云雾</w:t>
        </w:r>
      </w:hyperlink>
    </w:p>
    <w:p>
      <w:pPr>
        <w:pStyle w:val="Para 01"/>
      </w:pPr>
      <w:hyperlink w:anchor="Top_of_chapter36_xhtml">
        <w:r>
          <w:t>太平猴魁</w:t>
        </w:r>
      </w:hyperlink>
    </w:p>
    <w:p>
      <w:pPr>
        <w:pStyle w:val="Para 01"/>
      </w:pPr>
      <w:hyperlink w:anchor="Top_of_chapter37_xhtml">
        <w:r>
          <w:t>君山银针</w:t>
        </w:r>
      </w:hyperlink>
    </w:p>
    <w:p>
      <w:pPr>
        <w:pStyle w:val="Para 01"/>
      </w:pPr>
      <w:hyperlink w:anchor="Top_of_chapter38_xhtml">
        <w:r>
          <w:t>祁门红茶</w:t>
        </w:r>
      </w:hyperlink>
    </w:p>
    <w:p>
      <w:pPr>
        <w:pStyle w:val="Para 01"/>
      </w:pPr>
      <w:hyperlink w:anchor="Top_of_chapter39_xhtml">
        <w:r>
          <w:t>安吉白茶</w:t>
        </w:r>
      </w:hyperlink>
    </w:p>
    <w:p>
      <w:pPr>
        <w:pStyle w:val="Para 05"/>
      </w:pPr>
      <w:hyperlink w:anchor="Top_of_chapter40_xhtml">
        <w:r>
          <w:t>华南名茶</w:t>
        </w:r>
      </w:hyperlink>
    </w:p>
    <w:p>
      <w:pPr>
        <w:pStyle w:val="Para 01"/>
      </w:pPr>
      <w:hyperlink w:anchor="bw2_9">
        <w:r>
          <w:t>华南茶区</w:t>
        </w:r>
      </w:hyperlink>
    </w:p>
    <w:p>
      <w:pPr>
        <w:pStyle w:val="Para 01"/>
      </w:pPr>
      <w:hyperlink w:anchor="Top_of_chapter41_xhtml">
        <w:r>
          <w:t>安溪铁观音</w:t>
        </w:r>
      </w:hyperlink>
    </w:p>
    <w:p>
      <w:pPr>
        <w:pStyle w:val="Para 01"/>
      </w:pPr>
      <w:hyperlink w:anchor="Top_of_chapter42_xhtml">
        <w:r>
          <w:t>武夷岩茶</w:t>
        </w:r>
      </w:hyperlink>
    </w:p>
    <w:p>
      <w:pPr>
        <w:pStyle w:val="Para 01"/>
      </w:pPr>
      <w:hyperlink w:anchor="Top_of_chapter43_xhtml">
        <w:r>
          <w:t>武夷大红袍</w:t>
        </w:r>
      </w:hyperlink>
    </w:p>
    <w:p>
      <w:pPr>
        <w:pStyle w:val="Para 01"/>
      </w:pPr>
      <w:hyperlink w:anchor="Top_of_chapter44_xhtml">
        <w:r>
          <w:t>冻顶乌龙</w:t>
        </w:r>
      </w:hyperlink>
    </w:p>
    <w:p>
      <w:pPr>
        <w:pStyle w:val="Para 01"/>
      </w:pPr>
      <w:hyperlink w:anchor="Top_of_chapter45_xhtml">
        <w:r>
          <w:t>白毫银针</w:t>
        </w:r>
      </w:hyperlink>
    </w:p>
    <w:p>
      <w:pPr>
        <w:pStyle w:val="Para 01"/>
      </w:pPr>
      <w:hyperlink w:anchor="Top_of_chapter46_xhtml">
        <w:r>
          <w:t>白牡丹</w:t>
        </w:r>
      </w:hyperlink>
    </w:p>
    <w:p>
      <w:pPr>
        <w:pStyle w:val="Para 01"/>
      </w:pPr>
      <w:hyperlink w:anchor="Top_of_chapter47_xhtml">
        <w:r>
          <w:t>茉莉花茶</w:t>
        </w:r>
      </w:hyperlink>
    </w:p>
    <w:p>
      <w:pPr>
        <w:pStyle w:val="Para 05"/>
      </w:pPr>
      <w:hyperlink w:anchor="Top_of_chapter48_xhtml">
        <w:r>
          <w:t>西南名茶</w:t>
        </w:r>
      </w:hyperlink>
    </w:p>
    <w:p>
      <w:pPr>
        <w:pStyle w:val="Para 01"/>
      </w:pPr>
      <w:hyperlink w:anchor="bw2_10">
        <w:r>
          <w:t>西南茶区</w:t>
        </w:r>
      </w:hyperlink>
    </w:p>
    <w:p>
      <w:pPr>
        <w:pStyle w:val="Para 01"/>
      </w:pPr>
      <w:hyperlink w:anchor="Top_of_chapter49_xhtml">
        <w:r>
          <w:t>滇红功夫茶</w:t>
        </w:r>
      </w:hyperlink>
    </w:p>
    <w:p>
      <w:pPr>
        <w:pStyle w:val="Para 01"/>
      </w:pPr>
      <w:hyperlink w:anchor="Top_of_chapter50_xhtml">
        <w:r>
          <w:t>云南普洱茶</w:t>
        </w:r>
      </w:hyperlink>
    </w:p>
    <w:p>
      <w:pPr>
        <w:pStyle w:val="Para 01"/>
      </w:pPr>
      <w:hyperlink w:anchor="Top_of_chapter51_xhtml">
        <w:r>
          <w:t>蒙顶茶</w:t>
        </w:r>
      </w:hyperlink>
    </w:p>
    <w:p>
      <w:pPr>
        <w:pStyle w:val="Para 05"/>
      </w:pPr>
      <w:hyperlink w:anchor="Top_of_chapter52_xhtml">
        <w:r>
          <w:t>江北名茶</w:t>
        </w:r>
      </w:hyperlink>
    </w:p>
    <w:p>
      <w:pPr>
        <w:pStyle w:val="Para 01"/>
      </w:pPr>
      <w:hyperlink w:anchor="bw2_11">
        <w:r>
          <w:t>江北茶区</w:t>
        </w:r>
      </w:hyperlink>
    </w:p>
    <w:p>
      <w:pPr>
        <w:pStyle w:val="Para 01"/>
      </w:pPr>
      <w:hyperlink w:anchor="Top_of_chapter53_xhtml">
        <w:r>
          <w:t>信阳毛尖</w:t>
        </w:r>
      </w:hyperlink>
    </w:p>
    <w:p>
      <w:pPr>
        <w:pStyle w:val="Para 01"/>
      </w:pPr>
      <w:hyperlink w:anchor="Top_of_chapter54_xhtml">
        <w:r>
          <w:t>六安瓜片</w:t>
        </w:r>
      </w:hyperlink>
    </w:p>
    <w:p>
      <w:pPr>
        <w:pStyle w:val="Para 01"/>
      </w:pPr>
      <w:hyperlink w:anchor="Top_of_chapter55_xhtml">
        <w:r>
          <w:t>崂山茶</w:t>
        </w:r>
      </w:hyperlink>
    </w:p>
    <w:p>
      <w:pPr>
        <w:pStyle w:val="Para 01"/>
      </w:pPr>
      <w:hyperlink w:anchor="Top_of_chapter56_xhtml">
        <w:r>
          <w:t>绿茶的审评术语</w:t>
        </w:r>
      </w:hyperlink>
    </w:p>
    <w:p>
      <w:pPr>
        <w:pStyle w:val="Para 09"/>
      </w:pPr>
      <w:hyperlink w:anchor="Top_of_chapter57_xhtml">
        <w:r>
          <w:t>茶具篇</w:t>
        </w:r>
      </w:hyperlink>
    </w:p>
    <w:p>
      <w:pPr>
        <w:pStyle w:val="Para 05"/>
      </w:pPr>
      <w:hyperlink w:anchor="bw1_3">
        <w:r>
          <w:t>茶经·四之器</w:t>
        </w:r>
      </w:hyperlink>
    </w:p>
    <w:p>
      <w:pPr>
        <w:pStyle w:val="Para 05"/>
      </w:pPr>
      <w:hyperlink w:anchor="Top_of_chapter58_xhtml">
        <w:r>
          <w:t>茶器</w:t>
        </w:r>
      </w:hyperlink>
    </w:p>
    <w:p>
      <w:pPr>
        <w:pStyle w:val="Para 01"/>
      </w:pPr>
      <w:hyperlink w:anchor="bw2_12">
        <w:r>
          <w:t>备水器</w:t>
        </w:r>
      </w:hyperlink>
    </w:p>
    <w:p>
      <w:pPr>
        <w:pStyle w:val="Para 01"/>
      </w:pPr>
      <w:hyperlink w:anchor="Top_of_chapter59_xhtml">
        <w:r>
          <w:t>理茶器</w:t>
        </w:r>
      </w:hyperlink>
    </w:p>
    <w:p>
      <w:pPr>
        <w:pStyle w:val="Para 01"/>
      </w:pPr>
      <w:hyperlink w:anchor="Top_of_chapter60_xhtml">
        <w:r>
          <w:t>置茶器</w:t>
        </w:r>
      </w:hyperlink>
    </w:p>
    <w:p>
      <w:pPr>
        <w:pStyle w:val="Para 01"/>
      </w:pPr>
      <w:hyperlink w:anchor="Top_of_chapter61_xhtml">
        <w:r>
          <w:t>品茗器</w:t>
        </w:r>
      </w:hyperlink>
    </w:p>
    <w:p>
      <w:pPr>
        <w:pStyle w:val="Para 01"/>
      </w:pPr>
      <w:hyperlink w:anchor="Top_of_chapter62_xhtml">
        <w:r>
          <w:t>洁净器</w:t>
        </w:r>
      </w:hyperlink>
    </w:p>
    <w:p>
      <w:pPr>
        <w:pStyle w:val="Para 05"/>
      </w:pPr>
      <w:hyperlink w:anchor="Top_of_chapter63_xhtml">
        <w:r>
          <w:t>茶具的种类</w:t>
        </w:r>
      </w:hyperlink>
    </w:p>
    <w:p>
      <w:pPr>
        <w:pStyle w:val="Para 01"/>
      </w:pPr>
      <w:hyperlink w:anchor="bw2_13">
        <w:r>
          <w:t>气韵独特的紫砂茶具</w:t>
        </w:r>
      </w:hyperlink>
    </w:p>
    <w:p>
      <w:pPr>
        <w:pStyle w:val="Para 01"/>
      </w:pPr>
      <w:hyperlink w:anchor="Top_of_chapter64_xhtml">
        <w:r>
          <w:t>温润细腻的瓷器茶具</w:t>
        </w:r>
      </w:hyperlink>
    </w:p>
    <w:p>
      <w:pPr>
        <w:pStyle w:val="Para 01"/>
      </w:pPr>
      <w:hyperlink w:anchor="Top_of_chapter65_xhtml">
        <w:r>
          <w:t>淳朴典雅的漆器茶具</w:t>
        </w:r>
      </w:hyperlink>
    </w:p>
    <w:p>
      <w:pPr>
        <w:pStyle w:val="Para 01"/>
      </w:pPr>
      <w:hyperlink w:anchor="Top_of_chapter66_xhtml">
        <w:r>
          <w:t>华贵不实的金玉茶具</w:t>
        </w:r>
      </w:hyperlink>
    </w:p>
    <w:p>
      <w:pPr>
        <w:pStyle w:val="Para 01"/>
      </w:pPr>
      <w:hyperlink w:anchor="Top_of_chapter67_xhtml">
        <w:r>
          <w:t>通透夺目的玻璃茶具</w:t>
        </w:r>
      </w:hyperlink>
    </w:p>
    <w:p>
      <w:pPr>
        <w:pStyle w:val="Para 01"/>
      </w:pPr>
      <w:hyperlink w:anchor="Top_of_chapter68_xhtml">
        <w:r>
          <w:t>自然粗犷的竹木茶具</w:t>
        </w:r>
      </w:hyperlink>
    </w:p>
    <w:p>
      <w:pPr>
        <w:pStyle w:val="Para 01"/>
      </w:pPr>
      <w:hyperlink w:anchor="Top_of_chapter69_xhtml">
        <w:r>
          <w:t>茶具的选用</w:t>
        </w:r>
      </w:hyperlink>
    </w:p>
    <w:p>
      <w:pPr>
        <w:pStyle w:val="Para 09"/>
      </w:pPr>
      <w:hyperlink w:anchor="Top_of_chapter70_xhtml">
        <w:r>
          <w:t>茶艺篇</w:t>
        </w:r>
      </w:hyperlink>
    </w:p>
    <w:p>
      <w:pPr>
        <w:pStyle w:val="Para 05"/>
      </w:pPr>
      <w:hyperlink w:anchor="bw1_4">
        <w:r>
          <w:t>茶经·五之煮</w:t>
        </w:r>
      </w:hyperlink>
    </w:p>
    <w:p>
      <w:pPr>
        <w:pStyle w:val="Para 05"/>
      </w:pPr>
      <w:hyperlink w:anchor="Top_of_chapter71_xhtml">
        <w:r>
          <w:t>水</w:t>
        </w:r>
      </w:hyperlink>
    </w:p>
    <w:p>
      <w:pPr>
        <w:pStyle w:val="Para 01"/>
      </w:pPr>
      <w:hyperlink w:anchor="bw2_14">
        <w:r>
          <w:t>讲究的泡茶水</w:t>
        </w:r>
      </w:hyperlink>
    </w:p>
    <w:p>
      <w:pPr>
        <w:pStyle w:val="Para 01"/>
      </w:pPr>
      <w:hyperlink w:anchor="Top_of_chapter72_xhtml">
        <w:r>
          <w:t>天下名泉</w:t>
        </w:r>
      </w:hyperlink>
    </w:p>
    <w:p>
      <w:pPr>
        <w:pStyle w:val="Para 01"/>
      </w:pPr>
      <w:hyperlink w:anchor="Top_of_chapter73_xhtml">
        <w:r>
          <w:t>试水</w:t>
        </w:r>
      </w:hyperlink>
    </w:p>
    <w:p>
      <w:pPr>
        <w:pStyle w:val="Para 01"/>
      </w:pPr>
      <w:hyperlink w:anchor="Top_of_chapter74_xhtml">
        <w:r>
          <w:t>洗水</w:t>
        </w:r>
      </w:hyperlink>
    </w:p>
    <w:p>
      <w:pPr>
        <w:pStyle w:val="Para 01"/>
      </w:pPr>
      <w:hyperlink w:anchor="Top_of_chapter75_xhtml">
        <w:r>
          <w:t>养水和烹水</w:t>
        </w:r>
      </w:hyperlink>
    </w:p>
    <w:p>
      <w:pPr>
        <w:pStyle w:val="Para 05"/>
      </w:pPr>
      <w:hyperlink w:anchor="Top_of_chapter76_xhtml">
        <w:r>
          <w:t>境</w:t>
        </w:r>
      </w:hyperlink>
    </w:p>
    <w:p>
      <w:pPr>
        <w:pStyle w:val="Para 01"/>
      </w:pPr>
      <w:hyperlink w:anchor="bw2_15">
        <w:r>
          <w:t>品茗佳境</w:t>
        </w:r>
      </w:hyperlink>
    </w:p>
    <w:p>
      <w:pPr>
        <w:pStyle w:val="Para 01"/>
      </w:pPr>
      <w:hyperlink w:anchor="Top_of_chapter77_xhtml">
        <w:r>
          <w:t>意境之美</w:t>
        </w:r>
      </w:hyperlink>
    </w:p>
    <w:p>
      <w:pPr>
        <w:pStyle w:val="Para 01"/>
      </w:pPr>
      <w:hyperlink w:anchor="Top_of_chapter78_xhtml">
        <w:r>
          <w:t>六艺助茶</w:t>
        </w:r>
      </w:hyperlink>
    </w:p>
    <w:p>
      <w:pPr>
        <w:pStyle w:val="Para 05"/>
      </w:pPr>
      <w:hyperlink w:anchor="Top_of_chapter79_xhtml">
        <w:r>
          <w:t>人</w:t>
        </w:r>
      </w:hyperlink>
    </w:p>
    <w:p>
      <w:pPr>
        <w:pStyle w:val="Para 01"/>
      </w:pPr>
      <w:hyperlink w:anchor="bw2_16">
        <w:r>
          <w:t>仪表</w:t>
        </w:r>
      </w:hyperlink>
    </w:p>
    <w:p>
      <w:pPr>
        <w:pStyle w:val="Para 01"/>
      </w:pPr>
      <w:hyperlink w:anchor="Top_of_chapter80_xhtml">
        <w:r>
          <w:t>仪态</w:t>
        </w:r>
      </w:hyperlink>
    </w:p>
    <w:p>
      <w:pPr>
        <w:pStyle w:val="Para 01"/>
      </w:pPr>
      <w:hyperlink w:anchor="Top_of_chapter81_xhtml">
        <w:r>
          <w:t>仪礼</w:t>
        </w:r>
      </w:hyperlink>
    </w:p>
    <w:p>
      <w:pPr>
        <w:pStyle w:val="Para 05"/>
      </w:pPr>
      <w:hyperlink w:anchor="Top_of_chapter82_xhtml">
        <w:r>
          <w:t>艺</w:t>
        </w:r>
      </w:hyperlink>
    </w:p>
    <w:p>
      <w:pPr>
        <w:pStyle w:val="Para 01"/>
      </w:pPr>
      <w:hyperlink w:anchor="bw2_17">
        <w:r>
          <w:t>茶艺的精神内涵</w:t>
        </w:r>
      </w:hyperlink>
    </w:p>
    <w:p>
      <w:pPr>
        <w:pStyle w:val="Para 01"/>
      </w:pPr>
      <w:hyperlink w:anchor="Top_of_chapter83_xhtml">
        <w:r>
          <w:t>茶艺的动作手法</w:t>
        </w:r>
      </w:hyperlink>
    </w:p>
    <w:p>
      <w:pPr>
        <w:pStyle w:val="Para 01"/>
      </w:pPr>
      <w:hyperlink w:anchor="Top_of_chapter84_xhtml">
        <w:r>
          <w:t>茶艺的语言</w:t>
        </w:r>
      </w:hyperlink>
    </w:p>
    <w:p>
      <w:pPr>
        <w:pStyle w:val="Para 05"/>
      </w:pPr>
      <w:hyperlink w:anchor="Top_of_chapter85_xhtml">
        <w:r>
          <w:t>茶艺的种类</w:t>
        </w:r>
      </w:hyperlink>
    </w:p>
    <w:p>
      <w:pPr>
        <w:pStyle w:val="Para 01"/>
      </w:pPr>
      <w:hyperlink w:anchor="bw2_18">
        <w:r>
          <w:t>分类的方法</w:t>
        </w:r>
      </w:hyperlink>
    </w:p>
    <w:p>
      <w:pPr>
        <w:pStyle w:val="Para 01"/>
      </w:pPr>
      <w:hyperlink w:anchor="Top_of_chapter86_xhtml">
        <w:r>
          <w:t>龙井茶茶艺</w:t>
        </w:r>
      </w:hyperlink>
    </w:p>
    <w:p>
      <w:pPr>
        <w:pStyle w:val="Para 01"/>
      </w:pPr>
      <w:hyperlink w:anchor="Top_of_chapter87_xhtml">
        <w:r>
          <w:t>祁门功夫红茶茶艺</w:t>
        </w:r>
      </w:hyperlink>
    </w:p>
    <w:p>
      <w:pPr>
        <w:pStyle w:val="Para 01"/>
      </w:pPr>
      <w:hyperlink w:anchor="Top_of_chapter88_xhtml">
        <w:r>
          <w:t>武夷山功夫茶茶艺</w:t>
        </w:r>
      </w:hyperlink>
    </w:p>
    <w:p>
      <w:pPr>
        <w:pStyle w:val="Para 01"/>
      </w:pPr>
      <w:hyperlink w:anchor="Top_of_chapter89_xhtml">
        <w:r>
          <w:t>普洱茶茶艺</w:t>
        </w:r>
      </w:hyperlink>
    </w:p>
    <w:p>
      <w:pPr>
        <w:pStyle w:val="Para 01"/>
      </w:pPr>
      <w:hyperlink w:anchor="Top_of_chapter90_xhtml">
        <w:r>
          <w:t>茉莉花茶茶艺</w:t>
        </w:r>
      </w:hyperlink>
    </w:p>
    <w:p>
      <w:pPr>
        <w:pStyle w:val="Para 01"/>
      </w:pPr>
      <w:hyperlink w:anchor="Top_of_chapter91_xhtml">
        <w:r>
          <w:t>禅茶茶艺</w:t>
        </w:r>
      </w:hyperlink>
    </w:p>
    <w:p>
      <w:pPr>
        <w:pStyle w:val="Para 01"/>
      </w:pPr>
      <w:hyperlink w:anchor="Top_of_chapter92_xhtml">
        <w:r>
          <w:t>阿巴嘎奶茶茶艺</w:t>
        </w:r>
      </w:hyperlink>
    </w:p>
    <w:p>
      <w:pPr>
        <w:pStyle w:val="Para 05"/>
      </w:pPr>
      <w:hyperlink w:anchor="Top_of_chapter93_xhtml">
        <w:r>
          <w:t>茶的鉴别</w:t>
        </w:r>
      </w:hyperlink>
    </w:p>
    <w:p>
      <w:pPr>
        <w:pStyle w:val="Para 01"/>
      </w:pPr>
      <w:hyperlink w:anchor="bw2_19">
        <w:r>
          <w:t>茶的鉴赏</w:t>
        </w:r>
      </w:hyperlink>
    </w:p>
    <w:p>
      <w:pPr>
        <w:pStyle w:val="Para 01"/>
      </w:pPr>
      <w:hyperlink w:anchor="Top_of_chapter94_xhtml">
        <w:r>
          <w:t>判断新茶与陈茶</w:t>
        </w:r>
      </w:hyperlink>
    </w:p>
    <w:p>
      <w:pPr>
        <w:pStyle w:val="Para 01"/>
      </w:pPr>
      <w:hyperlink w:anchor="Top_of_chapter95_xhtml">
        <w:r>
          <w:t>分辨名茶的真伪</w:t>
        </w:r>
      </w:hyperlink>
    </w:p>
    <w:p>
      <w:pPr>
        <w:pStyle w:val="Para 09"/>
      </w:pPr>
      <w:hyperlink w:anchor="Top_of_chapter96_xhtml">
        <w:r>
          <w:t>茶饮篇</w:t>
        </w:r>
      </w:hyperlink>
    </w:p>
    <w:p>
      <w:pPr>
        <w:pStyle w:val="Para 05"/>
      </w:pPr>
      <w:hyperlink w:anchor="bw1_5">
        <w:r>
          <w:t>茶经·六之饮</w:t>
        </w:r>
      </w:hyperlink>
    </w:p>
    <w:p>
      <w:pPr>
        <w:pStyle w:val="Para 05"/>
      </w:pPr>
      <w:hyperlink w:anchor="Top_of_chapter97_xhtml">
        <w:r>
          <w:t>茶经·七之事</w:t>
        </w:r>
      </w:hyperlink>
    </w:p>
    <w:p>
      <w:pPr>
        <w:pStyle w:val="Para 05"/>
      </w:pPr>
      <w:hyperlink w:anchor="Top_of_chapter98_xhtml">
        <w:r>
          <w:t>茶与健康</w:t>
        </w:r>
      </w:hyperlink>
    </w:p>
    <w:p>
      <w:pPr>
        <w:pStyle w:val="Para 01"/>
      </w:pPr>
      <w:hyperlink w:anchor="bw2_20">
        <w:r>
          <w:t>茶的健康元素</w:t>
        </w:r>
      </w:hyperlink>
    </w:p>
    <w:p>
      <w:pPr>
        <w:pStyle w:val="Para 01"/>
      </w:pPr>
      <w:hyperlink w:anchor="Top_of_chapter99_xhtml">
        <w:r>
          <w:t>茶的保健功效</w:t>
        </w:r>
      </w:hyperlink>
    </w:p>
    <w:p>
      <w:pPr>
        <w:pStyle w:val="Para 01"/>
      </w:pPr>
      <w:hyperlink w:anchor="Top_of_chapter100_xhtml">
        <w:r>
          <w:t>饮茶的禁忌</w:t>
        </w:r>
      </w:hyperlink>
    </w:p>
    <w:p>
      <w:pPr>
        <w:pStyle w:val="Para 01"/>
      </w:pPr>
      <w:hyperlink w:anchor="Top_of_chapter101_xhtml">
        <w:r>
          <w:t>科学合理地饮茶</w:t>
        </w:r>
      </w:hyperlink>
    </w:p>
    <w:p>
      <w:pPr>
        <w:pStyle w:val="Para 05"/>
      </w:pPr>
      <w:hyperlink w:anchor="Top_of_chapter102_xhtml">
        <w:r>
          <w:t>茶叶的保存</w:t>
        </w:r>
      </w:hyperlink>
    </w:p>
    <w:p>
      <w:pPr>
        <w:pStyle w:val="Para 01"/>
      </w:pPr>
      <w:hyperlink w:anchor="bw2_21">
        <w:r>
          <w:t>影响茶叶品质的因素</w:t>
        </w:r>
      </w:hyperlink>
    </w:p>
    <w:p>
      <w:pPr>
        <w:pStyle w:val="Para 01"/>
      </w:pPr>
      <w:hyperlink w:anchor="Top_of_chapter103_xhtml">
        <w:r>
          <w:t>常用的贮存方法</w:t>
        </w:r>
      </w:hyperlink>
    </w:p>
    <w:p>
      <w:pPr>
        <w:pStyle w:val="Para 01"/>
      </w:pPr>
      <w:hyperlink w:anchor="Top_of_chapter104_xhtml">
        <w:r>
          <w:t>茶叶的保存期限</w:t>
        </w:r>
      </w:hyperlink>
    </w:p>
    <w:p>
      <w:pPr>
        <w:pStyle w:val="Para 05"/>
      </w:pPr>
      <w:hyperlink w:anchor="Top_of_chapter105_xhtml">
        <w:r>
          <w:t>四季茶饮</w:t>
        </w:r>
      </w:hyperlink>
    </w:p>
    <w:p>
      <w:pPr>
        <w:pStyle w:val="Para 01"/>
      </w:pPr>
      <w:hyperlink w:anchor="bw2_22">
        <w:r>
          <w:t>春季茶饮</w:t>
        </w:r>
      </w:hyperlink>
    </w:p>
    <w:p>
      <w:pPr>
        <w:pStyle w:val="Para 01"/>
      </w:pPr>
      <w:hyperlink w:anchor="Top_of_chapter106_xhtml">
        <w:r>
          <w:t>夏季茶饮</w:t>
        </w:r>
      </w:hyperlink>
    </w:p>
    <w:p>
      <w:pPr>
        <w:pStyle w:val="Para 01"/>
      </w:pPr>
      <w:hyperlink w:anchor="Top_of_chapter107_xhtml">
        <w:r>
          <w:t>秋季茶饮</w:t>
        </w:r>
      </w:hyperlink>
    </w:p>
    <w:p>
      <w:pPr>
        <w:pStyle w:val="Para 01"/>
      </w:pPr>
      <w:hyperlink w:anchor="Top_of_chapter108_xhtml">
        <w:r>
          <w:t>冬季茶饮</w:t>
        </w:r>
      </w:hyperlink>
    </w:p>
    <w:p>
      <w:pPr>
        <w:pStyle w:val="Para 05"/>
      </w:pPr>
      <w:hyperlink w:anchor="Top_of_chapter109_xhtml">
        <w:r>
          <w:t>茶疗</w:t>
        </w:r>
      </w:hyperlink>
    </w:p>
    <w:p>
      <w:pPr>
        <w:pStyle w:val="Para 01"/>
      </w:pPr>
      <w:hyperlink w:anchor="bw2_23">
        <w:r>
          <w:t>养生保健</w:t>
        </w:r>
      </w:hyperlink>
    </w:p>
    <w:p>
      <w:pPr>
        <w:pStyle w:val="Para 01"/>
      </w:pPr>
      <w:hyperlink w:anchor="Top_of_chapter110_xhtml">
        <w:r>
          <w:t>治疗疾病</w:t>
        </w:r>
      </w:hyperlink>
    </w:p>
    <w:p>
      <w:pPr>
        <w:pStyle w:val="Para 01"/>
      </w:pPr>
      <w:hyperlink w:anchor="Top_of_chapter111_xhtml">
        <w:r>
          <w:t>外用</w:t>
        </w:r>
      </w:hyperlink>
    </w:p>
    <w:p>
      <w:pPr>
        <w:pStyle w:val="Para 09"/>
      </w:pPr>
      <w:hyperlink w:anchor="Top_of_chapter112_xhtml">
        <w:r>
          <w:t>茶风篇</w:t>
        </w:r>
      </w:hyperlink>
    </w:p>
    <w:p>
      <w:pPr>
        <w:pStyle w:val="Para 05"/>
      </w:pPr>
      <w:hyperlink w:anchor="bw1_6">
        <w:r>
          <w:t>茶经·九之略</w:t>
        </w:r>
      </w:hyperlink>
    </w:p>
    <w:p>
      <w:pPr>
        <w:pStyle w:val="Para 05"/>
      </w:pPr>
      <w:hyperlink w:anchor="Top_of_chapter113_xhtml">
        <w:r>
          <w:t>茶经·十之图</w:t>
        </w:r>
      </w:hyperlink>
    </w:p>
    <w:p>
      <w:pPr>
        <w:pStyle w:val="Para 05"/>
      </w:pPr>
      <w:hyperlink w:anchor="Top_of_chapter114_xhtml">
        <w:r>
          <w:t>在世界传播</w:t>
        </w:r>
      </w:hyperlink>
    </w:p>
    <w:p>
      <w:pPr>
        <w:pStyle w:val="Para 01"/>
      </w:pPr>
      <w:hyperlink w:anchor="bw2_24">
        <w:r>
          <w:t>茶马古道</w:t>
        </w:r>
      </w:hyperlink>
    </w:p>
    <w:p>
      <w:pPr>
        <w:pStyle w:val="Para 01"/>
      </w:pPr>
      <w:hyperlink w:anchor="Top_of_chapter115_xhtml">
        <w:r>
          <w:t>传入日本</w:t>
        </w:r>
      </w:hyperlink>
    </w:p>
    <w:p>
      <w:pPr>
        <w:pStyle w:val="Para 01"/>
      </w:pPr>
      <w:hyperlink w:anchor="Top_of_chapter116_xhtml">
        <w:r>
          <w:t>来到欧洲</w:t>
        </w:r>
      </w:hyperlink>
    </w:p>
    <w:p>
      <w:pPr>
        <w:pStyle w:val="Para 01"/>
      </w:pPr>
      <w:hyperlink w:anchor="Top_of_chapter117_xhtml">
        <w:r>
          <w:t>茶在英国</w:t>
        </w:r>
      </w:hyperlink>
    </w:p>
    <w:p>
      <w:pPr>
        <w:pStyle w:val="Para 05"/>
      </w:pPr>
      <w:hyperlink w:anchor="Top_of_chapter118_xhtml">
        <w:r>
          <w:t>异域茶情</w:t>
        </w:r>
      </w:hyperlink>
    </w:p>
    <w:p>
      <w:pPr>
        <w:pStyle w:val="Para 01"/>
      </w:pPr>
      <w:hyperlink w:anchor="bw2_25">
        <w:r>
          <w:t>朝鲜、韩国茶礼</w:t>
        </w:r>
      </w:hyperlink>
    </w:p>
    <w:p>
      <w:pPr>
        <w:pStyle w:val="Para 01"/>
      </w:pPr>
      <w:hyperlink w:anchor="Top_of_chapter119_xhtml">
        <w:r>
          <w:t>日本茶道</w:t>
        </w:r>
      </w:hyperlink>
    </w:p>
    <w:p>
      <w:pPr>
        <w:pStyle w:val="Para 01"/>
      </w:pPr>
      <w:hyperlink w:anchor="Top_of_chapter120_xhtml">
        <w:r>
          <w:t>土耳其茶事</w:t>
        </w:r>
      </w:hyperlink>
    </w:p>
    <w:p>
      <w:pPr>
        <w:pStyle w:val="Para 01"/>
      </w:pPr>
      <w:hyperlink w:anchor="Top_of_chapter121_xhtml">
        <w:r>
          <w:t>英式午茶</w:t>
        </w:r>
      </w:hyperlink>
    </w:p>
    <w:p>
      <w:pPr>
        <w:pStyle w:val="Para 01"/>
      </w:pPr>
      <w:hyperlink w:anchor="Top_of_chapter122_xhtml">
        <w:r>
          <w:t>摩洛哥茶饮</w:t>
        </w:r>
      </w:hyperlink>
    </w:p>
    <w:p>
      <w:bookmarkStart w:id="4" w:name="Top_of_chapter1_xhtml"/>
      <w:pPr>
        <w:pStyle w:val="Heading 1"/>
        <w:pageBreakBefore w:val="on"/>
      </w:pPr>
      <w:r>
        <w:t>序</w:t>
      </w:r>
      <w:bookmarkEnd w:id="4"/>
    </w:p>
    <w:p>
      <w:pPr>
        <w:pStyle w:val="Normal"/>
      </w:pPr>
      <w:r>
        <w:t>茶，这个古老的经济作物，经过几千年的发展，已由“柴米油盐酱醋茶”的生活必需品发展成为“琴棋书画歌舞茶”的独特文化。在今天，茶不但是物质的，也是精神的，对发展农业经济、构建和谐社会起到不可替代的作用。</w:t>
      </w:r>
    </w:p>
    <w:p>
      <w:pPr>
        <w:pStyle w:val="Normal"/>
      </w:pPr>
      <w:r>
        <w:t>“吴觉农茶学思想研究会”副会长、高级工程师、中国著名茶叶专家于观亭主编的《中国茶经》，是继公元780年唐代陆羽的《茶经》和1992年陈宗懋院士主编的《中国茶经》之后，出版的又一部“茶经”。此书是在中国茶文化研究空前繁荣、茶产业快速发展的大好形势下出版的一部新“茶经”。此书吸纳了改革开放三十多年来的茶文化研究成果，内容丰厚，可读性、欣赏性、实用性强，是一部很好的普及茶文化的百科全书，也是茶文化研究者和爱好者的一本工具书。</w:t>
      </w:r>
    </w:p>
    <w:p>
      <w:pPr>
        <w:pStyle w:val="Normal"/>
      </w:pPr>
      <w:r>
        <w:t>《中国茶经》每章别出心裁地以陆羽的《茶经》引文开篇，分为《茶源篇》《茶类篇》《名茶篇》《茶具篇》《茶艺篇》《茶饮篇》和《茶风篇》七章，高度概括了中国茶文化的各个方面和几千年的发展史。</w:t>
      </w:r>
    </w:p>
    <w:p>
      <w:pPr>
        <w:pStyle w:val="Normal"/>
      </w:pPr>
      <w:r>
        <w:t>这本新的《中国茶经》题材新颖、文笔流畅、内容全面，充分反映了中国当前丰富多彩的茶文化新面貌。所有这些，都在告诉人们此书不仅具有时代特色和强烈的文化魅力，也必将成为茶文化著作中的又一精品。此书的出版对弘扬中国茶文化、推动中国茶产业的发展必将起到积极的作用。</w:t>
      </w:r>
    </w:p>
    <w:p>
      <w:pPr>
        <w:pStyle w:val="Para 13"/>
      </w:pPr>
      <w:r>
        <w:drawing>
          <wp:anchor distB="0" distL="0" distR="0" distT="0" simplePos="0" relativeHeight="1" behindDoc="0" locked="0" layoutInCell="1" allowOverlap="1">
            <wp:simplePos x="0" y="0"/>
            <wp:positionH relativeFrom="margin">
              <wp:align>right</wp:align>
            </wp:positionH>
            <wp:positionV relativeFrom="line">
              <wp:align>top</wp:align>
            </wp:positionV>
            <wp:extent cx="698500" cy="266700"/>
            <wp:effectExtent b="0" l="0" r="0" t="0"/>
            <wp:wrapTopAndBottom/>
            <wp:docPr descr="figure_0004_0004" id="4" name="figure_0004_0004.jpg"/>
            <wp:cNvGraphicFramePr>
              <a:graphicFrameLocks noChangeAspect="1"/>
            </wp:cNvGraphicFramePr>
            <a:graphic>
              <a:graphicData uri="http://schemas.openxmlformats.org/drawingml/2006/picture">
                <pic:pic>
                  <pic:nvPicPr>
                    <pic:cNvPr descr="figure_0004_0004" id="0" name="figure_0004_0004.jpg"/>
                    <pic:cNvPicPr/>
                  </pic:nvPicPr>
                  <pic:blipFill>
                    <a:blip r:embed="rId8"/>
                    <a:stretch>
                      <a:fillRect/>
                    </a:stretch>
                  </pic:blipFill>
                  <pic:spPr>
                    <a:xfrm>
                      <a:off x="0" y="0"/>
                      <a:ext cx="698500" cy="266700"/>
                    </a:xfrm>
                    <a:prstGeom prst="rect">
                      <a:avLst/>
                    </a:prstGeom>
                  </pic:spPr>
                </pic:pic>
              </a:graphicData>
            </a:graphic>
          </wp:anchor>
        </w:drawing>
      </w:r>
    </w:p>
    <w:p>
      <w:pPr>
        <w:pStyle w:val="Para 10"/>
      </w:pPr>
      <w:r>
        <w:t>“当代茶圣”吴觉农之子</w:t>
      </w:r>
    </w:p>
    <w:p>
      <w:pPr>
        <w:pStyle w:val="Para 10"/>
      </w:pPr>
      <w:r>
        <w:t>中国茶业华侨基金会副理事长</w:t>
      </w:r>
    </w:p>
    <w:p>
      <w:pPr>
        <w:pStyle w:val="Para 10"/>
      </w:pPr>
      <w:r>
        <w:t>中国前驻外大使</w:t>
      </w:r>
    </w:p>
    <w:p>
      <w:pPr>
        <w:pStyle w:val="Para 10"/>
      </w:pPr>
      <w:r>
        <w:t>中国国际茶业科学文化研究会副理事长</w:t>
      </w:r>
    </w:p>
    <w:p>
      <w:pPr>
        <w:pStyle w:val="Para 10"/>
      </w:pPr>
      <w:r>
        <w:t>“吴觉农茶学思想研究会”副会长</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2070100" cy="2717800"/>
            <wp:effectExtent b="0" l="0" r="0" t="0"/>
            <wp:wrapTopAndBottom/>
            <wp:docPr descr="figure_0010_0005" id="5" name="figure_0010_0005.jpg"/>
            <wp:cNvGraphicFramePr>
              <a:graphicFrameLocks noChangeAspect="1"/>
            </wp:cNvGraphicFramePr>
            <a:graphic>
              <a:graphicData uri="http://schemas.openxmlformats.org/drawingml/2006/picture">
                <pic:pic>
                  <pic:nvPicPr>
                    <pic:cNvPr descr="figure_0010_0005" id="0" name="figure_0010_0005.jpg"/>
                    <pic:cNvPicPr/>
                  </pic:nvPicPr>
                  <pic:blipFill>
                    <a:blip r:embed="rId9"/>
                    <a:stretch>
                      <a:fillRect/>
                    </a:stretch>
                  </pic:blipFill>
                  <pic:spPr>
                    <a:xfrm>
                      <a:off x="0" y="0"/>
                      <a:ext cx="2070100" cy="2717800"/>
                    </a:xfrm>
                    <a:prstGeom prst="rect">
                      <a:avLst/>
                    </a:prstGeom>
                  </pic:spPr>
                </pic:pic>
              </a:graphicData>
            </a:graphic>
          </wp:anchor>
        </w:drawing>
      </w:r>
    </w:p>
    <w:p>
      <w:bookmarkStart w:id="5" w:name="Top_of_chapter2_xhtml"/>
      <w:pPr>
        <w:pStyle w:val="Heading 1"/>
        <w:pageBreakBefore w:val="on"/>
      </w:pPr>
      <w:r>
        <w:t>茶源篇</w:t>
      </w:r>
      <w:bookmarkEnd w:id="5"/>
    </w:p>
    <w:p>
      <w:pPr>
        <w:pStyle w:val="Normal"/>
      </w:pPr>
      <w:r>
        <w:t>天赐香叶，带着日之热烈、月之温润、风之灵动、雨之醇香，是以为茶。人间有神农氏，采其为饮，于是人间便多了一种沁人心脾的仙露。</w:t>
      </w:r>
    </w:p>
    <w:p>
      <w:pPr>
        <w:pStyle w:val="Heading 1"/>
      </w:pPr>
      <w:r>
        <w:bookmarkStart w:id="6" w:name="bw1"/>
        <w:t/>
        <w:bookmarkEnd w:id="6"/>
        <w:t>茶经·一之源</w:t>
      </w:r>
    </w:p>
    <w:p>
      <w:pPr>
        <w:pStyle w:val="Normal"/>
      </w:pPr>
      <w:r>
        <w:t>茶者，南方之嘉木也。一尺、二尺乃至数十尺；其巴山峡川有两人合抱者，伐而掇之。其树如瓜芦，叶如栀子，花如白蔷薇，实如，蒂如丁香，根如胡桃。</w:t>
      </w:r>
    </w:p>
    <w:p>
      <w:pPr>
        <w:pStyle w:val="Normal"/>
      </w:pPr>
      <w:r>
        <w:t>其字，或从草，或从木，或草木并。其名，一曰茶，二曰槚，三曰，四曰茗，五曰。</w:t>
      </w:r>
    </w:p>
    <w:p>
      <w:pPr>
        <w:pStyle w:val="Normal"/>
      </w:pPr>
      <w:r>
        <w:t>其地，上者生烂石，中者生栎壤，下者生黄土。凡艺而不实，植而罕茂。法如种瓜，三岁可采。野者上，园者次。阳崖阴林，紫者上，绿者次；笋者上，芽者次；叶卷上，叶舒次。阴山坡谷者，不堪采掇，性凝滞，结瘕疾。</w:t>
      </w:r>
    </w:p>
    <w:p>
      <w:pPr>
        <w:pStyle w:val="Para 08"/>
      </w:pPr>
      <w:r>
        <w:t>茶</w:t>
      </w:r>
    </w:p>
    <w:p>
      <w:pPr>
        <w:pStyle w:val="Normal"/>
      </w:pPr>
      <w:r>
        <w:t>茶，是中国南方的一种优良树木。高约30～70厘米，有的甚至高达数十米；在巴山、峡川一带，就有这样高大的树木，树杆粗到需两人合抱，只有将树枝砍下来才能采到树叶。这种树的形态类似瓜芦木，树叶就像栀子的叶，花朵像白色的蔷薇，种子像棕树的种子，花蒂好像丁香，根部好像胡桃。</w:t>
      </w:r>
    </w:p>
    <w:p>
      <w:pPr>
        <w:pStyle w:val="Normal"/>
      </w:pPr>
      <w:r>
        <w:t>“茶”字的字形，有的写成“草”字头（即“茶”），有的写成“木”字旁（即“”），有的“草”“木”并重（即“荼”）。茶的名称也有很多种：“茶”“槚”“”“茗”“”等。</w:t>
      </w:r>
    </w:p>
    <w:p>
      <w:pPr>
        <w:pStyle w:val="Normal"/>
      </w:pPr>
      <w:r>
        <w:t>种植茶树的环境，以岩石充分风化的土壤为最好，含有碎石子的砾壤次之，黄土为最差。通常情况下，没有精湛的栽植技术，茶树难以旺盛生长。其栽培方法类似于种瓜，三年即可采摘。野生茶树的品质要高于人工栽培的。在阳面的山坡上或林荫覆盖下生长的茶树，其芽叶呈紫红色的品质要高于呈绿色的；芽叶卷曲的品质要高于芽叶舒展的。相反，在阴面山坡或山谷中生长的茶树品质不好，不宜采摘，因其性凝结不散，如果饮用容易导致腹胀。</w:t>
      </w:r>
    </w:p>
    <w:p>
      <w:bookmarkStart w:id="7" w:name="Top_of_chapter3_xhtml"/>
      <w:pPr>
        <w:pStyle w:val="Heading 1"/>
        <w:pageBreakBefore w:val="on"/>
      </w:pPr>
      <w:r>
        <w:t>茶的起源</w:t>
      </w:r>
      <w:bookmarkEnd w:id="7"/>
    </w:p>
    <w:p>
      <w:pPr>
        <w:pStyle w:val="Normal"/>
      </w:pPr>
      <w:r>
        <w:t>中国是茶的故乡，也是世界上最早种植和利用茶的国家，茶叶伴随着古老的中华民族走过了漫长的岁月。打开中国五千年的文明发展史，几乎从每一页中都可以嗅到茶的清香。茶不仅是一种饮品，更是一种博大精深的文化。茶文化是中国传统文化的重要组成部分，是中华文明长河中的一颗璀璨明珠。</w:t>
      </w:r>
    </w:p>
    <w:p>
      <w:pPr>
        <w:pStyle w:val="Normal"/>
      </w:pPr>
      <w:r>
        <w:t>唐代陆羽的《茶经》不仅系统地总结了种茶、制茶和饮茶的经验，而且将儒、佛、道三教思想与中国古典美学的精髓融入茶事中，把茶事活动升华为一种富于中华民族特色的高雅文化，即中国茶文化。</w:t>
      </w:r>
    </w:p>
    <w:p>
      <w:pPr>
        <w:pStyle w:val="Normal"/>
      </w:pPr>
      <w:r>
        <w:t>【美丽的传说】</w:t>
      </w:r>
    </w:p>
    <w:p>
      <w:pPr>
        <w:pStyle w:val="Normal"/>
      </w:pPr>
      <w:r>
        <w:t>陆羽《茶经》里说：“茶之为饮，发乎神农氏。”传说中的炎帝神农氏是茶的发现者，同时他也是传说中的发明药物来治疗疾病的人。</w:t>
      </w:r>
    </w:p>
    <w:p>
      <w:pPr>
        <w:pStyle w:val="Normal"/>
      </w:pPr>
      <w:r>
        <w:t>神农氏为了辨别草物的药理作用，曾经亲口品尝百草。有一次他在野外考察休息时，用釜锅煮水，恰巧有几片叶子飘落进来，使锅里的水变成黄绿色。神农氏不以为意，喝了一点其中的汤水，却惊奇地发现，这黄绿色的水味道清香，竟是一味不可多得的药材。随着时间的推移，神农氏总结出了这种植物具有解渴生津、提神醒脑和利尿解毒的作用。</w:t>
      </w:r>
    </w:p>
    <w:p>
      <w:pPr>
        <w:pStyle w:val="Normal"/>
      </w:pPr>
      <w:r>
        <w:t>至于“茶”的名字的来源，也和神农氏有关。传说中的神农氏，长着一个玻璃一样的透明的肚子，但凡是吃进肚子里的食物都能够看得清清楚楚，因此能够知道这种食物对于身体的利弊，这也是他多次中毒不死的原因。他喝了黄绿色的水之后，看见这种水在肚子里流淌，所到之处，肠胃被擦洗得干干净净。于是他就把这种植物叫做“擦”，后来就转化为“茶”的发音。</w:t>
      </w:r>
    </w:p>
    <w:p>
      <w:pPr>
        <w:pStyle w:val="Normal"/>
      </w:pPr>
      <w:r>
        <w:t>【关于产地的争论】</w:t>
      </w:r>
    </w:p>
    <w:p>
      <w:pPr>
        <w:pStyle w:val="Normal"/>
      </w:pPr>
      <w:r>
        <w:t>茶树原产于中国，这是举世公认的，但是在19世纪初，一位英国少校在印度发现了野生的大茶树，于是有人开始认为茶的发源地是印度而非中国，从而在国际学术界引发了一场争论。</w:t>
      </w:r>
    </w:p>
    <w:p>
      <w:pPr>
        <w:pStyle w:val="Normal"/>
      </w:pPr>
      <w:r>
        <w:t>1823年，英军少校布劳士（R.Brouce）在印度与缅甸的交界处发现了一株高约13米，直径约1米的野生古茶树；次年，他的哥哥在印度境内也发现了类似的野生茶树，于是他们据此断言，印度是茶的原产地。之后，很多西方学者都坚持这一观点。</w:t>
      </w:r>
    </w:p>
    <w:p>
      <w:pPr>
        <w:pStyle w:val="Normal"/>
      </w:pPr>
      <w:r>
        <w:t>1919年，荷兰学者斯图尔特（C.Stuart）认为，茶叶的原产地分为两种：大叶种原产自印度、缅甸和中国云南；小叶种则产自中国东南部。1935年，美国学者在其著作《茶叶全书》中又提出了茶叶原产地的“多元说”，认为茶叶原产自印度和中国，以及泰国、缅甸等国家和地区。除此以外，仍有很多国家的学者坚持着茶叶发源于中国的观点。</w:t>
      </w:r>
    </w:p>
    <w:p>
      <w:pPr>
        <w:pStyle w:val="Normal"/>
      </w:pPr>
      <w:r>
        <w:t>【最初的记载】</w:t>
      </w:r>
    </w:p>
    <w:p>
      <w:pPr>
        <w:pStyle w:val="Normal"/>
      </w:pPr>
      <w:r>
        <w:t>在周武王伐商灭纣时，参加征战的巴蜀等南方小国部落就把茶作为贡品敬献给周武王。晋常璩著的《华阳国志》中记载：“周武王伐纣，实得巴蜀之师……茶蜜……皆纳贡之。”武王伐纣的时间约在公元前1066年，由此可见，中国有明确记录的茶事活动距今至少已有3000年的历史了。</w:t>
      </w:r>
    </w:p>
    <w:p>
      <w:pPr>
        <w:pStyle w:val="Normal"/>
      </w:pPr>
      <w:r>
        <w:t>现在所能够看见的文献资料里面，有着确切的茶的记载的，最早并且最可靠的应该是汉代王褒所撰写的《僮约》。这篇文章写作的时间是汉宣帝神爵三年（前59），是茶学史上重要的文献。其中的“烹荼尽具”“武阳买荼”，说明“荼”已经成为当时社会饮食的一项，并且是用来待客的贵重之物，饮茶已开始在中产阶层中流行。</w:t>
      </w:r>
    </w:p>
    <w:p>
      <w:pPr>
        <w:pStyle w:val="Normal"/>
      </w:pPr>
      <w:r>
        <w:t>【文物的明证】</w:t>
      </w:r>
    </w:p>
    <w:p>
      <w:pPr>
        <w:pStyle w:val="Normal"/>
      </w:pPr>
      <w:r>
        <w:t>中国拥有世界上最古老的与茶相关的古代文物，从另一个角度为中国是茶树起源地的观点提供了明证。</w:t>
      </w:r>
    </w:p>
    <w:p>
      <w:pPr>
        <w:pStyle w:val="Normal"/>
      </w:pPr>
      <w:r>
        <w:t>近年来在浙江省上虞市出土的东汉时期的瓷器中，有壶、盏、杯、碗等器具，据考古学家判断，这些器物当属世界上最早的茶具。这说明东汉时期饮茶已渐渐普遍。湖北省江陵县的西汉古墓中还曾出土过一些作为陪葬品的茶叶；湖南省的长沙马王堆中也曾出土过一只刻有“茶”字的青瓷瓮，这被考古学家推定为是人们用来贮存茶叶的器具。此外，在考古中还发现了陪葬清册中有“一笥”的文字，经查证“”即“槚”字，这表明在距今2000年前，皇族中已流行烹煮饮茶。</w:t>
      </w:r>
    </w:p>
    <w:p>
      <w:pPr>
        <w:pStyle w:val="Normal"/>
      </w:pPr>
      <w:r>
        <w:t>【中国野生茶树的发现】</w:t>
      </w:r>
    </w:p>
    <w:p>
      <w:pPr>
        <w:pStyle w:val="Normal"/>
      </w:pPr>
      <w:r>
        <w:t>在中国古代的著作中，曾经有很多关于野生茶树的记载。如公元6世纪以前的《桐君录》中提到的“瓜芦木”即为茶树的大叶变种；唐代陆羽的《茶经》中，明确记载了“茶者，南方之嘉木也”；宋代沈括的《梦溪笔谈》中也有“建茶皆乔木”；明代《大理府志》记载“点苍山……产茶树高一丈”等。</w:t>
      </w:r>
    </w:p>
    <w:p>
      <w:pPr>
        <w:pStyle w:val="Normal"/>
      </w:pPr>
      <w:r>
        <w:t>除了史书的记载，研究人员于1939～1940年，终于在中国贵州务川先后发现了十几株野生大茶树；1958年，在云南发现了高约10米，树龄已有800多年的“茶树王”；1961年更是发现高达30多米，树龄约1700年的野生茶树；同一时期，在广东、广西、四川、湖南等10个省区的198处发现野生大茶树，大茶树是如此之多，分布如此广泛，堪称世界之最。</w:t>
      </w:r>
    </w:p>
    <w:p>
      <w:pPr>
        <w:pStyle w:val="Normal"/>
      </w:pPr>
      <w:r>
        <w:t>【中国是茶树的原产地】</w:t>
      </w:r>
    </w:p>
    <w:p>
      <w:pPr>
        <w:pStyle w:val="Normal"/>
      </w:pPr>
      <w:r>
        <w:t>当然，发现野生茶树的地方，不一定就是茶树的原产地。中国是茶树的原产地的结论是科学家们依据现实，从各个方面分析考证得出的，在当今世界已再无争议。</w:t>
      </w:r>
    </w:p>
    <w:p>
      <w:pPr>
        <w:pStyle w:val="Normal"/>
      </w:pPr>
      <w:r>
        <w:t>根据植物学家和地质学家的分析，茶树起源至今已有6000～7000万年的历史了。印度所处的喜马拉雅山南坡在那个时期还被深深地埋在海底，不可能生长茶树；而在中国西南地区发现的山茶树有100多种，可以推测这里是这一植物区系的起源中心。</w:t>
      </w:r>
    </w:p>
    <w:p>
      <w:pPr>
        <w:pStyle w:val="Normal"/>
      </w:pPr>
      <w:r>
        <w:t>此外，日本科学家在中国、泰国、缅甸、印度等地多次调查、研究发现，中国和印度茶种的细胞染色体数目相同，各地茶树没有种的变异，外形则具有连续性的变异，因此得出结论：茶的传播是以中国四川、云南为中心，向南推移，朝乔木化、大叶种发展；向北推移，朝灌木化、小叶种发展。</w:t>
      </w:r>
    </w:p>
    <w:p>
      <w:bookmarkStart w:id="8" w:name="Top_of_chapter4_xhtml"/>
      <w:pPr>
        <w:pStyle w:val="Heading 1"/>
        <w:pageBreakBefore w:val="on"/>
      </w:pPr>
      <w:r>
        <w:t>历代茶事</w:t>
      </w:r>
      <w:bookmarkEnd w:id="8"/>
    </w:p>
    <w:p>
      <w:pPr>
        <w:pStyle w:val="Normal"/>
      </w:pPr>
      <w:r>
        <w:t>茶树的起源至今已有6000～7000万年历史了，茶被人类发现和利用，约有四五千年的历史。最初人们将茶树叶放在水中煮，饮茶汤作药用，食嫩叶作为蔬菜，随着时间的推移，茶慢慢普及成为一种饮品。</w:t>
      </w:r>
    </w:p>
    <w:p>
      <w:pPr>
        <w:pStyle w:val="Normal"/>
      </w:pPr>
      <w:r>
        <w:t>在中国，茶文化的发展历程大体经过了“发乎于神农，闻于鲁周公，兴于唐而盛于宋”的过程。茶文化经历了秦汉的启蒙、魏晋南北朝的萌芽、唐代的确立、宋代的兴盛和明清的普及等各个阶段。</w:t>
      </w:r>
    </w:p>
    <w:p>
      <w:pPr>
        <w:pStyle w:val="Normal"/>
      </w:pPr>
      <w:r>
        <w:t>茶文化的发展历程不仅仅是一种饮食文化的形成过程，同时也折射出中华民族上下五千年积淀下来的精神特质与文化内涵。那么，就让我们来亲身体验一下茶叶历史的变迁吧。</w:t>
      </w:r>
    </w:p>
    <w:p>
      <w:pPr>
        <w:pStyle w:val="Heading 3"/>
      </w:pPr>
      <w:r>
        <w:bookmarkStart w:id="9" w:name="bw2"/>
        <w:t/>
        <w:bookmarkEnd w:id="9"/>
        <w:t>秦汉茶事</w:t>
      </w:r>
    </w:p>
    <w:p>
      <w:pPr>
        <w:pStyle w:val="Normal"/>
      </w:pPr>
      <w:r>
        <w:t>【巴蜀茶风】</w:t>
      </w:r>
    </w:p>
    <w:p>
      <w:pPr>
        <w:pStyle w:val="Normal"/>
      </w:pPr>
      <w:r>
        <w:t>巴蜀自古被人们称为孕育中国茶业与茶文化的摇篮，古代的巴蜀国也可以说是中国最早的产茶地区。明代杨慎的《郡国外夷考》中记载：“《汉志》葭萌，蜀郡名，萌音芒。《方言》，蜀人谓茶曰葭萌，盖以茶氏郡也……”表明很早之前蜀人已用“茶”来为当地的部落和地域命名了；同时也反映出巴蜀地区在战国之前已经形成了具有一定规模的茶区。明末学者顾炎武在他的《日知录》中说：“自秦人取蜀而后，始有茗饮之事。”也反映了茶饮是秦国统一巴蜀之后开始传播的。</w:t>
      </w:r>
    </w:p>
    <w:p>
      <w:pPr>
        <w:pStyle w:val="Normal"/>
      </w:pPr>
      <w:r>
        <w:t>西汉时，王褒的《僮约》中已有“烹荼尽具”以及“武阳买荼”的记载，可见在当时的巴蜀地区，饮茶已经很广泛，茶叶甚至成为一种商品。三国时期魏国《广雅》一书记载：“荆巴间采茶作饼，成以米膏出之……”反映出巴蜀地区独有的制茶方式和饮茶方法。</w:t>
      </w:r>
    </w:p>
    <w:p>
      <w:pPr>
        <w:pStyle w:val="Normal"/>
      </w:pPr>
      <w:r>
        <w:t>【茶区扩大】</w:t>
      </w:r>
    </w:p>
    <w:p>
      <w:pPr>
        <w:pStyle w:val="Normal"/>
      </w:pPr>
      <w:r>
        <w:t>两汉茶文化的发展，首先表现在茶区的扩大上。马王堆出土文物表明，汉朝时期长江中游的荆楚之地已经出现了茶和饮茶习俗。资料显示，荆楚茶业曾一度发展到今广东、湖南和江西接壤的茶陵。据《汉书·地理志》记载，西汉时已有的“荼陵”即今日的湖南省茶陵县。从明朝嘉庆年间的《茶陵州志》可以考证，茶陵境内的茶山，就是湖南省与江西省交界处的“景阳山”，那里“茶水源出此”且“林谷间多生产茶茗，故名”。</w:t>
      </w:r>
    </w:p>
    <w:p>
      <w:pPr>
        <w:pStyle w:val="Normal"/>
      </w:pPr>
      <w:r>
        <w:t>【煮饮法】</w:t>
      </w:r>
    </w:p>
    <w:p>
      <w:pPr>
        <w:pStyle w:val="Normal"/>
      </w:pPr>
      <w:r>
        <w:t>所谓煮茶法，是指茶放在水中烹煮而饮。唐代以前没有制茶法，从魏晋南北朝一直到初唐，人们主要是将茶树的叶子采摘下来直接煮成羹汤来饮用，饮茶就像今天喝蔬茶汤，吴人称此为“茗粥”。</w:t>
      </w:r>
    </w:p>
    <w:p>
      <w:pPr>
        <w:pStyle w:val="Normal"/>
      </w:pPr>
      <w:r>
        <w:t>唐代中后期饮茶以陆羽式煎茶为主，但煮茶的习惯并没有完全摒弃，特别是在少数民族地区较为流行。晚唐樊绰的《蛮书》记载：“茶出银生成界诸山，散收，无采早法。蒙舍蛮以椒、姜、桂和烹而饮之。”这表明唐代煮茶，往往加入盐、姜等各种佐料。</w:t>
      </w:r>
    </w:p>
    <w:p>
      <w:pPr>
        <w:pStyle w:val="Normal"/>
      </w:pPr>
      <w:r>
        <w:t>到了宋朝时期，北方少数民族地区在茶中放入盐、干酪和姜等一起煮，南方地区也仍然偶有煮茶的习俗。</w:t>
      </w:r>
    </w:p>
    <w:p>
      <w:pPr>
        <w:pStyle w:val="Normal"/>
      </w:pPr>
      <w:r>
        <w:t>明清至今，煮茶法始终主要是在少数民族中流传使用。</w:t>
      </w:r>
    </w:p>
    <w:p>
      <w:bookmarkStart w:id="10" w:name="Top_of_chapter5_xhtml"/>
      <w:pPr>
        <w:pStyle w:val="Heading 3"/>
        <w:pageBreakBefore w:val="on"/>
      </w:pPr>
      <w:r>
        <w:t>六朝茶事</w:t>
      </w:r>
      <w:bookmarkEnd w:id="10"/>
    </w:p>
    <w:p>
      <w:pPr>
        <w:pStyle w:val="Normal"/>
      </w:pPr>
      <w:r>
        <w:t>【重心东移】</w:t>
      </w:r>
    </w:p>
    <w:p>
      <w:pPr>
        <w:pStyle w:val="Normal"/>
      </w:pPr>
      <w:r>
        <w:t>三国两晋时期，长江中下游地区因为便利的地理条件和较高的经济文化水平，茶业和茶文化也得到较大发展，该地区在中国茶文化传播中的地位，逐渐明显且重要起来，呈现出取代巴蜀之势。此外，由于六朝基本上都是定都建康，中国茶业的重心也逐渐由西向东移，从而使得中国南方，特别是江东的茶文化和饮茶习俗有了较快发展。</w:t>
      </w:r>
    </w:p>
    <w:p>
      <w:pPr>
        <w:pStyle w:val="Normal"/>
      </w:pPr>
      <w:r>
        <w:t>同一时期，中国东南方的植茶也逐渐由浙西扩展到现在的温州、宁波沿海一带。南北朝时期的《桐君录》记载，“西阳、武昌、晋陵皆出好茗”。晋陵即今江苏省常州的古名，表明东晋末期以及南朝时，长江下游一带种植的茶叶也著名起来。</w:t>
      </w:r>
    </w:p>
    <w:p>
      <w:pPr>
        <w:pStyle w:val="Normal"/>
      </w:pPr>
      <w:r>
        <w:t>【国内的传播】</w:t>
      </w:r>
    </w:p>
    <w:p>
      <w:pPr>
        <w:pStyle w:val="Normal"/>
      </w:pPr>
      <w:r>
        <w:t>秦汉的统一打破了巴蜀地区的封闭，使茶叶和饮茶得以在之后的六朝时期向北、向东传播开来。到了魏晋南北朝时期，茶叶的种植和生产已经遍及四川、湖南、湖北、浙江、江苏、安徽、河南等省。</w:t>
      </w:r>
    </w:p>
    <w:p>
      <w:pPr>
        <w:pStyle w:val="Normal"/>
      </w:pPr>
      <w:r>
        <w:t>中国的第一大河——长江及其众多的支流如同一张辐射网，为茶叶的传播提供了便利的自然条件。湖南长沙马王堆汉墓出土的文物中，就有随葬清册关于茶的记载。有文字记载，三国吴赤乌元年（238），道士葛玄“植茶之圃已上华顶”，“华顶”即浙江天台山，可见饮茶之风已到江淮流域。</w:t>
      </w:r>
    </w:p>
    <w:p>
      <w:pPr>
        <w:pStyle w:val="Normal"/>
      </w:pPr>
      <w:r>
        <w:t>汉王亦曾在江苏宜兴的茗岭招收学童，专门教习种茶的技艺。而长江流经湖北武汉，其支流进入陕西，茶也可能顺着这条支流传入了陕西一带的北方地区。</w:t>
      </w:r>
    </w:p>
    <w:p>
      <w:pPr>
        <w:pStyle w:val="Normal"/>
      </w:pPr>
      <w:r>
        <w:t>【从药用到饮用】</w:t>
      </w:r>
    </w:p>
    <w:p>
      <w:pPr>
        <w:pStyle w:val="Normal"/>
      </w:pPr>
      <w:r>
        <w:t>秦汉时期，茶并非普通百姓的日常饮品，而是更多地以其药用效果出现在人们的生活中。</w:t>
      </w:r>
    </w:p>
    <w:p>
      <w:pPr>
        <w:pStyle w:val="Normal"/>
      </w:pPr>
      <w:r>
        <w:t>据史料记载，到了三国时期，茶开始在王室贵族等上层社会流行。两晋和南北朝时期，茶作为药用还是饮用，因南北地域和习俗的不同，而经历了一段具有南北差异的过渡期。</w:t>
      </w:r>
    </w:p>
    <w:p>
      <w:pPr>
        <w:pStyle w:val="Normal"/>
      </w:pPr>
      <w:r>
        <w:t>由于茶叶原产自云南、四川等地，南方饮茶习俗较北方成熟略早。南下的中原贵族逐渐适应了南方的饮茶文化，喜欢上了饮茶。而东晋南渡之初，北伐志士刘琨在信中写道：“前得安州干姜一斤，桂一斤，黄芩一斤，皆所须也。吾体中溃闷，常仰真茶，汝可置之。”可见，北方士族还将茶视为药。</w:t>
      </w:r>
    </w:p>
    <w:p>
      <w:pPr>
        <w:pStyle w:val="Normal"/>
      </w:pPr>
      <w:r>
        <w:t>【客来敬茶】</w:t>
      </w:r>
    </w:p>
    <w:p>
      <w:pPr>
        <w:pStyle w:val="Normal"/>
      </w:pPr>
      <w:r>
        <w:t>中国自古以来就有以茶待客的传统习惯。而以茶待客的风气，最早可以推溯到两晋南北朝时期。</w:t>
      </w:r>
    </w:p>
    <w:p>
      <w:pPr>
        <w:pStyle w:val="Normal"/>
      </w:pPr>
      <w:r>
        <w:t>东晋时期，茶饮已经成为三吴地区和建康（今江苏南京）一带常见的待客之物。传说，当时的才子任育长本是中原人，随晋室南渡到了建康，有当地的名流奉茶来款待他。对茶还不太熟悉的任育长，就问：“这是茶，还是茗？”这一下轮到江东人奇怪了：“这人怎么连茗就是茶都不知道！”任育长看见大家一脸的疑惑，赶忙说：“我刚才问，是热的还是冷的。”结果适得其反，引起一场哄堂大笑。</w:t>
      </w:r>
    </w:p>
    <w:p>
      <w:pPr>
        <w:pStyle w:val="Normal"/>
      </w:pPr>
      <w:r>
        <w:t>作为中华民族的优良传统之一，君子之交淡如水，有朋自远方来，清茶一杯，相谈甚欢，不亦乐乎？于是客来敬茶成为人们日常家庭生活和社交生活中必不可少的礼仪，一直流传至今。</w:t>
      </w:r>
    </w:p>
    <w:p>
      <w:pPr>
        <w:pStyle w:val="Normal"/>
      </w:pPr>
      <w:r>
        <w:t>【茶文化的萌芽】</w:t>
      </w:r>
    </w:p>
    <w:p>
      <w:pPr>
        <w:pStyle w:val="Normal"/>
      </w:pPr>
      <w:r>
        <w:t>至魏晋时期，饮茶的方式逐渐进入烹煮的阶段，对烹煮的方法技巧也开始讲究起来。饮茶的形态除了在种类上呈现多样化的特点之外，还开始具有一定的仪式、礼数和规矩，人们日益自发自觉地遵守和规范起来。</w:t>
      </w:r>
    </w:p>
    <w:p>
      <w:pPr>
        <w:pStyle w:val="Normal"/>
      </w:pPr>
      <w:r>
        <w:t>在这一时期，茶也开始成为文人雅士吟咏、赞颂和抒情达意的对象。杜毓的《赋》、左思的《娇女诗》等从各个方面对种茶、煮茶、饮茶等茶事进行了描述。此外，茶作为一种健康的饮品，其清香雅致的特质被赋予高雅淳朴的精神力量，与儒、佛、道和神、鬼、怪等联系起来，开始进入宗教领域。</w:t>
      </w:r>
    </w:p>
    <w:p>
      <w:pPr>
        <w:pStyle w:val="Normal"/>
      </w:pPr>
      <w:r>
        <w:t>从茶文化发展史的整体看来，虽然这一时期的中国茶文化还仅仅处于发展的萌芽阶段，茶风还没有普及到普通民间百姓，人们饮茶更多地关注于茶的物质属性和药性，而不是其文化功能，但是仍为后代茶文化的发展和完善奠定了一定的基础。</w:t>
      </w:r>
    </w:p>
    <w:p>
      <w:bookmarkStart w:id="11" w:name="Top_of_chapter6_xhtml"/>
      <w:pPr>
        <w:pStyle w:val="Heading 3"/>
        <w:pageBreakBefore w:val="on"/>
      </w:pPr>
      <w:r>
        <w:t>唐朝茶事</w:t>
      </w:r>
      <w:bookmarkEnd w:id="11"/>
    </w:p>
    <w:p>
      <w:pPr>
        <w:pStyle w:val="Normal"/>
      </w:pPr>
      <w:r>
        <w:t>【比屋之饮】</w:t>
      </w:r>
    </w:p>
    <w:p>
      <w:pPr>
        <w:pStyle w:val="Normal"/>
      </w:pPr>
      <w:r>
        <w:t>比屋之饮说的是唐朝时期饮茶已经十分普遍，特别是在唐都长安几乎走进家家户户的意思。唐朝时期的经济发展日趋繁盛，文化昌明，社会处处生机，充满活力，这些有利条件为包括茶业在内的各行各业的发展提供了动力。茶圣陆羽就是生于这样一个繁荣的朝代，正如《茶经》中所说的“滂时浸俗，盛于国朝，两都并荆俞间，以为比屋之饮。”</w:t>
      </w:r>
    </w:p>
    <w:p>
      <w:pPr>
        <w:pStyle w:val="Normal"/>
      </w:pPr>
      <w:r>
        <w:t>特别是唐朝中期以后，饮茶之风已经开始从皇宫、贵族、文人雅士阶层逐渐普及到社16会中下阶层，特别是得到了普通百姓的欢迎。唐代开元年间（713～741），社会上茶道兴盛，饮茶之风大兴，有“穷日竞夜”“遂成风俗”且“流于塞外”等记载。史料记载，文成公主入藏时（641）就曾把茶叶及茶籽随身带入吐蕃，饮茶使得以肉食为主的藏民获益良多。很快，饮茶习俗在西藏地区逐渐形成，发展到今日“宁可三日无粮，不可一日无茶”的程度。</w:t>
      </w:r>
    </w:p>
    <w:p>
      <w:pPr>
        <w:pStyle w:val="Normal"/>
      </w:pPr>
      <w:r>
        <w:t>【文成公主与茶】</w:t>
      </w:r>
    </w:p>
    <w:p>
      <w:pPr>
        <w:pStyle w:val="Normal"/>
      </w:pPr>
      <w:r>
        <w:t>唐朝时文成公主远嫁吐蕃，促进了汉藏两个民族之间的友好和经济文化交流。由于文成公主爱饮茶，嫁妆里自然也少不了茶叶，茶文化也随之传入西藏，并在当时的贵族间盛行，因此开始了两地的茶马交易。</w:t>
      </w:r>
    </w:p>
    <w:p>
      <w:pPr>
        <w:pStyle w:val="Normal"/>
      </w:pPr>
      <w:r>
        <w:t>相传，藏区人民最爱喝的酥油茶也是文成公主创制的。当时，文成公主刚嫁到吐蕃，适应不了高原干冷的气候环境，对每餐肉多乳多的饮食也不习惯，常常感到油腻，消化不好。于是便想到把清爽的茶加进奶中饮用，果然好了很多，这便是奶茶的由来。她还尝试在煮茶时，加入酥油、盐、松子等，发展成了现在的酥油茶。文成公主还经常把茶赐予臣民，使得越来越多的藏民感受到茶水清幽的口感和醒脑提神的功效，对西藏茶叶的传播和发展作出了巨大的贡献。</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041400" cy="698500"/>
            <wp:effectExtent b="0" l="0" r="0" t="0"/>
            <wp:wrapTopAndBottom/>
            <wp:docPr descr="figure_0018_0006" id="6" name="figure_0018_0006.jpg"/>
            <wp:cNvGraphicFramePr>
              <a:graphicFrameLocks noChangeAspect="1"/>
            </wp:cNvGraphicFramePr>
            <a:graphic>
              <a:graphicData uri="http://schemas.openxmlformats.org/drawingml/2006/picture">
                <pic:pic>
                  <pic:nvPicPr>
                    <pic:cNvPr descr="figure_0018_0006" id="0" name="figure_0018_0006.jpg"/>
                    <pic:cNvPicPr/>
                  </pic:nvPicPr>
                  <pic:blipFill>
                    <a:blip r:embed="rId10"/>
                    <a:stretch>
                      <a:fillRect/>
                    </a:stretch>
                  </pic:blipFill>
                  <pic:spPr>
                    <a:xfrm>
                      <a:off x="0" y="0"/>
                      <a:ext cx="1041400" cy="698500"/>
                    </a:xfrm>
                    <a:prstGeom prst="rect">
                      <a:avLst/>
                    </a:prstGeom>
                  </pic:spPr>
                </pic:pic>
              </a:graphicData>
            </a:graphic>
          </wp:anchor>
        </w:drawing>
      </w:r>
    </w:p>
    <w:p>
      <w:pPr>
        <w:pStyle w:val="Para 07"/>
      </w:pPr>
      <w:r>
        <w:t>⊙仿唐代茶艺表演</w:t>
      </w:r>
    </w:p>
    <w:p>
      <w:pPr>
        <w:pStyle w:val="Normal"/>
      </w:pPr>
      <w:r>
        <w:t>【茶制】</w:t>
      </w:r>
    </w:p>
    <w:p>
      <w:pPr>
        <w:pStyle w:val="Normal"/>
      </w:pPr>
      <w:r>
        <w:t>唐朝时期茶叶生产得到大发展，从事茶叶买卖的商人均可以迅速致富。但唐中期以后国家却出现了财政危机，在这种形势下，唐王朝开始制定关于茶叶的经济法规，以增加财政收入，这些法规包括税茶、贡茶、榷茶、茶马互市等，大多被历代沿袭下去并成为定制。</w:t>
      </w:r>
    </w:p>
    <w:p>
      <w:pPr>
        <w:pStyle w:val="Normal"/>
      </w:pPr>
      <w:r>
        <w:t>税茶：唐德宗建中元年（780），户部侍郎赵赞提出朝廷对茶征收10%的税。贞元九年（793），张滂据此创立了税茶法。</w:t>
      </w:r>
    </w:p>
    <w:p>
      <w:pPr>
        <w:pStyle w:val="Normal"/>
      </w:pPr>
      <w:r>
        <w:t>榷茶：榷的本义为独木桥，引申为专卖或垄断。唐武宗时期，茶叶开始“禁民私卖”，榷茶制度正式确立。</w:t>
      </w:r>
    </w:p>
    <w:p>
      <w:pPr>
        <w:pStyle w:val="Normal"/>
      </w:pPr>
      <w:r>
        <w:t>贡茶：贡茶不是商品，而是专供朝廷使用的茶叶。由于其制作精致讲究，大大推进了种茶和制茶技术的进步。但同时贡茶也加重了茶农的负担，并一定程度上阻碍了茶叶贸易的发展。</w:t>
      </w:r>
    </w:p>
    <w:p>
      <w:pPr>
        <w:pStyle w:val="Normal"/>
      </w:pPr>
      <w:r>
        <w:t>【煎茶法】</w:t>
      </w:r>
    </w:p>
    <w:p>
      <w:pPr>
        <w:pStyle w:val="Normal"/>
      </w:pPr>
      <w:r>
        <w:t>煎茶法主要是指陆羽在其编写的《茶经》中所记载的一种饮茶方法。煎茶法通常用饼茶，主要程序有备茶、备水、生火煮水、调盐、投茶、育华、分茶、饮茶、洁器等九个步骤。煎茶法一出现就受到士大夫阶层、文人雅士和品茗爱好者的喜爱，特别是到了唐朝中后期，逐渐成熟并且流行起来。</w:t>
      </w:r>
    </w:p>
    <w:p>
      <w:pPr>
        <w:pStyle w:val="Normal"/>
      </w:pPr>
      <w:r>
        <w:t>由于茶圣陆羽正是煎茶法的创始人，因此煎饮法又被称为“陆氏煎茶法”。煎茶之道可以说是中国茶道形式的雏形，兴盛于唐朝、五代和两宋，历时约500年。</w:t>
      </w:r>
    </w:p>
    <w:p>
      <w:pPr>
        <w:pStyle w:val="Normal"/>
      </w:pPr>
      <w:r>
        <w:t>【茶禅一味】</w:t>
      </w:r>
    </w:p>
    <w:p>
      <w:pPr>
        <w:pStyle w:val="Normal"/>
      </w:pPr>
      <w:r>
        <w:t>有句俗话说“吃茶是和尚家风”，僧侣与品茶之风有着极其密切的关系，茶道从一开始萌芽，就与佛教有着千丝万缕的联系，旧时有“自古名寺出名茶”之说，也有说法称茶由野生茶树到人工培植也是始于僧人。</w:t>
      </w:r>
    </w:p>
    <w:p>
      <w:pPr>
        <w:pStyle w:val="Normal"/>
      </w:pPr>
      <w:r>
        <w:t>佛教的禅宗认为，参禅时需要有一颗平常心，无妄无欲。茶性平和，香气淡雅含蓄，细品慢啜，回味持久，让人内心宁静，归于平和，这些特性与参禅悟道所秉持的心态有异曲同工之妙。正如同古人讲“禅让僧人有一颗平常心，而茶给茶人以一颗平常心”。日常生活中最平凡不过的“茶”，与佛教中最重要的精神“悟”结合起来，作为禅宗的“悟道”方式，升华出“茶禅一味”的至高无上境界。</w:t>
      </w:r>
    </w:p>
    <w:p>
      <w:pPr>
        <w:pStyle w:val="Normal"/>
      </w:pPr>
      <w:r>
        <w:t>佛中有茶，茶中有佛，佛离不了茶，茶因佛而兴，唐代高僧从谂禅师，嗜茶成癖，并留下“吃茶去”的茶文化典故，成为禅林法语。</w:t>
      </w:r>
    </w:p>
    <w:p>
      <w:pPr>
        <w:pStyle w:val="Normal"/>
      </w:pPr>
      <w:r>
        <w:t>【与文人结缘】</w:t>
      </w:r>
    </w:p>
    <w:p>
      <w:pPr>
        <w:pStyle w:val="Normal"/>
      </w:pPr>
      <w:r>
        <w:t>饮茶能怡神醒脑，有助文思，因此格外得到文人喜爱，两者结下不解之缘，成为中国人文精神的重要组成部分。于唐朝兴起并得到较大发展的茶文化同时也体现着中国传统文化丰富、高雅、含蓄的特点。</w:t>
      </w:r>
    </w:p>
    <w:p>
      <w:pPr>
        <w:pStyle w:val="Normal"/>
      </w:pPr>
      <w:r>
        <w:t>唐朝以来流传下来的茶文、茶诗、茶画、茶歌等，无论从数量还是质量，从形式还是内容，都大大超过了唐以前的任何朝代。饮茶过程既是品味的过程，也是一个自我调节和修养的过程，就是灵魂的净化过程。</w:t>
      </w:r>
    </w:p>
    <w:p>
      <w:pPr>
        <w:pStyle w:val="Normal"/>
      </w:pPr>
      <w:r>
        <w:t>茶文化为中华民族异彩纷呈、灿烂辉煌的传统文化增添了新的形式和新的内涵，注入了旺盛的生命力。饮茶、赋诗、会友，根植于民间百姓的社会生活，为广大人民所普遍接受，逐渐积淀、固定下来，成为一种独具特色的民族文化形态，这是茶文化得以顺利发展，且盛行、繁荣至今的坚实基础。</w:t>
      </w:r>
    </w:p>
    <w:p>
      <w:bookmarkStart w:id="12" w:name="Top_of_chapter7_xhtml"/>
      <w:pPr>
        <w:pStyle w:val="Heading 3"/>
        <w:pageBreakBefore w:val="on"/>
      </w:pPr>
      <w:r>
        <w:t>宋朝茶事</w:t>
      </w:r>
      <w:bookmarkEnd w:id="12"/>
    </w:p>
    <w:p>
      <w:pPr>
        <w:pStyle w:val="Normal"/>
      </w:pPr>
      <w:r>
        <w:t>【遍布街巷】</w:t>
      </w:r>
    </w:p>
    <w:p>
      <w:pPr>
        <w:pStyle w:val="Normal"/>
      </w:pPr>
      <w:r>
        <w:t>经历了唐朝茶业与茶文化启蒙发展阶段，宋朝成为历史上茶饮活动最活跃的时代，除了有内容丰富、技艺高超的“斗茶”“分茶”“绣茶”等以外，民间的饮茶方式更是丰富多彩。</w:t>
      </w:r>
    </w:p>
    <w:p>
      <w:pPr>
        <w:pStyle w:val="Normal"/>
      </w:pPr>
      <w:r>
        <w:t>民间饮茶最为典型的是在南宋时期的都城临安（今浙江杭州）。当时繁华的临安城，茶肆经营昼夜不绝，无论烈日当头还是隆冬腊月，时时有人来提壶买茶。茶肆里面张挂着名人书画，装饰古朴，四季有鲜花装点，前来饮茶的人们络绎不绝，往来如织。</w:t>
      </w:r>
    </w:p>
    <w:p>
      <w:pPr>
        <w:pStyle w:val="Normal"/>
      </w:pPr>
      <w:r>
        <w:t>临安的茶肆通常分成很多种，来适应不同层次的消费者。有一些茶肆，多是士大夫等人与朋友相聚的场所，人们在此不但品茗倾谈，甚至开展体育活动，如蹴球茶坊等。还有作为品茗场所的茶楼、茶馆的主要顾客多为文雅和有学识之人，他们在此把玩乐器，学习曲目弹奏等，当时人们把这种茶肆称为“挂牌儿”。还有一些茶馆并非以茶为营生，只是挂名而已，人们在此进行买卖交易，谈事论情，饮酒甚至赌博，成为娱乐场所。</w:t>
      </w:r>
    </w:p>
    <w:p>
      <w:pPr>
        <w:pStyle w:val="Normal"/>
      </w:pPr>
      <w:r>
        <w:t>【制茶法】</w:t>
      </w:r>
    </w:p>
    <w:p>
      <w:pPr>
        <w:pStyle w:val="Normal"/>
      </w:pPr>
      <w:r>
        <w:t>从朝廷到民间，宋代对茶的品质要求都更为讲究。宋朝历任皇帝几乎皆嗜饮茶，特别是宋徽宗赵佶，虽然不事政务，却在艺术上有很高的成就，对茶也有着深刻的研究，并亲自著成《大观茶论》辑录茶事。他曾不惜重金派人四处寻找新的茶叶品种，大大促进了团茶种类的增多和制茶技术的发展。据《宣和北苑贡茶录》记载，贡茶在宋朝极盛时，有40多种。</w:t>
      </w:r>
    </w:p>
    <w:p>
      <w:pPr>
        <w:pStyle w:val="Normal"/>
      </w:pPr>
      <w:r>
        <w:t>团茶制法比唐朝陆羽在《茶经》中所载的方法又更为精细科学，茶的品质也得到提高。宋代的团茶制法主要有采茶、拣芽、蒸茶、榨茶、研茶、造茶、过黄等7个步骤。</w:t>
      </w:r>
    </w:p>
    <w:p>
      <w:pPr>
        <w:pStyle w:val="Normal"/>
      </w:pPr>
      <w:r>
        <w:t>宋朝末年开始出现散茶制法；到元朝时团茶已不再流行，散茶则大为发展，“蒸青法”逐渐改为“炒青法”；到了明代，团茶几乎已遭淘汰，炒青散茶则开始大行其道。</w:t>
      </w:r>
    </w:p>
    <w:p>
      <w:pPr>
        <w:pStyle w:val="Normal"/>
      </w:pPr>
      <w:r>
        <w:t>【点茶法】</w:t>
      </w:r>
    </w:p>
    <w:p>
      <w:pPr>
        <w:pStyle w:val="Normal"/>
      </w:pPr>
      <w:r>
        <w:t>宋朝时期，饮茶方式逐渐发生了新的变化，煎茶法由于繁琐复杂而开始走下坡路，新兴的点茶法成为时尚。蔡襄编著的《茶录》为点茶茶艺奠定了基础。点茶法主要包括备器、选水、取火、候汤和习茶五个环节。在点茶时先将饼茶碾成末，放在碗中待用；烧水时要注意调整炭火，调炭时有“三炭”之说，即底火、初炭（第一次添炭）和后炭（第二次添炭）；待水初沸时立即离火，冲点碗中的茶末，同时搅拌均匀，茶末上浮，形成粥面，即可饮用。</w:t>
      </w:r>
    </w:p>
    <w:p>
      <w:pPr>
        <w:pStyle w:val="Normal"/>
      </w:pPr>
      <w:r>
        <w:t>点茶茶艺于唐朝末期出现，到北宋时期逐渐发展成熟，北宋后期至明朝前期达到鼎盛，明朝后期走向衰亡，在茶史中持续存在了约600余年。</w:t>
      </w:r>
    </w:p>
    <w:p>
      <w:pPr>
        <w:pStyle w:val="Normal"/>
      </w:pPr>
      <w:r>
        <w:t>【斗茶的兴起】</w:t>
      </w:r>
    </w:p>
    <w:p>
      <w:pPr>
        <w:pStyle w:val="Normal"/>
      </w:pPr>
      <w:r>
        <w:t>宋朝时期，随着饮茶的普及，关于茶的活动也日渐丰富起来，民间开始兴起了斗茶的风气，“斗茶”也称“茗战”，用来决定胜负的标准共有两条，一是“汤色”，二是“汤花”。</w:t>
      </w:r>
    </w:p>
    <w:p>
      <w:pPr>
        <w:pStyle w:val="Normal"/>
      </w:pPr>
      <w:r>
        <w:t>所谓的“汤色”就是指茶汤的颜色，有一个固定的标准。茶汤的颜色以纯白色为最上，其他的颜色则不正。茶汤纯白色，说明茶叶的采摘、加工，都是恰到好处。如果颜色偏青，说明在加工的时候火候不足；如果偏灰，就是过火；如果偏黄，那么则是茶叶的采制出了问题。</w:t>
      </w:r>
    </w:p>
    <w:p>
      <w:pPr>
        <w:pStyle w:val="Normal"/>
      </w:pPr>
      <w:r>
        <w:t>所谓的“汤花”是指茶汤倒进茶盏之中在表面上泛起的泡沫。汤花讲究匀称，在汤花散尽之后，水痕出现得越晚越好。要想在斗茶中获胜，就必须把茶末研磨得非常细腻，同时在注水点汤的时候，力道要把握好，不温不火。汤花的最佳效果是，汤花出现之后，久久不散，而且汤花紧紧咬住茶盏的边缘，但是绝不流溢，这就叫做“咬盏”。如果汤花很快散开，或者流溢出来，就会落败。</w:t>
      </w:r>
    </w:p>
    <w:p>
      <w:pPr>
        <w:pStyle w:val="Normal"/>
      </w:pPr>
      <w:r>
        <w:t>【分茶的艺术】</w:t>
      </w:r>
    </w:p>
    <w:p>
      <w:pPr>
        <w:pStyle w:val="Normal"/>
      </w:pPr>
      <w:r>
        <w:t>分茶是饮用末茶时饮茶人所从事的一种技能性游戏，也叫做“茶百戏”。分茶技艺高超的人可以利用茶碗中的水脉，创造许多绮丽美妙、富于变化的图案来，从图案的变化中得到赏心悦目的乐趣。分茶可以寄托文人的闲情雅兴，培养艺术创作的灵感，体现出人格的品位，是一种精湛的技巧。</w:t>
      </w:r>
    </w:p>
    <w:p>
      <w:pPr>
        <w:pStyle w:val="Normal"/>
      </w:pPr>
      <w:r>
        <w:t>酷爱分茶的蔡襄在《茶录》中提出，要点一盏好茶，首先要严格地挑选茶叶。茶以青白色为好，黄白色为差；以自然芬芳者为好，添加香料者为差。其次为了防止团茶在存放时吸潮而影响品质，在饮用前要进行炙烤以激发其香气，碾罗是冲泡末茶的特殊要求，操作时也要讲究技巧，先用纸将茶裹紧捣碎，然后熟碾并细细筛滤。最后是点汤，要注意控制茶汤与茶末的比例，以及投茶与注水的先后顺序，烧水的温度、茶具的质地颜色以及手法等也有诸多讲究和技巧，如此才能分出一盏美茶。</w:t>
      </w:r>
    </w:p>
    <w:p>
      <w:pPr>
        <w:pStyle w:val="Normal"/>
      </w:pPr>
      <w:r>
        <w:t>【宫廷绣茶】</w:t>
      </w:r>
    </w:p>
    <w:p>
      <w:pPr>
        <w:pStyle w:val="Normal"/>
      </w:pPr>
      <w:r>
        <w:t>宋朝茶文化的发展在很大程度上与宫廷风俗的影响密不可分。因此无论民间饮茶的文化特色或是形式内容，都带有明显的贵族色彩。茶文化在这种高雅的文化范畴内，得到了全面的发展。宋代贡茶是自蔡襄任福建转运使后，制作变得更加精良细致，品质上有了进一步的发展，并由蔡襄亲自研制出了小龙凤团茶。欧阳修评论这种茶为“价值黄金二20两”，但是金可有，茶却不可多得。宋仁宗就格外偏爱饮用这种小龙凤团茶，对其倍加珍惜，即使是居功至伟的近臣，也不随便赐赠，只有在每年的南郊大礼祭天地时，中枢密院的列位大臣才有幸共同分到一小团。大臣自己往往舍不得饮用，而是用它来孝敬父母或转赠好友。这种茶在赏赐给大臣之前，要先由宫女用金箔剪成龙凤和花草图案贴在上面，因此叫做绣茶。“绣茶”是皇廷内的秘玩，由专人掌握此种技术，宫外的人难得一见。</w:t>
      </w:r>
    </w:p>
    <w:p>
      <w:bookmarkStart w:id="13" w:name="Top_of_chapter8_xhtml"/>
      <w:pPr>
        <w:pStyle w:val="Heading 3"/>
        <w:pageBreakBefore w:val="on"/>
      </w:pPr>
      <w:r>
        <w:t>明朝茶事</w:t>
      </w:r>
      <w:bookmarkEnd w:id="13"/>
    </w:p>
    <w:p>
      <w:pPr>
        <w:pStyle w:val="Normal"/>
      </w:pPr>
      <w:r>
        <w:t>【由繁及简】</w:t>
      </w:r>
    </w:p>
    <w:p>
      <w:pPr>
        <w:pStyle w:val="Normal"/>
      </w:pPr>
      <w:r>
        <w:t>明代是中国茶业与饮茶方式发生重要变革的发展阶段。为去奢靡之风、减轻百姓负担，明太祖朱元璋下令茶制改革，用散茶代替饼茶进贡。伴随着茶叶加工方法的简化，茶的品饮方式也发生了改变，逐渐趋于简化。</w:t>
      </w:r>
    </w:p>
    <w:p>
      <w:pPr>
        <w:pStyle w:val="Normal"/>
      </w:pPr>
      <w:r>
        <w:t>真正开从简清饮之风的是朱元璋的第十七子朱权。朱权大胆改革传统饮茶的繁琐程序，并著有《茶谱》一书，书中对茶品、茶具、饮茶方式等茶事活动涉及的各个方面都提出了明确具体的要求，特别对于茶提出讲求“自然本性”和“真味”，对于茶具反对繁复华丽和“雕镂藻饰”，为形成一套从简行事的烹饮方法打下了坚实的基础。</w:t>
      </w:r>
    </w:p>
    <w:p>
      <w:pPr>
        <w:pStyle w:val="Normal"/>
      </w:pPr>
      <w:r>
        <w:t>【品类增多】</w:t>
      </w:r>
    </w:p>
    <w:p>
      <w:pPr>
        <w:pStyle w:val="Normal"/>
      </w:pPr>
      <w:r>
        <w:t>随着明朝制茶技术的改进，各个茶区出产的名茶品类也日见繁多。宋朝时期闻名天下的散茶寥寥无几，有史料记载的只有数种。但到了明朝，仅黄一正编写的《事物绀珠》一书中收录的名茶就有近百种之多，且绝大多数属于散茶。</w:t>
      </w:r>
    </w:p>
    <w:p>
      <w:pPr>
        <w:pStyle w:val="Normal"/>
      </w:pPr>
      <w:r>
        <w:t>在明清时期，茶叶的形式得到了真正的飞跃发展，黑茶、青茶、红茶、花茶各种茶类相继出现和扩大。青茶，即乌龙茶，是明清时期由福建首先制作出来的一种半发酵茶类。红茶最早见之于明朝中期刘基编写的《多能鄙事》一书。清朝时，随着茶叶贸易的发展，红茶从福建很快传播到云南、四川、湖南、湖北、江西、浙江、安徽等省。此外，在各地茶区，还出现了功夫小种、紫毫、白毫、漳芽、选芽、清香和兰香等许多名优茶品，极大地丰富了茶叶种类，推动了茶业的发展。</w:t>
      </w:r>
    </w:p>
    <w:p>
      <w:pPr>
        <w:pStyle w:val="Para 07"/>
      </w:pPr>
      <w:r>
        <w:t>⊙随着茶叶品类的增多和饮茶方式的讲究，茶具的发展在明清两代也进入了鼎盛时期。</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219200" cy="863600"/>
            <wp:effectExtent b="0" l="0" r="0" t="0"/>
            <wp:wrapTopAndBottom/>
            <wp:docPr descr="figure_0022_0007" id="7" name="figure_0022_0007.jpg"/>
            <wp:cNvGraphicFramePr>
              <a:graphicFrameLocks noChangeAspect="1"/>
            </wp:cNvGraphicFramePr>
            <a:graphic>
              <a:graphicData uri="http://schemas.openxmlformats.org/drawingml/2006/picture">
                <pic:pic>
                  <pic:nvPicPr>
                    <pic:cNvPr descr="figure_0022_0007" id="0" name="figure_0022_0007.jpg"/>
                    <pic:cNvPicPr/>
                  </pic:nvPicPr>
                  <pic:blipFill>
                    <a:blip r:embed="rId11"/>
                    <a:stretch>
                      <a:fillRect/>
                    </a:stretch>
                  </pic:blipFill>
                  <pic:spPr>
                    <a:xfrm>
                      <a:off x="0" y="0"/>
                      <a:ext cx="1219200" cy="863600"/>
                    </a:xfrm>
                    <a:prstGeom prst="rect">
                      <a:avLst/>
                    </a:prstGeom>
                  </pic:spPr>
                </pic:pic>
              </a:graphicData>
            </a:graphic>
          </wp:anchor>
        </w:drawing>
      </w:r>
    </w:p>
    <w:p>
      <w:pPr>
        <w:pStyle w:val="Normal"/>
      </w:pPr>
      <w:r>
        <w:t>【泡茶法】</w:t>
      </w:r>
    </w:p>
    <w:p>
      <w:pPr>
        <w:pStyle w:val="Normal"/>
      </w:pPr>
      <w:r>
        <w:t>泡茶法是将茶放在茶壶或茶盏之中，以沸水冲泡后直接饮用的便捷方法。唐及五代时期的饮茶方式都以煎茶法为主，宋元时期以点茶法为主，泡茶法虽然在唐代时已经出现，但是始终没有传播开来，直到明清时期才开始流行，并逐渐取代煎茶法和点茶法成为主流。</w:t>
      </w:r>
    </w:p>
    <w:p>
      <w:pPr>
        <w:pStyle w:val="Normal"/>
      </w:pPr>
      <w:r>
        <w:t>明清的泡茶法最普遍的是用壶冲泡，即先置茶于茶壶中冲泡，然后再分到茶杯中饮用。据古代茶书的记载，壶泡法有一套完整的程序，主要包括备器、择水、取火、候汤、投茶、冲泡、酾茶、品茶等。泡茶之道孕育于元末明初时期，正式形成于明朝后期，到清中期之前发展到鼎盛阶段，流传至今。今日流行于福建、两广、台湾等地区的“功夫茶”即是以明清的壶泡法为基础发展起来的。</w:t>
      </w:r>
    </w:p>
    <w:p>
      <w:pPr>
        <w:pStyle w:val="Normal"/>
      </w:pPr>
      <w:r>
        <w:t>【焚香伴茗】</w:t>
      </w:r>
    </w:p>
    <w:p>
      <w:pPr>
        <w:pStyle w:val="Normal"/>
      </w:pPr>
      <w:r>
        <w:t>明代有很多文人雅士为得到品茗佳境，开创了“焚香伴茗”的品茗方式。这是指品茶之时在茶室内焚上淡雅的沉香，在清香袅袅之中，烘托出亦真亦幻的朦胧之感，顿时便可抛却缠身俗务，忘却尘世喧嚣。沉香与茶香之气交织糅合在一起，更添茗茶之美，给人以轻松、愉悦、舒适、安详的享受。</w:t>
      </w:r>
    </w:p>
    <w:p>
      <w:pPr>
        <w:pStyle w:val="Normal"/>
      </w:pPr>
      <w:r>
        <w:t>明朝文震亨编写的《长物志》第十二卷中有“香茗”一节，便详细记载了明代茶人焚香伴饮的情趣六种：一是隐士谈玄悟道时，焚香品茗能清心悦神醒脑；二是晨钟暮鼓令人伤感、兴致索然时，焚香品茗可使人心胸豁达，舒抑解郁；三是读书写字、吟诗咏文困倦之时，焚香品茗可去困解乏；四是亲人团聚时，焚香品茗有助于享受天伦之乐；五是雨天闭门在家，焚香品茗能解慰寂寥；六是宿醉或熬夜之后，焚香品茗能使身轻舒爽，润肺甘喉。</w:t>
      </w:r>
    </w:p>
    <w:p>
      <w:pPr>
        <w:pStyle w:val="Normal"/>
      </w:pPr>
      <w:r>
        <w:t>【山野雅趣】</w:t>
      </w:r>
    </w:p>
    <w:p>
      <w:pPr>
        <w:pStyle w:val="Normal"/>
      </w:pPr>
      <w:r>
        <w:t>明清时期品茗方式有了更新的发展，主要表现在对饮茶的艺术追求。明朝开始，人们在品茶时已经开始刻意地对自然美与环境美提出了明确的要求。其中的环境美包括品茗的人和外部环境。名人对饮茶人数有“一人得神，二人得趣，三人得味，七八人是名施茶”之说；而环境则追求在幽静的山林、广阔的田野、溪畔、泉边，与鸟鸣、松涛、清风为伴。</w:t>
      </w:r>
    </w:p>
    <w:p>
      <w:pPr>
        <w:pStyle w:val="Normal"/>
      </w:pPr>
      <w:r>
        <w:t>品茗自古以来就被人们当做一种高雅的生活享受，品茗时既讲究烹煮的技艺和品饮的方式，更注重情趣和环境气氛，并以天然野趣为美。茶人往往置身于大自然的山谷水畔，天高地阔，景色秀丽，茶带给人们的是清新，是纯洁，内心的空灵与山水融为一体，天人合一，返璞归真。</w:t>
      </w:r>
    </w:p>
    <w:p>
      <w:pPr>
        <w:pStyle w:val="Normal"/>
      </w:pPr>
      <w:r>
        <w:t>明代有众多绘画名家以此为题材，留下珍贵的传世之作，如唐伯虎的《烹茶画卷》和《品茶图》，文徵明的《陆羽烹茶图》《惠山茶会记》等，除了茶画还有很多关于茶的美文诗语。</w:t>
      </w:r>
    </w:p>
    <w:p>
      <w:bookmarkStart w:id="14" w:name="Top_of_chapter9_xhtml"/>
      <w:pPr>
        <w:pStyle w:val="Heading 3"/>
        <w:pageBreakBefore w:val="on"/>
      </w:pPr>
      <w:r>
        <w:t>清朝茶事</w:t>
      </w:r>
      <w:bookmarkEnd w:id="14"/>
    </w:p>
    <w:p>
      <w:pPr>
        <w:pStyle w:val="Normal"/>
      </w:pPr>
      <w:r>
        <w:t>【茶叶的生产】</w:t>
      </w:r>
    </w:p>
    <w:p>
      <w:pPr>
        <w:pStyle w:val="Normal"/>
      </w:pPr>
      <w:r>
        <w:t>据古籍史料显示，明清时期在前朝的基础上出现了很多新的茶树种植和茶叶生产加工技术，对于茶树生长规律和特性的掌握也有很大进步。如明末学者方以智的百科式著作《物理小识》中就有记载“种以多子，稍长即移”，说明在明朝，除了种子直播以外，有的茶园还采用了育苗移植的方法。到清康熙年间一位叫做李来章的知县编写过的《连阳八排风土记》，已有对于茶树插枝繁殖技术的记载。此外，在清朝的福建北部一带，茶农们对一些珍稀名贵的优良茶树品种还开始采用了压条繁殖的方法。在茶园管理方面，明清时期在种植时有了关于灌溉施肥等更加精细的要求，在抑制杂草生长和茶树与其他植物间种方面，也有精辟见解。此外，明清时期在茶叶采摘技术方面较前朝也有较大的提高和发展。</w:t>
      </w:r>
    </w:p>
    <w:p>
      <w:pPr>
        <w:pStyle w:val="Normal"/>
      </w:pPr>
      <w:r>
        <w:t>【从调饮到清饮】</w:t>
      </w:r>
    </w:p>
    <w:p>
      <w:pPr>
        <w:pStyle w:val="Normal"/>
      </w:pPr>
      <w:r>
        <w:t>调饮法与清饮法有着显著的区别，各有优势。从饮茶历史总的看来，其发展的顺序是由调饮法逐渐过渡到清饮法。在饮茶之风兴盛的唐代，人们在饮茶时普遍以佐料调味；到了现代，只有部分边疆少数民族地区还继续沿用调饮的方式，而清饮法早已得到普及。</w:t>
      </w:r>
    </w:p>
    <w:p>
      <w:pPr>
        <w:pStyle w:val="Normal"/>
      </w:pPr>
      <w:r>
        <w:t>所谓“调饮法”，即在茶汤中加入糖或盐等调味品以及牛奶、蜂蜜、果酱、干果等配料，调和后一同饮用。调饮法因地区和民族的不同而呈现出复杂多样的特点，其中最具代表性的咸味调饮法有西藏的酥油茶和内蒙古、新疆的奶茶等；甜味调饮法有宁夏的“三泡台”；调味既可咸也可甜的饮茶法有居住在四川、云南一带山区少数民族的擂茶、打油茶等。而“清饮法”就是不加入任何调料，单纯的茶汤，来品尝真正的茶味。时至今日中国广大的汉族人民仍多采用此种饮法。</w:t>
      </w:r>
    </w:p>
    <w:p>
      <w:pPr>
        <w:pStyle w:val="Normal"/>
      </w:pPr>
      <w:r>
        <w:t>【普洱贡茶】</w:t>
      </w:r>
    </w:p>
    <w:p>
      <w:pPr>
        <w:pStyle w:val="Normal"/>
      </w:pPr>
      <w:r>
        <w:t>普洱茶是茶中珍品，不但深受民间百姓的喜欢，还上贡朝廷，供皇族大臣们品饮，甚至作为珍贵礼品馈赠他国。普洱茶茶味浓醇，具有性温味香、有助消化、消积去腻等诸多利于人体的保健作用，这些特点正适合游牧出身、以肉食为主的清廷满族皇亲国戚的需要。清朝政府规定每年茶农需上缴普洱贡茶3.3万千克，由地方官吏负责组织运送。在进贡清宫的普洱茶中，主要有来自云南西双版纳原始森林的大叶种极品“金瓜贡茶”，还有其他各地进贡的小叶种茶，其中的“女儿茶”、团茶、茶膏等，深得王公贵族的喜爱。一时间，宫中饮普洱茶之风成为时尚，既有清饮，也有用来熬煮奶茶。朝廷之风得到民间的大力效仿，普洱茶在清朝声名大振，流传甚广。</w:t>
      </w:r>
    </w:p>
    <w:p>
      <w:pPr>
        <w:pStyle w:val="Normal"/>
      </w:pPr>
      <w:r>
        <w:t>1963年，北京故宫的工作人员在清理宫廷贡茶时，共发现各类名茶2000多千克，其中就包括一些保存完好的、最长时间已达150多年的普洱茶，更有普洱茶精品“人头茶”（人头形状的茶团），每个重约2.5千克，形状完整，色泽明艳。</w:t>
      </w:r>
    </w:p>
    <w:p>
      <w:pPr>
        <w:pStyle w:val="Normal"/>
      </w:pPr>
      <w:r>
        <w:t>【茶馆兴盛】</w:t>
      </w:r>
    </w:p>
    <w:p>
      <w:pPr>
        <w:pStyle w:val="Normal"/>
      </w:pPr>
      <w:r>
        <w:t>明清之际，茶馆开始兴盛，特别是清代，各种茶馆、茶肆、茶档作为百姓生活重要的活动场所，如雨后春笋般迅速发展起来。人们在此既可饮茶，也可会友，书生吟诗作对，商人高谈阔论。据史料记载，到清朝末期，仅皇都北京城有规模的茶馆就达数十家，上海更多达66家。即使在乡野之间，茶馆的发展也不亚于繁华都市，特别是江南的苏浙一带，有的小镇只有居民数千家，可是茶馆却有上百家之多。</w:t>
      </w:r>
    </w:p>
    <w:p>
      <w:pPr>
        <w:pStyle w:val="Normal"/>
      </w:pPr>
      <w:r>
        <w:t>清朝的茶馆依据经营内容和功能特色的不同，主要有以下几种：品茗饮茶之地，饮茶兼饮食之地，还有最富特色的听书赏戏之地。除此之外，在江南乡镇，有的茶馆还兼做赌博场所，有时也充当排解百姓纠纷的仲裁场所。如民间流传的“吃讲茶”，就是指乡邻之间发生了各种纠纷又不愿对簿公堂，常常会邀上当地极负声望的长者或公证之人一起到茶馆，三方坐下一边饮茶一边陈述评理以求得到圆满的解决。</w:t>
      </w:r>
    </w:p>
    <w:p>
      <w:pPr>
        <w:pStyle w:val="Normal"/>
      </w:pPr>
      <w:r>
        <w:t>【地方茶俗的发展流传】</w:t>
      </w:r>
    </w:p>
    <w:p>
      <w:pPr>
        <w:pStyle w:val="Normal"/>
      </w:pPr>
      <w:r>
        <w:t>清代茶文化在民间的深入，还突出表现在一些地方茶俗的发展流传，形成了各具特色的地方茶文化，例如茶叶的生产习俗、茶业经营、日常饮茶、以茶待客、节日饮茶、婚恋用茶、祭祀供茶、茶馆文化、茶事茶规等，涉及各个方面，内容丰富多彩。</w:t>
      </w:r>
    </w:p>
    <w:p>
      <w:pPr>
        <w:pStyle w:val="Normal"/>
      </w:pPr>
      <w:r>
        <w:t>地区不同，风俗不同，饮茶也不同。北方人喜欢喝花茶，江浙人喜欢喝绿茶，福建人擅长饮乌龙茶，两广人则喜红茶，而边疆少数民族饮用的“边茶”属于黑茶。</w:t>
      </w:r>
    </w:p>
    <w:p>
      <w:pPr>
        <w:pStyle w:val="Normal"/>
      </w:pPr>
      <w:r>
        <w:t>同时，明清时期还涌现出大量悦耳动听的茶歌、别开生面的茶舞、幽默风趣的茶戏和曲折动人的茶故事，可谓各种与茶相关的文化艺术百花齐放，繁华似锦。</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2070100" cy="2755900"/>
            <wp:effectExtent b="0" l="0" r="0" t="0"/>
            <wp:wrapTopAndBottom/>
            <wp:docPr descr="figure_0026_0008" id="8" name="figure_0026_0008.jpg"/>
            <wp:cNvGraphicFramePr>
              <a:graphicFrameLocks noChangeAspect="1"/>
            </wp:cNvGraphicFramePr>
            <a:graphic>
              <a:graphicData uri="http://schemas.openxmlformats.org/drawingml/2006/picture">
                <pic:pic>
                  <pic:nvPicPr>
                    <pic:cNvPr descr="figure_0026_0008" id="0" name="figure_0026_0008.jpg"/>
                    <pic:cNvPicPr/>
                  </pic:nvPicPr>
                  <pic:blipFill>
                    <a:blip r:embed="rId12"/>
                    <a:stretch>
                      <a:fillRect/>
                    </a:stretch>
                  </pic:blipFill>
                  <pic:spPr>
                    <a:xfrm>
                      <a:off x="0" y="0"/>
                      <a:ext cx="2070100" cy="2755900"/>
                    </a:xfrm>
                    <a:prstGeom prst="rect">
                      <a:avLst/>
                    </a:prstGeom>
                  </pic:spPr>
                </pic:pic>
              </a:graphicData>
            </a:graphic>
          </wp:anchor>
        </w:drawing>
      </w:r>
    </w:p>
    <w:p>
      <w:bookmarkStart w:id="15" w:name="Top_of_chapter10_xhtml"/>
      <w:pPr>
        <w:pStyle w:val="Heading 1"/>
        <w:pageBreakBefore w:val="on"/>
      </w:pPr>
      <w:r>
        <w:t>茶类篇</w:t>
      </w:r>
      <w:bookmarkEnd w:id="15"/>
    </w:p>
    <w:p>
      <w:pPr>
        <w:pStyle w:val="Normal"/>
      </w:pPr>
      <w:r>
        <w:t>茶者，南方之嘉木也。一尺、二尺乃至数十尺；其巴山峡川有两人合抱者，伐而掇之。其树如瓜芦，叶如桅子，花如白蔷薇……</w:t>
      </w:r>
    </w:p>
    <w:p>
      <w:pPr>
        <w:pStyle w:val="Heading 1"/>
      </w:pPr>
      <w:r>
        <w:bookmarkStart w:id="16" w:name="bw1_1"/>
        <w:t/>
        <w:bookmarkEnd w:id="16"/>
        <w:t>茶经·二之具</w:t>
      </w:r>
    </w:p>
    <w:p>
      <w:pPr>
        <w:pStyle w:val="Normal"/>
      </w:pPr>
      <w:r>
        <w:t>……一曰篮，一曰笼，一曰。以竹织之，受五升，或一斗、二斗、三斗者，茶人负以采茶也。</w:t>
      </w:r>
    </w:p>
    <w:p>
      <w:pPr>
        <w:pStyle w:val="Normal"/>
      </w:pPr>
      <w:r>
        <w:t>灶：无用突者。</w:t>
      </w:r>
    </w:p>
    <w:p>
      <w:pPr>
        <w:pStyle w:val="Normal"/>
      </w:pPr>
      <w:r>
        <w:t>釜：用唇口者。</w:t>
      </w:r>
    </w:p>
    <w:p>
      <w:pPr>
        <w:pStyle w:val="Normal"/>
      </w:pPr>
      <w:r>
        <w:t>甑：或木或瓦，匪腰而泥。篮以箅之，篾以系之。始其蒸也，入乎箅；既其熟也，出乎箅。釜涸，注于甑中。又以彀木枝三亚者制之，散所蒸芽笋并叶，畏流其膏。</w:t>
      </w:r>
    </w:p>
    <w:p>
      <w:pPr>
        <w:pStyle w:val="Normal"/>
      </w:pPr>
      <w:r>
        <w:t>杵臼：一名碓，惟恒用者为佳。</w:t>
      </w:r>
    </w:p>
    <w:p>
      <w:pPr>
        <w:pStyle w:val="Normal"/>
      </w:pPr>
      <w:r>
        <w:t>规：一曰模，一曰棬。以铁制之，或圆、或方、或花。</w:t>
      </w:r>
    </w:p>
    <w:p>
      <w:pPr>
        <w:pStyle w:val="Normal"/>
      </w:pPr>
      <w:r>
        <w:t>承：一曰台，一曰砧。以石为之。不然，以槐、桑木半埋地中，遣无所摇动。</w:t>
      </w:r>
    </w:p>
    <w:p>
      <w:pPr>
        <w:pStyle w:val="Normal"/>
      </w:pPr>
      <w:r>
        <w:t>……一曰衣。以油绢或雨衫单服败者为之。以置承上，又以规置上，以造茶也。茶成，举而易之。</w:t>
      </w:r>
    </w:p>
    <w:p>
      <w:pPr>
        <w:pStyle w:val="Normal"/>
      </w:pPr>
      <w:r>
        <w:t>芘莉：一曰子，一曰，以二小竹，长三尺，躯二尺五寸，柄五寸。以篾织方眼，如圃人箩，阔二尺，以列茶也。</w:t>
      </w:r>
    </w:p>
    <w:p>
      <w:pPr>
        <w:pStyle w:val="Normal"/>
      </w:pPr>
      <w:r>
        <w:t>棨：一曰锥刀。柄以坚木为之。用穿茶也。</w:t>
      </w:r>
    </w:p>
    <w:p>
      <w:pPr>
        <w:pStyle w:val="Normal"/>
      </w:pPr>
      <w:r>
        <w:t>扑：一曰鞭。以竹为之。穿茶以解茶也。</w:t>
      </w:r>
    </w:p>
    <w:p>
      <w:pPr>
        <w:pStyle w:val="Para 08"/>
      </w:pPr>
      <w:r>
        <w:t>茶的采制工具</w:t>
      </w:r>
    </w:p>
    <w:p>
      <w:pPr>
        <w:pStyle w:val="Normal"/>
      </w:pPr>
      <w:r>
        <w:t>……也叫篮、笼或。用竹子编织而成，容积通常为五升，也有一斗、二斗或三斗的，茶农采茶时背在肩上。</w:t>
      </w:r>
    </w:p>
    <w:p>
      <w:pPr>
        <w:pStyle w:val="Normal"/>
      </w:pPr>
      <w:r>
        <w:t>灶：生火用的灶不要使用带烟囱的。</w:t>
      </w:r>
    </w:p>
    <w:p>
      <w:pPr>
        <w:pStyle w:val="Normal"/>
      </w:pPr>
      <w:r>
        <w:t>甑：用木头或陶土制成，腰部用泥封住的容器。内有蒸屉，并用细竹片牢系。开始蒸的时候，将芽叶放在蒸屉里；蒸熟后即可取出。蒸干时可往甑中加水。然后用分叉的枝条翻动摊凉蒸好的芽叶，以防止茶汁的流失。</w:t>
      </w:r>
    </w:p>
    <w:p>
      <w:pPr>
        <w:pStyle w:val="Normal"/>
      </w:pPr>
      <w:r>
        <w:t>忤臼：又叫碓，日常使用的即可。</w:t>
      </w:r>
    </w:p>
    <w:p>
      <w:pPr>
        <w:pStyle w:val="Normal"/>
      </w:pPr>
      <w:r>
        <w:t>规：又叫模或棬。通常用铁打制而成，呈圆形、方形或各种其他形状，是压制饼茶的模型。</w:t>
      </w:r>
    </w:p>
    <w:p>
      <w:pPr>
        <w:pStyle w:val="Normal"/>
      </w:pPr>
      <w:r>
        <w:t>承：又叫台或砧，用石料制成。也可将槐木或桑木埋进土中，露出半截，使其牢固而不易晃动即可。</w:t>
      </w:r>
    </w:p>
    <w:p>
      <w:pPr>
        <w:pStyle w:val="Normal"/>
      </w:pPr>
      <w:r>
        <w:t>……又叫衣。通常用油绢或穿坏了的雨衣、单衣等做成。将“”放在“承”上，再将“规”放置在“”上，即可用来压制饼茶了。饼茶做好后，拿开压制好的饼茶继续制作下一块。</w:t>
      </w:r>
    </w:p>
    <w:p>
      <w:pPr>
        <w:pStyle w:val="Normal"/>
      </w:pPr>
      <w:r>
        <w:t>芘莉：又叫做子或，用两根长约1米的竹竿制成，身长约85厘米，柄长约15厘米。中间用篾编织成类似筛箩的形状，大小约70厘米见方，用来铺放茶叶。</w:t>
      </w:r>
    </w:p>
    <w:p>
      <w:pPr>
        <w:pStyle w:val="Normal"/>
      </w:pPr>
      <w:r>
        <w:t>棨：又叫锥刀。手柄用坚硬的木材制成，用来给饼茶穿洞。扑：又叫鞭。用竹子编成，用来把饼茶串起来。</w:t>
      </w:r>
    </w:p>
    <w:p>
      <w:bookmarkStart w:id="17" w:name="Top_of_chapter11_xhtml"/>
      <w:pPr>
        <w:pStyle w:val="Heading 1"/>
        <w:pageBreakBefore w:val="on"/>
      </w:pPr>
      <w:r>
        <w:t>茶的分类</w:t>
      </w:r>
      <w:bookmarkEnd w:id="17"/>
    </w:p>
    <w:p>
      <w:pPr>
        <w:pStyle w:val="Normal"/>
      </w:pPr>
      <w:r>
        <w:t>中国作为茶叶的故乡，种茶、品茶历史悠久，产茶量极为丰富。因疆土广袤，各地环境气候不尽相同，茶的种类繁多，千差万别。茶树的生长习性各式各样，摘下来的鲜茶经过不同的加工方式又产生不同的特性。目前茶的分类有很多标准，尚未统一，根据不同的标准有不同的分类方法。不同类型的茶从外形、色泽、香气、滋味、功效方面相比较又各有千秋。</w:t>
      </w:r>
    </w:p>
    <w:p>
      <w:pPr>
        <w:pStyle w:val="Normal"/>
      </w:pPr>
      <w:r>
        <w:t>根据生长地特有的文化背景，综合茶叶本身的特性，中国很多名茶被赋予了各色雅致的名称，令人只看茶名便已产生好感，亟待享受品饮的乐趣。深入了解其背后蕴涵的丰富文化内涵，也已成为中国茶文化中一道别致的亮丽风景。</w:t>
      </w:r>
    </w:p>
    <w:p>
      <w:pPr>
        <w:pStyle w:val="Normal"/>
      </w:pPr>
      <w:r>
        <w:t>【按加工方法分类】</w:t>
      </w:r>
    </w:p>
    <w:p>
      <w:pPr>
        <w:pStyle w:val="Normal"/>
      </w:pPr>
      <w:r>
        <w:t>茶的分类方法繁多，目前使用最为广泛的方法之一是根据制造茶叶时的方法工艺不同来划分。这主要是指在制茶过程中是否有发酵这一步骤。</w:t>
      </w:r>
    </w:p>
    <w:p>
      <w:pPr>
        <w:pStyle w:val="Normal"/>
      </w:pPr>
      <w:r>
        <w:t>绿茶，在制造过程中没有发酵工序，茶树的鲜叶采摘后经过高温杀青，去除其中的氧化酶，然后经过揉捻、干燥制成。成品干茶保持了鲜叶内的天然物质成分，茶汤青翠碧绿。</w:t>
      </w:r>
    </w:p>
    <w:p>
      <w:pPr>
        <w:pStyle w:val="Normal"/>
      </w:pPr>
      <w:r>
        <w:t>青茶（含乌龙茶）、白茶、黑茶等为部分发酵茶，制造时较之绿茶多了萎凋和发酵的步骤，鲜叶中一部分天然成分会因酵素作用而发生变化，产生特殊的香气及滋味，冲泡后的茶汤色泽呈金黄色或琥珀色。</w:t>
      </w:r>
    </w:p>
    <w:p>
      <w:pPr>
        <w:pStyle w:val="Normal"/>
      </w:pPr>
      <w:r>
        <w:t>红茶和黄茶为全发酵茶，制作时萎凋的程度最高、最完全，鲜茶内原有的一些多酚类化合物氧化聚合生成茶黄质和茶红质等有色物质。其干茶色泽和冲泡的茶汤以红黄色为主调。</w:t>
      </w:r>
    </w:p>
    <w:p>
      <w:pPr>
        <w:pStyle w:val="Normal"/>
      </w:pPr>
      <w:r>
        <w:t>【按萎凋与不萎凋分类】</w:t>
      </w:r>
    </w:p>
    <w:p>
      <w:pPr>
        <w:pStyle w:val="Normal"/>
      </w:pPr>
      <w:r>
        <w:t>茶鲜叶采摘下来后，首先要放在空气中，蒸发掉一部分的水分，这个过程称为萎凋。按茶叶制作过程中是否需要进行萎凋，茶的种类可分为不萎凋茶和萎凋茶。</w:t>
      </w:r>
    </w:p>
    <w:p>
      <w:pPr>
        <w:pStyle w:val="Normal"/>
      </w:pPr>
      <w:r>
        <w:t>不萎凋茶主要是绿茶，萎凋茶包括红茶、黄茶、黑茶、青茶。</w:t>
      </w:r>
    </w:p>
    <w:p>
      <w:pPr>
        <w:pStyle w:val="Normal"/>
      </w:pPr>
      <w:r>
        <w:t>所谓的“萎凋”就是让新鲜的茶青丧失一部分水分，水分丧失的过程之中，叶孔充分地打开，空气中的氧分趁机进入到叶孔之中，在一定的温度条件下，氧与叶细胞中的成分发生化学反应，也就是发酵。萎凋是发酵的必要前提条件。所以所有的发酵茶和半发酵茶都是萎凋茶，而绿茶是完全不需要发酵，所以它是不萎凋茶。</w:t>
      </w:r>
    </w:p>
    <w:p>
      <w:pPr>
        <w:pStyle w:val="Normal"/>
      </w:pPr>
      <w:r>
        <w:t>【按茶的季节性分类】</w:t>
      </w:r>
    </w:p>
    <w:p>
      <w:pPr>
        <w:pStyle w:val="Normal"/>
      </w:pPr>
      <w:r>
        <w:t>中国绝大部分产茶地区，茶叶的生长和采制是分季节性的。按照季节变化，可将茶叶划分为春、夏、秋、冬四季茶。</w:t>
      </w:r>
    </w:p>
    <w:p>
      <w:pPr>
        <w:pStyle w:val="Normal"/>
      </w:pPr>
      <w:r>
        <w:t>春茶为3月上旬至5月上旬之间采制的茶，采摘期约20～40天，随各地气候而异。由于春季气温、降雨量适中，无病虫危害，春茶茶叶鲜嫩，香气馥郁，品质最佳。</w:t>
      </w:r>
    </w:p>
    <w:p>
      <w:pPr>
        <w:pStyle w:val="Normal"/>
      </w:pPr>
      <w:r>
        <w:t>夏茶在夏至前后采摘，一般为5月中下旬到6月，是春茶采摘一段时间后所新发的茶叶。夏茶的新梢生长迅速，不过很容易老化。由于受高温影响，茶叶中的氨基酸、维生素的含量较春茶明显减少，味道也比较苦涩。</w:t>
      </w:r>
    </w:p>
    <w:p>
      <w:pPr>
        <w:pStyle w:val="Para 07"/>
      </w:pPr>
      <w:r>
        <w:t>⊙根据茶叶形状的不同，可以分为球形茶、片形茶、针形茶、条形茶等。</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054100" cy="800100"/>
            <wp:effectExtent b="0" l="0" r="0" t="0"/>
            <wp:wrapTopAndBottom/>
            <wp:docPr descr="figure_0029_0009" id="9" name="figure_0029_0009.jpg"/>
            <wp:cNvGraphicFramePr>
              <a:graphicFrameLocks noChangeAspect="1"/>
            </wp:cNvGraphicFramePr>
            <a:graphic>
              <a:graphicData uri="http://schemas.openxmlformats.org/drawingml/2006/picture">
                <pic:pic>
                  <pic:nvPicPr>
                    <pic:cNvPr descr="figure_0029_0009" id="0" name="figure_0029_0009.jpg"/>
                    <pic:cNvPicPr/>
                  </pic:nvPicPr>
                  <pic:blipFill>
                    <a:blip r:embed="rId13"/>
                    <a:stretch>
                      <a:fillRect/>
                    </a:stretch>
                  </pic:blipFill>
                  <pic:spPr>
                    <a:xfrm>
                      <a:off x="0" y="0"/>
                      <a:ext cx="1054100" cy="800100"/>
                    </a:xfrm>
                    <a:prstGeom prst="rect">
                      <a:avLst/>
                    </a:prstGeom>
                  </pic:spPr>
                </pic:pic>
              </a:graphicData>
            </a:graphic>
          </wp:anchor>
        </w:drawing>
      </w:r>
    </w:p>
    <w:p>
      <w:pPr>
        <w:pStyle w:val="Normal"/>
      </w:pPr>
      <w:r>
        <w:t>秋茶为7月后采摘的茶叶。秋高气爽，有利于茶叶芳香物质的合成与积累，所以秋茶具有季节性高香。</w:t>
      </w:r>
    </w:p>
    <w:p>
      <w:pPr>
        <w:pStyle w:val="Normal"/>
      </w:pPr>
      <w:r>
        <w:t>冬茶为秋分之后所采制之茶，因气候寒冷，中国大部分地区均不产冬茶。只有海南、福建和台湾因气候较为温暖，尚有出产。</w:t>
      </w:r>
    </w:p>
    <w:p>
      <w:pPr>
        <w:pStyle w:val="Normal"/>
      </w:pPr>
      <w:r>
        <w:t>【按茶的生长环境分类】</w:t>
      </w:r>
    </w:p>
    <w:p>
      <w:pPr>
        <w:pStyle w:val="Normal"/>
      </w:pPr>
      <w:r>
        <w:t>根据茶树生长的地理条件，茶叶可分为平地茶、高山茶和有机茶几个类型，品质也有所不同。平地茶比较普通，茶树的生长比较迅速，但是也使得茶叶较小，叶片单薄；加工之后的茶叶则条索轻细，香味比较淡，回味短。</w:t>
      </w:r>
    </w:p>
    <w:p>
      <w:pPr>
        <w:pStyle w:val="Normal"/>
      </w:pPr>
      <w:r>
        <w:t>相比起平地茶，高山茶可谓得天独厚。茶树一向喜温湿、喜阴，而海拔比较高的山地正好满足了这样的条件，也就是平常所说的“高山出好茶”。温润的气温，丰沛的降水量，浓郁的湿度，以及略带酸性的土壤，促使高山茶芽肥叶壮，色绿茸多。制成之后的茶叶条索紧结，白毫显露，香气浓郁，耐于冲泡。</w:t>
      </w:r>
    </w:p>
    <w:p>
      <w:pPr>
        <w:pStyle w:val="Normal"/>
      </w:pPr>
      <w:r>
        <w:t>有机茶是近年来出现的一个茶叶的新的品类，或者说是一个茶叶的新的鉴定标准。有机茶是指在完全没有污染的环境中，种植生长出来的茶芽，又在严格的清洁的生产体系里面所生产加工，并且遵循着无污染的储存和运输要求，且要经过食品认证机构审查和认可。</w:t>
      </w:r>
    </w:p>
    <w:p>
      <w:pPr>
        <w:pStyle w:val="Normal"/>
      </w:pPr>
      <w:r>
        <w:t>【按茶的品质特点分类】</w:t>
      </w:r>
    </w:p>
    <w:p>
      <w:pPr>
        <w:pStyle w:val="Normal"/>
      </w:pPr>
      <w:r>
        <w:t>根据加工方法以及品质特色的不同，茶可分为六大类，即绿茶、红茶、青茶、黄茶、白茶和黑茶，这也是传统茶文化中最常使用和最为人们所熟知的分类方法。</w:t>
      </w:r>
    </w:p>
    <w:p>
      <w:pPr>
        <w:pStyle w:val="Normal"/>
      </w:pPr>
      <w:r>
        <w:t>绿茶的制作没有经过发酵，较多地保留了鲜叶内的天然物质，因此成品茶的色泽、冲泡后的茶汤和叶底均以绿色为主调。同时，由于营养物质损失少，绿茶也被视为更益于人体健康的茶。绿茶是中国种类最多、产量最大的茶类，此外，绿茶也是生产花茶的主要原料。</w:t>
      </w:r>
    </w:p>
    <w:p>
      <w:pPr>
        <w:pStyle w:val="Normal"/>
      </w:pPr>
      <w:r>
        <w:t>红茶，属于发酵茶，因其干茶色泽、冲泡后的茶汤和叶底以红色为主调而得名。红茶的香气最为浓郁高长，滋味香甜醇和，饮用方式多样，是全世界饮用国家和人数最多的茶类。</w:t>
      </w:r>
    </w:p>
    <w:p>
      <w:pPr>
        <w:pStyle w:val="Normal"/>
      </w:pPr>
      <w:r>
        <w:t>青茶，主要指乌龙茶，属于部分发酵茶，融合绿茶和红茶的清新、芬芳、甘鲜于一身，品质极为出众，得到很多海内外茶人的喜爱和追捧。</w:t>
      </w:r>
    </w:p>
    <w:p>
      <w:pPr>
        <w:pStyle w:val="Normal"/>
      </w:pPr>
      <w:r>
        <w:t>黄茶的黄色来自制茶过程中的闷黄，独特的制作工艺使其冲泡后呈现出“黄叶黄汤”的特色，且毫香浓显，滋味鲜醇。</w:t>
      </w:r>
    </w:p>
    <w:p>
      <w:pPr>
        <w:pStyle w:val="Normal"/>
      </w:pPr>
      <w:r>
        <w:t>白茶采用叶表多白色茸毛的细嫩芽叶制成，制作工程中不揉不炒，完整地保留了原有的外表。优质成品茶毫色银白闪亮，滋味清新甘爽，是不可多得的珍品。</w:t>
      </w:r>
    </w:p>
    <w:p>
      <w:pPr>
        <w:pStyle w:val="Normal"/>
      </w:pPr>
      <w:r>
        <w:t>【其他分类方法】</w:t>
      </w:r>
    </w:p>
    <w:p>
      <w:pPr>
        <w:pStyle w:val="Normal"/>
      </w:pPr>
      <w:r>
        <w:t>长期以来民间习惯利用制茶工艺中的焙火程度来界定茶叶，根据焙火的轻重将茶叶分为生茶与熟茶两种。熟茶又根据火候的轻重，分为轻火茶、中火茶和重火茶三种。</w:t>
      </w:r>
    </w:p>
    <w:p>
      <w:pPr>
        <w:pStyle w:val="Normal"/>
      </w:pPr>
      <w:r>
        <w:t>各种茶因制造技术及采摘部位的不同而呈现不同的外观，常见的有条形茶、半球形茶、球形茶、扁形茶、碎形茶、针形茶、片形茶、圆形茶、雀舌形茶等。同种类茶的茶青因市场的供需，可依不同制造方法制成各种不同外观的茶叶。</w:t>
      </w:r>
    </w:p>
    <w:p>
      <w:pPr>
        <w:pStyle w:val="Normal"/>
      </w:pPr>
      <w:r>
        <w:t>按茶叶成品的聚合形态，茶叶种类又可分为叶茶、砖茶、末茶等。</w:t>
      </w:r>
    </w:p>
    <w:p>
      <w:pPr>
        <w:pStyle w:val="Normal"/>
      </w:pPr>
      <w:r>
        <w:t>还有一种较为通用的分类方法是将中国茶叶分为基本茶类和再加工茶类。基本茶类分为6类：即绿茶、黄茶、黑茶、白茶、青茶、红茶。以这些基本茶类作原料进行再加工以后的产品统称再加工茶类，主要有花茶、紧压茶、萃取茶、果味茶、药用保健茶和茶饮料等，茶的含义更加广泛。</w:t>
      </w:r>
    </w:p>
    <w:p>
      <w:bookmarkStart w:id="18" w:name="Top_of_chapter12_xhtml"/>
      <w:pPr>
        <w:pStyle w:val="Heading 1"/>
        <w:pageBreakBefore w:val="on"/>
      </w:pPr>
      <w:r>
        <w:t>绿茶</w:t>
      </w:r>
      <w:bookmarkEnd w:id="18"/>
    </w:p>
    <w:p>
      <w:pPr>
        <w:pStyle w:val="Normal"/>
      </w:pPr>
      <w:r>
        <w:t>顾名思义，绿茶以汤色碧绿清澈，茶汤中绿叶飘逸沉浮的姿态最为著名。滋味鲜爽，回味无穷，品之神清气爽。茶中的天然物质保留较多，儿茶素是绿茶成分中的精髓部分，故绿茶的滋味收敛性强，对防衰老、防癌、抗癌、杀菌、消炎，甚至降脂减肥等均有特殊效果，为其他茶类所不及。饮绿茶不但是精神上的享受，更能保健防病，有益身心。工作繁忙的都市白领喝上一杯绿茶，可以有效地缓解疲劳。夏天饮用，更能消暑解热。</w:t>
      </w:r>
    </w:p>
    <w:p>
      <w:pPr>
        <w:pStyle w:val="Heading 3"/>
      </w:pPr>
      <w:r>
        <w:bookmarkStart w:id="19" w:name="bw2_1"/>
        <w:t/>
        <w:bookmarkEnd w:id="19"/>
        <w:t>绿茶的品质</w:t>
      </w:r>
    </w:p>
    <w:p>
      <w:pPr>
        <w:pStyle w:val="Normal"/>
      </w:pPr>
      <w:r>
        <w:t>【炒青绿茶】</w:t>
      </w:r>
    </w:p>
    <w:p>
      <w:pPr>
        <w:pStyle w:val="Normal"/>
      </w:pPr>
      <w:r>
        <w:t>加工过程中采用炒制的方法来干燥的绿茶称为炒青绿茶。由于炒制过程中手法变换及机械外力的影响，使得成品茶叶呈现出长条形、圆柱形、扇形、针形、螺形等不同的形状，故又可分为长炒青、圆炒青、扁炒青等等。</w:t>
      </w:r>
    </w:p>
    <w:p>
      <w:pPr>
        <w:pStyle w:val="Normal"/>
      </w:pPr>
      <w:r>
        <w:t>长炒青状似眼眉，故又称眉茶，特点是条索紧结，色泽绿润，香高持久，滋味浓郁，汤色、叶底黄亮。成品花色有珍眉、针眉、秀眉等，各自又有不同特征。</w:t>
      </w:r>
    </w:p>
    <w:p>
      <w:pPr>
        <w:pStyle w:val="Normal"/>
      </w:pPr>
      <w:r>
        <w:t>圆炒青外形细圆紧结，色泽绿润，颗粒饱满，好似珍珠，故得名珠茶或圆茶。其特点是香高味浓，经久耐泡，叶底黄绿明亮，芽叶完整。</w:t>
      </w:r>
    </w:p>
    <w:p>
      <w:pPr>
        <w:pStyle w:val="Normal"/>
      </w:pPr>
      <w:r>
        <w:t>扁炒青扁平光滑，香鲜味醇，最具代表性的就是西湖龙井。制造龙井茶所采摘的鲜叶十分细嫩，并要求芽叶均匀成朵，高级龙井做工更加精细。</w:t>
      </w:r>
    </w:p>
    <w:p>
      <w:pPr>
        <w:pStyle w:val="Normal"/>
      </w:pPr>
      <w:r>
        <w:t>【烘青绿茶】</w:t>
      </w:r>
    </w:p>
    <w:p>
      <w:pPr>
        <w:pStyle w:val="Normal"/>
      </w:pPr>
      <w:r>
        <w:t>用烘笼烘干进行干燥的绿茶为烘青绿茶，初制工序分为：杀青、揉捻、干燥三个过程。烘干后的毛茶再经精加工后大部分用作熏制花茶的茶坯，加入鲜花，利用茶叶的吸附性，待到鲜花吐出香味，合理搅拌和窨制，形成既融入花香又保持了茶香的成品花茶。现在部分名优绿茶也采用烘青制法。</w:t>
      </w:r>
    </w:p>
    <w:p>
      <w:pPr>
        <w:pStyle w:val="Normal"/>
      </w:pPr>
      <w:r>
        <w:t>烘青绿茶外形完整稍弯曲、锋苗显露、色泽墨绿、香清味醇、汤色明亮，但是香气一般不如妙青绿茶高。烘青绿茶根据外形分为条形茶、尖形茶、片形茶、针形茶等。一些烘青名茶品质特优，特种烘青主要有黄山毛峰、六安瓜片、天山绿茶、峨眉毛峰等名茶。</w:t>
      </w:r>
    </w:p>
    <w:p>
      <w:pPr>
        <w:pStyle w:val="Normal"/>
      </w:pPr>
      <w:r>
        <w:t>【晒青绿茶】</w:t>
      </w:r>
    </w:p>
    <w:p>
      <w:pPr>
        <w:pStyle w:val="Normal"/>
      </w:pPr>
      <w:r>
        <w:t>晒青绿茶是绿茶里面一个比较独特的品种，鲜叶在锅炒杀青、揉捻之后，不再采用人工的加工，而是直接通过太阳光的照射来进行干燥。由于太阳光的照射温度比较低，所以晒青所需要的时间也比较长，在这个过程中却没有非自然因素的破坏，所以最大程度上保留了茶叶内的天然物质，使得成茶滋味浓厚，并且有一种郁馥的青草味，甚至还可以品尝出来“浓浓的太阳味”。不过晒青绿茶往往不直接饮用，而是用来制作紧压茶，比如砖茶、沱茶等，有效地延长了它的保存时间。</w:t>
      </w:r>
    </w:p>
    <w:p>
      <w:pPr>
        <w:pStyle w:val="Para 07"/>
      </w:pPr>
      <w:r>
        <w:t>⊙绿茶摊青</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028700" cy="1333500"/>
            <wp:effectExtent b="0" l="0" r="0" t="0"/>
            <wp:wrapTopAndBottom/>
            <wp:docPr descr="figure_0032_0010" id="10" name="figure_0032_0010.jpg"/>
            <wp:cNvGraphicFramePr>
              <a:graphicFrameLocks noChangeAspect="1"/>
            </wp:cNvGraphicFramePr>
            <a:graphic>
              <a:graphicData uri="http://schemas.openxmlformats.org/drawingml/2006/picture">
                <pic:pic>
                  <pic:nvPicPr>
                    <pic:cNvPr descr="figure_0032_0010" id="0" name="figure_0032_0010.jpg"/>
                    <pic:cNvPicPr/>
                  </pic:nvPicPr>
                  <pic:blipFill>
                    <a:blip r:embed="rId14"/>
                    <a:stretch>
                      <a:fillRect/>
                    </a:stretch>
                  </pic:blipFill>
                  <pic:spPr>
                    <a:xfrm>
                      <a:off x="0" y="0"/>
                      <a:ext cx="1028700" cy="1333500"/>
                    </a:xfrm>
                    <a:prstGeom prst="rect">
                      <a:avLst/>
                    </a:prstGeom>
                  </pic:spPr>
                </pic:pic>
              </a:graphicData>
            </a:graphic>
          </wp:anchor>
        </w:drawing>
      </w:r>
    </w:p>
    <w:p>
      <w:pPr>
        <w:pStyle w:val="Normal"/>
      </w:pPr>
      <w:r>
        <w:t>根据产地不同，晒青绿茶可分为滇青、川青、陕青等品种，其中以云南大叶种的滇青品质最好，可作为沱茶和普洱茶的原料。其他各地区的晒青茶虽也各有千秋，但均不及滇青。</w:t>
      </w:r>
    </w:p>
    <w:p>
      <w:pPr>
        <w:pStyle w:val="Normal"/>
      </w:pPr>
      <w:r>
        <w:t>【蒸青绿茶】</w:t>
      </w:r>
    </w:p>
    <w:p>
      <w:pPr>
        <w:pStyle w:val="Normal"/>
      </w:pPr>
      <w:r>
        <w:t>利用高温蒸气将茶树鲜叶杀青，所制成的绿茶称为蒸青绿茶。由于蒸气破坏了鲜叶中酶的活性，形成干茶色泽深绿、茶汤浅绿和茶底青绿，即“三绿”的品质特征，茶汤颜色清澈，十分悦目，但茶香较闷，带青气，涩味也较重，不够鲜爽。蒸青绿茶自唐朝时传入日本，启发了日本茶道文化的兴起，流传至今。现在的日式茶道所用茶仍是蒸青绿茶。</w:t>
      </w:r>
    </w:p>
    <w:p>
      <w:pPr>
        <w:pStyle w:val="Normal"/>
      </w:pPr>
      <w:r>
        <w:t>相比日本，中国的茶叶制造有了很大的改变，蒸青绿茶不再普及。虽然湖北的恩施、当阳，江苏的宜兴，还生产蒸青绿茶，但是也基本上采用的都是日本工艺，产品也返销回日本。</w:t>
      </w:r>
    </w:p>
    <w:p>
      <w:pPr>
        <w:pStyle w:val="Normal"/>
      </w:pPr>
      <w:r>
        <w:t>【名茶种类】</w:t>
      </w:r>
    </w:p>
    <w:p>
      <w:pPr>
        <w:pStyle w:val="Normal"/>
      </w:pPr>
      <w:r>
        <w:t>西湖龙井是绿茶中最受欢迎的品种之一，产于浙江省杭州市西湖群山之中。龙井茶形光扁平直，状如雀舌，色翠略黄，滋味甘鲜醇和，香气幽雅清高，汤色碧绿黄莹，叶底嫩匀成朵。</w:t>
      </w:r>
    </w:p>
    <w:p>
      <w:pPr>
        <w:pStyle w:val="Normal"/>
      </w:pPr>
      <w:r>
        <w:t>信阳毛尖属紧直形绿茶，产于河南省信阳县。高档毛尖茶以一芽一二叶为主，中档茶以一芽二三叶为主。毛尖茶外形紧圆细直，色泽嫩绿隐翠，香气清高，带熟板栗香，滋味甘甜浓厚，叶底细嫩绿亮。</w:t>
      </w:r>
    </w:p>
    <w:p>
      <w:pPr>
        <w:pStyle w:val="Normal"/>
      </w:pPr>
      <w:r>
        <w:t>碧螺春属卷曲形绿茶，其外形纤细卷曲呈螺状，嫩绿隐翠，清香幽雅，鲜爽生津，汤色碧绿清澈，叶底柔匀，饮后回甘，尤其香气极为浓郁。</w:t>
      </w:r>
    </w:p>
    <w:p>
      <w:pPr>
        <w:pStyle w:val="Normal"/>
      </w:pPr>
      <w:r>
        <w:t>六安瓜片属片形绿茶，产于皖西大别山区。成茶似瓜子状，故而得名。此茶色泽翠绿、香气清高、滋味鲜甘，十分耐泡，不仅可以消暑解渴生津，而且还有极强的助消化作用和治病功效。</w:t>
      </w:r>
    </w:p>
    <w:p>
      <w:pPr>
        <w:pStyle w:val="Normal"/>
      </w:pPr>
      <w:r>
        <w:t>【品级的划分】</w:t>
      </w:r>
    </w:p>
    <w:p>
      <w:pPr>
        <w:pStyle w:val="Normal"/>
      </w:pPr>
      <w:r>
        <w:t>西湖龙井历史上曾分为“狮、龙、云、虎、梅”五个品类，现统一标准，分为特级和1～8级，近年来5～8级基本已经不生产。</w:t>
      </w:r>
    </w:p>
    <w:p>
      <w:pPr>
        <w:pStyle w:val="Normal"/>
      </w:pPr>
      <w:r>
        <w:t>信阳毛尖分为特级和1～3级。特级毛尖呈一芽一叶初展，比例可以占85%以上；一级32毛尖以一芽一叶为主，正常芽叶占80%以上；二、三级毛尖以一芽二叶为主，正常芽叶约占70%的比例。</w:t>
      </w:r>
    </w:p>
    <w:p>
      <w:pPr>
        <w:pStyle w:val="Normal"/>
      </w:pPr>
      <w:r>
        <w:t>洞庭碧螺春的品级划分以茶叶中芽头数量为判定标准，一般分为七个等级，芽叶随级别逐渐增大，而茸毛则逐渐减少。高级品每500克由6.8～7.4万个芽头组成，曾有极品能达到9万个芽头。</w:t>
      </w:r>
    </w:p>
    <w:p>
      <w:pPr>
        <w:pStyle w:val="Normal"/>
      </w:pPr>
      <w:r>
        <w:t>六安瓜片分为名片与瓜片1～4级，名片是最好的一种。</w:t>
      </w:r>
    </w:p>
    <w:p>
      <w:bookmarkStart w:id="20" w:name="Top_of_chapter13_xhtml"/>
      <w:pPr>
        <w:pStyle w:val="Heading 3"/>
        <w:pageBreakBefore w:val="on"/>
      </w:pPr>
      <w:r>
        <w:t>绿茶的制作</w:t>
      </w:r>
      <w:bookmarkEnd w:id="20"/>
    </w:p>
    <w:p>
      <w:pPr>
        <w:pStyle w:val="Normal"/>
      </w:pPr>
      <w:r>
        <w:t>【不发酵茶】</w:t>
      </w:r>
    </w:p>
    <w:p>
      <w:pPr>
        <w:pStyle w:val="Normal"/>
      </w:pPr>
      <w:r>
        <w:t>绿茶是完全不发酵茶，与发酵茶和半发酵茶相比，叶绿素、维生素、茶多酚、咖啡因等天然物质的保留量较多。科学研究发现不发酵茶不仅可以抗过敏，还具有防止细胞老化、抑制癌细胞生长的功能，绿茶中含有的茶甘宁成分还能提高血管韧性，长期饮用有良好的保健作用。</w:t>
      </w:r>
    </w:p>
    <w:p>
      <w:pPr>
        <w:pStyle w:val="Normal"/>
      </w:pPr>
      <w:r>
        <w:t>【绿茶的制作与分类】</w:t>
      </w:r>
    </w:p>
    <w:p>
      <w:pPr>
        <w:pStyle w:val="Normal"/>
      </w:pPr>
      <w:r>
        <w:t>中国绿茶品种很多，造型又各具特色，不仅茶香耐人回味，还具有较高的欣赏价值。虽然各类绿茶造型工艺不同，但大致上都要经过杀青、揉捻、干燥三道工序流程。根据杀青和干燥方式的不同，可将绿茶划分为蒸青、炒青、烘青和晒青绿茶四种。</w:t>
      </w:r>
    </w:p>
    <w:p>
      <w:pPr>
        <w:pStyle w:val="Normal"/>
      </w:pPr>
      <w:r>
        <w:t>【摊青】</w:t>
      </w:r>
    </w:p>
    <w:p>
      <w:pPr>
        <w:pStyle w:val="Normal"/>
      </w:pPr>
      <w:r>
        <w:t>鲜叶采摘下来要先进行摊青。摊青需要在干净通风，相对湿度比较稳定的环境中进行。不同级别、不同品种的茶叶要分开摊放。因季节、气候、温度等的不同，摊青的时间也略有不同，失水量达15%左右、茶芽变软即可。一般春茶需7～8个小时，夏茶要3～4个小时。</w:t>
      </w:r>
    </w:p>
    <w:p>
      <w:pPr>
        <w:pStyle w:val="Normal"/>
      </w:pPr>
      <w:r>
        <w:t>摊青过程中要适时翻晾叶子，以便散热。摊青可使嫩叶蒸发部分水分，有利于茶叶内含物的水解，降低茶的苦涩，并且为下一步的杀青减少了能耗和时间。</w:t>
      </w:r>
    </w:p>
    <w:p>
      <w:pPr>
        <w:pStyle w:val="Normal"/>
      </w:pPr>
      <w:r>
        <w:t>【蒸青】</w:t>
      </w:r>
    </w:p>
    <w:p>
      <w:pPr>
        <w:pStyle w:val="Normal"/>
      </w:pPr>
      <w:r>
        <w:t>蒸汽杀青是中国古老的一种杀青方式，主要是利用蒸汽来降低酶的活性。从唐代就开始盛行，宋朝时得到进一步发展，后随着中华民族文化的传播传至日本，相沿至今。日本蒸青分玉露、煎茶、碾茶等，其中玉露属日本高级蒸青绿茶的特色。中国蒸青则以恩施玉露和仙人掌茶品质最为突出。</w:t>
      </w:r>
    </w:p>
    <w:p>
      <w:pPr>
        <w:pStyle w:val="Normal"/>
      </w:pPr>
      <w:r>
        <w:t>蒸青工艺保留了叶内较多的蛋白质、氨基酸、叶绿素、芳香物等物质，使绿茶形成干茶深绿色、汤色嫩绿色、叶底青绿色的品质特征。通常蒸青绿茶的外形呈尖针状，茶香味醇而口感略显青涩。</w:t>
      </w:r>
    </w:p>
    <w:p>
      <w:pPr>
        <w:pStyle w:val="Normal"/>
      </w:pPr>
      <w:r>
        <w:t>【炒青】</w:t>
      </w:r>
    </w:p>
    <w:p>
      <w:pPr>
        <w:pStyle w:val="Normal"/>
      </w:pPr>
      <w:r>
        <w:t>自明朝发明了制茶的炒青工艺之后，蒸青制法就逐渐被其取代了。炒青是以锅壁或滚筒壁的高温迅速破坏酶的活性，使茶多酚等停止氧化。为了避免红梗红叶现象的产生，温度一般达到180℃左右即可，然后再适当降低温度。叶内所含部分水分蒸发，增加了叶质的韧性和软度，为揉捻成形提供了条件，同时去除了茶的青草味，显露出茶的清香。</w:t>
      </w:r>
    </w:p>
    <w:p>
      <w:pPr>
        <w:pStyle w:val="Normal"/>
      </w:pPr>
      <w:r>
        <w:t>【烘青】</w:t>
      </w:r>
    </w:p>
    <w:p>
      <w:pPr>
        <w:pStyle w:val="Normal"/>
      </w:pPr>
      <w:r>
        <w:t>烘青根据不同制法可分为人工烘青和机械烘青。人工烘青多采用焙笼烘焙，先加热焙心，打毛火，焙心温度至90℃开始上茶，实行“高温薄摊，中间略厚”的原则。此过程要适时翻茶，叶子达五成干时，下焙摊凉；再打足火“低温慢烘”。机械烘青就是借助烘干机烘干，也有毛火、足火之分。烘青绿茶大部分用于窨制花茶的茶胚，干茶为墨绿色，清爽芬香。</w:t>
      </w:r>
    </w:p>
    <w:p>
      <w:pPr>
        <w:pStyle w:val="Normal"/>
      </w:pPr>
      <w:r>
        <w:t>【揉捻】</w:t>
      </w:r>
    </w:p>
    <w:p>
      <w:pPr>
        <w:pStyle w:val="Normal"/>
      </w:pPr>
      <w:r>
        <w:t>揉捻是绿茶塑形的一道工序，减小了茶叶的体积，绿茶的不同形态也是在此过程中显现的，为干燥成形奠定了基础。揉捻还能适当破坏部分叶细胞，使茶汁溢出粘附于叶表，茶味更加香醇。</w:t>
      </w:r>
    </w:p>
    <w:p>
      <w:pPr>
        <w:pStyle w:val="Normal"/>
      </w:pPr>
      <w:r>
        <w:t>揉捻分为冷揉和热揉两种。一般嫩叶容易成形，多采用冷揉，即杀青后摊凉，再进行揉捻，以此来保持叶的色泽。老叶纤维素含量高，宜采取热揉，即杀青后趁热揉捻，利于叶卷成条。</w:t>
      </w:r>
    </w:p>
    <w:p>
      <w:pPr>
        <w:pStyle w:val="Normal"/>
      </w:pPr>
      <w:r>
        <w:t>根据采取的方式不同，揉捻还可分为机械揉捻和手工揉捻。由于手工揉捻耗费人力，效率又低，所以除龙井、碧螺春等手工名茶外，大多数茶叶都使用机械揉捻。</w:t>
      </w:r>
    </w:p>
    <w:p>
      <w:pPr>
        <w:pStyle w:val="Normal"/>
      </w:pPr>
      <w:r>
        <w:t>【干燥】</w:t>
      </w:r>
    </w:p>
    <w:p>
      <w:pPr>
        <w:pStyle w:val="Normal"/>
      </w:pPr>
      <w:r>
        <w:t>干燥是绿茶整形的工序，对经过揉捻的叶子整理、改进外形，蒸发掉多余的水分，便于运输和储存，并发挥茶香。绿茶的干燥有三种方式：炒干、晒干和烘干；一般分烘干和炒干两步进行。由于揉捻后的叶子还有一定的水分，所以需要先烘干，至水分蒸发到适宜锅炒，然后再进行炒干。炒干更好地固定了茶的外形，提升了绿茶的清香。最后经过炒干的绿茶起锅摊凉即完成全部制作。</w:t>
      </w:r>
    </w:p>
    <w:p>
      <w:bookmarkStart w:id="21" w:name="Top_of_chapter14_xhtml"/>
      <w:pPr>
        <w:pStyle w:val="Heading 3"/>
        <w:pageBreakBefore w:val="on"/>
      </w:pPr>
      <w:r>
        <w:t>绿茶的冲泡</w:t>
      </w:r>
      <w:bookmarkEnd w:id="21"/>
    </w:p>
    <w:p>
      <w:pPr>
        <w:pStyle w:val="Normal"/>
      </w:pPr>
      <w:r>
        <w:t>【茶具的选用】</w:t>
      </w:r>
    </w:p>
    <w:p>
      <w:pPr>
        <w:pStyle w:val="Normal"/>
      </w:pPr>
      <w:r>
        <w:t>绿茶冲泡后的最大特点就是茶叶条索舒展，在水中的形态富于变幻，欣赏茶叶的动态美也是茶道文化的一个方面，自然不可轻易错过。为了能更好地观察，透明度佳的玻璃杯是冲泡绿茶的首选，尤其是西湖龙井、碧螺春等细嫩的名贵绿茶，绿芽入水后在水中舒展游动，上下翻滚，少顷便徐徐沉入水中，或直立而下，或曲折徘徊，姿态婀娜。透过玻璃杯，这一系列“绿茶舞”都可尽收眼底，极具情趣。</w:t>
      </w:r>
    </w:p>
    <w:p>
      <w:pPr>
        <w:pStyle w:val="Normal"/>
      </w:pPr>
      <w:r>
        <w:t>除玻璃杯外，白瓷茶杯也是一个不错的选择。瓷茶具造型更为雅致，托在手中手感细腻，比玻璃杯更宜于保温，好的白瓷光洁如玉，内盛碧绿的绿茶茶汤，能充分映衬出茶汤的青翠明亮。不足之处是透明度不足，不能完整地欣赏茶叶在水中的动态变化。不管用何种茶具，器形宜小不宜大，大则水多，茶叶易老。</w:t>
      </w:r>
    </w:p>
    <w:p>
      <w:pPr>
        <w:pStyle w:val="Normal"/>
      </w:pPr>
      <w:r>
        <w:t>【水温控制】</w:t>
      </w:r>
    </w:p>
    <w:p>
      <w:pPr>
        <w:pStyle w:val="Normal"/>
      </w:pPr>
      <w:r>
        <w:t>冲泡绿茶最适宜的水温在85℃左右，根据冲泡方法及茶叶品种、时节、鲜嫩程度的不同，水温可适当调整。清明前后一周左右采制的绿茶及一些高档名优的茶叶，因绿芽较为幼嫩，温度要低一些，大概80℃左右为宜。水温太高的话不利于及时散热，茶汤会被闷得泛黄，口感苦涩，带熟汤之气。冲泡两次之后水温可适当提高。某些极粗老的低档绿茶可以用95℃水冲泡。以上只是大概的原则，把握原则后，还需要在冲泡时根据具体情况灵活运用，才能泡出色香味俱全的好茶。</w:t>
      </w:r>
    </w:p>
    <w:p>
      <w:pPr>
        <w:pStyle w:val="Normal"/>
      </w:pPr>
      <w:r>
        <w:t>【置茶量】</w:t>
      </w:r>
    </w:p>
    <w:p>
      <w:pPr>
        <w:pStyle w:val="Normal"/>
      </w:pPr>
      <w:r>
        <w:t>茶叶用量直接影响茶汤浓淡，并无统一规定，要视茶具大小、茶叶种类和个人口味喜好而定。一般而言，茶叶与水的标准比例以1:50为宜，即1克茶叶用50毫升左右的水。这样冲泡出来的茶汤浓淡适中、口感鲜醇，尤其适于细嫩度高的名优绿茶。刚开始可尝试不同的用量，找到自己最喜欢的茶汤浓度。如果喜浓饮者，可略多添茶；喜淡饮者可以少加茶。比例严重失调的话，很容易失去绿茶特有的香气和细腻口感，而且还会味道苦涩，影响品饮。</w:t>
      </w:r>
    </w:p>
    <w:p>
      <w:pPr>
        <w:pStyle w:val="Normal"/>
      </w:pPr>
      <w:r>
        <w:t>【冲泡三法】</w:t>
      </w:r>
    </w:p>
    <w:p>
      <w:pPr>
        <w:pStyle w:val="Normal"/>
      </w:pPr>
      <w:r>
        <w:t>冲泡绿茶有三种常用的方法。上投法是一次性向茶杯中注足热水，待水温适度时投放茶叶，多适用于细嫩炒青绿茶，如特级龙井、碧螺春、信阳毛尖、六安瓜片，细嫩烘青绿茶如黄山毛峰等。此法水温要掌握得非常准确，越是嫩度好的茶叶，水温要求越低，有的茶叶可70℃时再投放。但是这种方法在日常品饮时操作难度较大，不是很方便。</w:t>
      </w:r>
    </w:p>
    <w:p>
      <w:pPr>
        <w:pStyle w:val="Normal"/>
      </w:pPr>
      <w:r>
        <w:t>中投法是在投放茶叶后，先注入1/3的热水，稍加摇动使茶叶吸足水分舒展开来，再注至七分满热水。此法适合较为细嫩的茶叶，可以彻底降低水温，避免茶的苦涩；茶叶的上下浮动姿态也最为持久，但是茶汤滋味不及上投法。</w:t>
      </w:r>
    </w:p>
    <w:p>
      <w:pPr>
        <w:pStyle w:val="Normal"/>
      </w:pPr>
      <w:r>
        <w:t>下投法与前两种不同，它是先投放茶叶，然后一次性向茶杯内注足热水。此法适用于细嫩度较差的一般绿茶。</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130300" cy="1511300"/>
            <wp:effectExtent b="0" l="0" r="0" t="0"/>
            <wp:wrapTopAndBottom/>
            <wp:docPr descr="figure_0037_0011" id="11" name="figure_0037_0011.jpg"/>
            <wp:cNvGraphicFramePr>
              <a:graphicFrameLocks noChangeAspect="1"/>
            </wp:cNvGraphicFramePr>
            <a:graphic>
              <a:graphicData uri="http://schemas.openxmlformats.org/drawingml/2006/picture">
                <pic:pic>
                  <pic:nvPicPr>
                    <pic:cNvPr descr="figure_0037_0011" id="0" name="figure_0037_0011.jpg"/>
                    <pic:cNvPicPr/>
                  </pic:nvPicPr>
                  <pic:blipFill>
                    <a:blip r:embed="rId15"/>
                    <a:stretch>
                      <a:fillRect/>
                    </a:stretch>
                  </pic:blipFill>
                  <pic:spPr>
                    <a:xfrm>
                      <a:off x="0" y="0"/>
                      <a:ext cx="1130300" cy="1511300"/>
                    </a:xfrm>
                    <a:prstGeom prst="rect">
                      <a:avLst/>
                    </a:prstGeom>
                  </pic:spPr>
                </pic:pic>
              </a:graphicData>
            </a:graphic>
          </wp:anchor>
        </w:drawing>
      </w:r>
    </w:p>
    <w:p>
      <w:pPr>
        <w:pStyle w:val="Normal"/>
      </w:pPr>
      <w:r>
        <w:t>【冲泡时间】</w:t>
      </w:r>
    </w:p>
    <w:p>
      <w:pPr>
        <w:pStyle w:val="Normal"/>
      </w:pPr>
      <w:r>
        <w:t>冲泡品饮绿茶以前三次冲泡为最佳，至第三泡之后滋味已经开始变淡。首先用水烫杯，起到温杯和洁具的作用。然后注水半杯即可，此为润茶，大约1分钟后，用水高冲；在水流的激荡下可以使茶叶更加清香可口，较高的杯温已隐隐烘出茶香，再浸泡约一分半钟，即可品茶。冲泡好的绿茶应在3～6分钟内饮用完毕，不可久放，放置超过6分钟后，口感已经变差，失去了绿茶的鲜爽。</w:t>
      </w:r>
    </w:p>
    <w:p>
      <w:pPr>
        <w:pStyle w:val="Normal"/>
      </w:pPr>
      <w:r>
        <w:t>【适时续水】</w:t>
      </w:r>
    </w:p>
    <w:p>
      <w:pPr>
        <w:pStyle w:val="Normal"/>
      </w:pPr>
      <w:r>
        <w:t>品茶时，当饮者茶杯中只剩下1/3左右茶汤时，就该续水了。续水前应将上次候汤时未用尽的温水倒掉，重新注入开水。温度高一些的水才能保证续水后茶汤的温度仍在90℃左右，同时也保证了第二泡的浓度，达到最佳冲泡效果。一般每杯茶可续水两次，也可按个人口味，酌情处理。尤其在以茶待客的时候，一定要视客人需求而定。</w:t>
      </w:r>
    </w:p>
    <w:p>
      <w:bookmarkStart w:id="22" w:name="Top_of_chapter15_xhtml"/>
      <w:pPr>
        <w:pStyle w:val="Heading 1"/>
        <w:pageBreakBefore w:val="on"/>
      </w:pPr>
      <w:r>
        <w:t>红茶</w:t>
      </w:r>
      <w:bookmarkEnd w:id="22"/>
    </w:p>
    <w:p>
      <w:pPr>
        <w:pStyle w:val="Normal"/>
      </w:pPr>
      <w:r>
        <w:t>红茶具有红叶、红汤的外观特征，色泽明亮鲜艳，味道香甜甘醇。红茶中含有丰富的蛋白质，保健作用极好，其性甘温，可养人体阳气，生热暖腹，温胃袪寒，消食开胃，增强人体的抗寒能力。最宜脾胃虚弱者、体质偏寒者饮用。</w:t>
      </w:r>
    </w:p>
    <w:p>
      <w:pPr>
        <w:pStyle w:val="Normal"/>
      </w:pPr>
      <w:r>
        <w:t>虽然红茶中所含的酚类成分与绿茶相比有较大的区别，但红茶同样具有抗氧化、降低血脂、抑制动脉硬化、杀菌消炎、增强毛细血管功能等功效。</w:t>
      </w:r>
    </w:p>
    <w:p>
      <w:pPr>
        <w:pStyle w:val="Heading 3"/>
      </w:pPr>
      <w:r>
        <w:bookmarkStart w:id="23" w:name="bw2_2"/>
        <w:t/>
        <w:bookmarkEnd w:id="23"/>
        <w:t>红茶的品质</w:t>
      </w:r>
    </w:p>
    <w:p>
      <w:pPr>
        <w:pStyle w:val="Normal"/>
      </w:pPr>
      <w:r>
        <w:t>【小种红茶】</w:t>
      </w:r>
    </w:p>
    <w:p>
      <w:pPr>
        <w:pStyle w:val="Normal"/>
      </w:pPr>
      <w:r>
        <w:t>小种红茶为中国福建省特产，有正山小种和外山小种之分。正山小种产于风光秀美的福建武夷山区。“正山”乃是真正的“高山地区所产”之意，凡是武夷山中所产的茶，均称作正山；而武夷山附近所产的红茶均为仿照正山品质的小种红茶，质地较为逊色，统称外山小种。</w:t>
      </w:r>
    </w:p>
    <w:p>
      <w:pPr>
        <w:pStyle w:val="Normal"/>
      </w:pPr>
      <w:r>
        <w:t>正山小种条索饱满，色泽乌润，泡水后汤色鲜艳绚丽，香气绵长，滋味醇厚，具有天然的桂圆味及特有的松烟香。由于其优越的自然生长环境，还具有独特的保健功效，长期饮用可保健养身。正山小种迄今已有400余年的历史，是世界上最早出现的红茶，早在17世纪初就远销欧洲，并大受欢迎，成为欧洲人心中中国茶的象征。</w:t>
      </w:r>
    </w:p>
    <w:p>
      <w:pPr>
        <w:pStyle w:val="Normal"/>
      </w:pPr>
      <w:r>
        <w:t>【功夫红茶】</w:t>
      </w:r>
    </w:p>
    <w:p>
      <w:pPr>
        <w:pStyle w:val="Normal"/>
      </w:pPr>
      <w:r>
        <w:t>功夫红茶又名条红茶，经过萎凋、揉捻、发酵和干燥的流程制成，是中国特产的红茶品种。因其工艺高超，制作精细，品饮讲究而得名。根据茶树品种又分为大叶功夫茶和小叶功夫茶。大叶功夫茶是以乔木或半乔木茶树鲜叶制成；小叶功夫茶是以灌木型小叶种茶树鲜叶为原料制成。</w:t>
      </w:r>
    </w:p>
    <w:p>
      <w:pPr>
        <w:pStyle w:val="Normal"/>
      </w:pPr>
      <w:r>
        <w:t>功夫红茶条索挺秀，紧细圆直，香气鲜浓纯正，滋味醇和隽永，汤色红明，叶底红亮。中国功夫红茶品类多，产地广，有12个省先后生产出功夫红茶，按产地不同，品质各具特色。</w:t>
      </w:r>
    </w:p>
    <w:p>
      <w:pPr>
        <w:pStyle w:val="Normal"/>
      </w:pPr>
      <w:r>
        <w:t>【红碎茶】</w:t>
      </w:r>
    </w:p>
    <w:p>
      <w:pPr>
        <w:pStyle w:val="Normal"/>
      </w:pPr>
      <w:r>
        <w:t>红碎茶有百余年的产制历史，是国际市场上销售量最大的茶类。它是在功夫红茶加工技术的基础上，以揉切代替揉捻，或揉捻后再揉切而制成。揉切的目的是充分破坏叶组织，使干茶中的内含成分更易被冲泡出来，形成红碎茶汤色红艳明亮，滋味浓、强、鲜的品质风格。根据其总的品质特征，红碎茶可分为叶茶、碎茶、片茶、末茶四个细类。中国云南、两广和海南地区是红碎茶的集中生产地。国外红碎茶的生产主要集中在印度、斯里兰卡和肯尼亚，其产量的总和占世界红碎茶总产量的80%以上，且质优价高。</w:t>
      </w:r>
    </w:p>
    <w:p>
      <w:pPr>
        <w:pStyle w:val="Normal"/>
      </w:pPr>
      <w:r>
        <w:t>【名茶种类】</w:t>
      </w:r>
    </w:p>
    <w:p>
      <w:pPr>
        <w:pStyle w:val="Normal"/>
      </w:pPr>
      <w:r>
        <w:t>祁门功夫红茶是中国传统功夫红茶的珍品，有百余年的生产历史。主产于安徽省祁门县，简称“祁红”。祁红功夫茶条索紧秀细长，色泽乌黑泛灰光，俗称“宝光”，内质香气浓郁高长，清雅隽丽，似蜜糖香味，极品茶更是蕴有兰花香气，清鲜持久，号称“祁门香”。清饮最能体味祁红的隽永香气，即使添加鲜奶亦不失其香醇。春天饮红茶以它最宜，作为下午茶、睡前茶也很合适。</w:t>
      </w:r>
    </w:p>
    <w:p>
      <w:pPr>
        <w:pStyle w:val="Normal"/>
      </w:pPr>
      <w:r>
        <w:t>【品级的划分】</w:t>
      </w:r>
    </w:p>
    <w:p>
      <w:pPr>
        <w:pStyle w:val="Normal"/>
      </w:pPr>
      <w:r>
        <w:t>红茶的品级依品种、采摘部位、产区、海拔高度及季节等而有所不同，很难只凭其中某一项标准来界定品级。世界上红茶的品种很多，产地也很广泛。其中最负盛名的四大名品红茶有：祁门红茶、阿萨姆红茶、大吉岭红茶和锡兰高地红茶。</w:t>
      </w:r>
    </w:p>
    <w:p>
      <w:bookmarkStart w:id="24" w:name="Top_of_chapter16_xhtml"/>
      <w:pPr>
        <w:pStyle w:val="Heading 3"/>
        <w:pageBreakBefore w:val="on"/>
      </w:pPr>
      <w:r>
        <w:t>红茶的制作</w:t>
      </w:r>
      <w:bookmarkEnd w:id="24"/>
    </w:p>
    <w:p>
      <w:pPr>
        <w:pStyle w:val="Normal"/>
      </w:pPr>
      <w:r>
        <w:t>【发酵茶】</w:t>
      </w:r>
    </w:p>
    <w:p>
      <w:pPr>
        <w:pStyle w:val="Normal"/>
      </w:pPr>
      <w:r>
        <w:t>红茶属于全发酵茶，因而发酵也是红茶制作中最重要的工序，也是与制作其他茶叶最显著的区别。</w:t>
      </w:r>
    </w:p>
    <w:p>
      <w:pPr>
        <w:pStyle w:val="Normal"/>
      </w:pPr>
      <w:r>
        <w:t>中国的红茶种类主要有功夫茶、红碎茶和小种红茶三种，其主要制作工序都有萎凋、揉捻、发酵、干燥四个步骤，但各道工序需要的条件和程度又略有不同。下面以功夫红茶为例，对红茶制作的主要步骤作逐一介绍。</w:t>
      </w:r>
    </w:p>
    <w:p>
      <w:pPr>
        <w:pStyle w:val="Normal"/>
      </w:pPr>
      <w:r>
        <w:t>【日光萎凋】</w:t>
      </w:r>
    </w:p>
    <w:p>
      <w:pPr>
        <w:pStyle w:val="Normal"/>
      </w:pPr>
      <w:r>
        <w:t>萎凋是红茶加工的第一道工序。红茶萎调有三种方法：日光萎凋、室内自然萎凋和萎凋槽萎凋。日光萎凋——这种方法受天气制约很大，阳光强烈的午后和阴雨的天气都不适宜。通常在春茶季节，气候比较温和时采用，这个时节萎凋程度容易控制，萎凋时间大约为1个小时。</w:t>
      </w:r>
    </w:p>
    <w:p>
      <w:pPr>
        <w:pStyle w:val="Normal"/>
      </w:pPr>
      <w:r>
        <w:t>【室内自然萎凋】</w:t>
      </w:r>
    </w:p>
    <w:p>
      <w:pPr>
        <w:pStyle w:val="Normal"/>
      </w:pPr>
      <w:r>
        <w:t>室内自然萎凋需要在四面通风、洁净干燥的房间内进行，对室内的温度和湿度都有很高的要求，温度大约在21℃～22℃，相对湿度要在70%左右为宜。萎凋时间为18个小时左右。由于这种方法萎凋时间长，产量低，不易操作，所以通常很少采用。</w:t>
      </w:r>
    </w:p>
    <w:p>
      <w:pPr>
        <w:pStyle w:val="Normal"/>
      </w:pPr>
      <w:r>
        <w:t>【萎凋槽萎凋】</w:t>
      </w:r>
    </w:p>
    <w:p>
      <w:pPr>
        <w:pStyle w:val="Normal"/>
      </w:pPr>
      <w:r>
        <w:t>萎凋槽由热气发生炉、通风机、槽体和盛叶框四部分组成，温度一般控制在35℃左右。在夏秋季节，气温超过30℃以上，则可不用加温，直接用鼓风机鼓风即可。萎凋过程中要时常监测温度变化。萎凋时间大约要3～4个小时，春茶气温较低，需要5个小时左右。萎凋槽萎凋结构简单，工作效率高，萎凋质量好，是最为常用的方法。</w:t>
      </w:r>
    </w:p>
    <w:p>
      <w:pPr>
        <w:pStyle w:val="Normal"/>
      </w:pPr>
      <w:r>
        <w:t>【揉捻】</w:t>
      </w:r>
    </w:p>
    <w:p>
      <w:pPr>
        <w:pStyle w:val="Normal"/>
      </w:pPr>
      <w:r>
        <w:t>揉捻是红茶加工的第二道工序。揉捻使叶细胞遭到破坏，叶卷成条，叶汁溢出并凝于叶表，增加了茶叶的浓香，为发酵创造条件。揉捻需要的空气相对湿度为85%～95%，室内温度保持在20℃～24℃的条件下进行，需要避免日光直射。在夏秋季节，低湿高温的环境下，也可通过安装喷雾、洒水、搭荫棚等来降低温度、提高湿度。</w:t>
      </w:r>
    </w:p>
    <w:p>
      <w:pPr>
        <w:pStyle w:val="Normal"/>
      </w:pPr>
      <w:r>
        <w:t>揉捻时间和萎凋叶的投入量根据茶树品种、揉捻机型号而定。一般大型揉捻机，揉捻时间约90分钟，投叶量多；中型揉捻机，揉捻时间为70～80分钟，投叶量适中；小型揉捻机一般揉捻60～70分钟，投叶量相对较少。总体来讲，投入量应为容器的75%～85%。</w:t>
      </w:r>
    </w:p>
    <w:p>
      <w:pPr>
        <w:pStyle w:val="Normal"/>
      </w:pPr>
      <w:r>
        <w:t>【发酵】</w:t>
      </w:r>
    </w:p>
    <w:p>
      <w:pPr>
        <w:pStyle w:val="Normal"/>
      </w:pPr>
      <w:r>
        <w:t>发酵是红茶加工最关键的工序。它使氧化酶的活性增加，与多酚类物质发生氧化聚合，叶子变为红色。发酵室要求相对湿度达95%以上，温度一般在22℃～25℃。发酵时将揉捻叶平铺在特定的发酵盘中，嫩叶稍薄，老叶略厚；春茶需薄，夏秋茶略厚。</w:t>
      </w:r>
    </w:p>
    <w:p>
      <w:pPr>
        <w:pStyle w:val="Normal"/>
      </w:pPr>
      <w:r>
        <w:t>发酵时要保持空气流通，春茶发酵时间约3～4个小时，夏秋茶则减至1～2个小时。由于温度对红茶发酵很重要，所以发酵时间要灵活掌握。在夏秋气温高的时节，有时甚至不需要再进行发酵，揉捻结束，发酵就已经完成。发酵适度，叶子青草味消失，并散发出清香，叶色及凝于表面的液汁均呈红色，形成红茶特有的颜色和香气。</w:t>
      </w:r>
    </w:p>
    <w:p>
      <w:pPr>
        <w:pStyle w:val="Normal"/>
      </w:pPr>
      <w:r>
        <w:t>【干燥】</w:t>
      </w:r>
    </w:p>
    <w:p>
      <w:pPr>
        <w:pStyle w:val="Normal"/>
      </w:pPr>
      <w:r>
        <w:t>干燥是红茶制作的最后一道工序。它是通过高温来达到钝化酶的活性，使发酵停止，同时蒸发水分，固定茶型，防止霉变。红茶一般要经毛火和足火两次干燥。毛火干燥时，需高温烘焙，薄薄摊铺；然后再足火干燥，此时温度应稍低，摊铺微厚，时间较毛火略长，至含水量少于6%。毛火干燥适度的叶子，用手触摸会有柔软、刺手、有弹性的感觉。足火后干燥程序基本完成，茶叶若用力手捻则成粉末状，茶色更重，茶香更浓。</w:t>
      </w:r>
    </w:p>
    <w:p>
      <w:pPr>
        <w:pStyle w:val="Normal"/>
      </w:pPr>
      <w:r>
        <w:t>【红碎茶的揉切】</w:t>
      </w:r>
    </w:p>
    <w:p>
      <w:pPr>
        <w:pStyle w:val="Normal"/>
      </w:pPr>
      <w:r>
        <w:t>红碎茶与功夫红茶在制法上最大的区别就在于揉切。嫩度较差的叶子，一般先用揉捻机进行揉捻后再揉切。对于较嫩的鲜叶可将萎凋后的叶子直接放入揉切机里进行揉切，红碎茶的外形条件也因此而形成。</w:t>
      </w:r>
    </w:p>
    <w:p>
      <w:pPr>
        <w:pStyle w:val="Normal"/>
      </w:pPr>
      <w:r>
        <w:t>揉切过程中，叶子受到多种力的作用，温度迅速升高，为避免叶温过高引起过度的发酵，通常要缩短揉切时间，但为了保证碎茶的效果，则要增加揉切的次数。由于叶片被切碎，使得叶细胞遭到严重破坏，叶汁外溢，叶内所含物质与空气充分接触，氧化作用加剧，由此便形成了红碎茶香气馥郁，口感浓醇的特点。</w:t>
      </w:r>
    </w:p>
    <w:p>
      <w:pPr>
        <w:pStyle w:val="Normal"/>
      </w:pPr>
      <w:r>
        <w:t>【小种红茶的干燥】</w:t>
      </w:r>
    </w:p>
    <w:p>
      <w:pPr>
        <w:pStyle w:val="Normal"/>
      </w:pPr>
      <w:r>
        <w:t>小种红茶不同于功夫红茶的制作工艺之处，在于萎凋和干燥过程中加入了松烟烘焙。其主要方法是利用松柴燃烧产生热量来蒸发多余水分，同时茶叶吸收掉大量的松烟，促进芳香物质的散发，形成小种红茶特有的烟熏香味，以及口感醇正浓厚的品质特点。</w:t>
      </w:r>
    </w:p>
    <w:p>
      <w:pPr>
        <w:pStyle w:val="Normal"/>
      </w:pPr>
      <w:r>
        <w:t>“过红锅”也是小种红茶加工过程中的特有工序。待锅达一定温度时，投入发酵叶，双手快速翻炒。感觉叶子变软烫手时，即可出锅。炒制时间不宜过长，以免产生焦叶，而时间太短香气又得不到足够的提升。快速的高温炒制，钝化了酶促作用，使发酵停止。</w:t>
      </w:r>
    </w:p>
    <w:p>
      <w:bookmarkStart w:id="25" w:name="Top_of_chapter17_xhtml"/>
      <w:pPr>
        <w:pStyle w:val="Heading 3"/>
        <w:pageBreakBefore w:val="on"/>
      </w:pPr>
      <w:r>
        <w:t>红茶的冲泡</w:t>
      </w:r>
      <w:bookmarkEnd w:id="25"/>
    </w:p>
    <w:p>
      <w:pPr>
        <w:pStyle w:val="Normal"/>
      </w:pPr>
      <w:r>
        <w:t>【适宜的茶具】</w:t>
      </w:r>
    </w:p>
    <w:p>
      <w:pPr>
        <w:pStyle w:val="Normal"/>
      </w:pPr>
      <w:r>
        <w:t>红茶高雅的芬芳以及香醇的味道，必须要以合适的茶具搭配，才能烘托出它独特的风味。品饮红茶最合适的茶具是白色瓷杯或瓷壶，尤以骨瓷最佳。质地莹白，隐隐透光的骨瓷杯盛入色彩红艳瑰丽的红茶茶汤，在升腾的雾霭中感受扑鼻而来的香气。闲暇时捧着一杯红茶，度过一个轻松的午后，保温性能最佳的骨瓷杯能保证你品到的每一口茶都温暖且甘甜。</w:t>
      </w:r>
    </w:p>
    <w:p>
      <w:pPr>
        <w:pStyle w:val="Normal"/>
      </w:pPr>
      <w:r>
        <w:t>一般来说，功夫红茶、小种红茶、袋泡红茶、速溶红茶等大多采用杯饮法。即置茶于白瓷杯中，用沸水冲泡后饮。红碎茶和片末红茶则多采用壶饮法，即把茶叶放入壶中，冲泡后为使茶渣和茶汤分离，从壶中慢慢倒出茶汤，分置各小茶杯中，便于饮用。茶叶残渣仍留壶内，或再次冲泡，或弃去重泡，处理起来都很方便。</w:t>
      </w:r>
    </w:p>
    <w:p>
      <w:pPr>
        <w:pStyle w:val="Normal"/>
      </w:pPr>
      <w:r>
        <w:t>【水温】</w:t>
      </w:r>
    </w:p>
    <w:p>
      <w:pPr>
        <w:pStyle w:val="Normal"/>
      </w:pPr>
      <w:r>
        <w:t>红茶最适合用沸腾的水冲泡，高温可以将红茶中的茶多酚、咖啡因充分萃取出来。对于高档红茶，最适宜水温在95℃左右，稍差一些的用95℃～100℃的水即可。注水时，要将水壶略抬至一定的高度，让水柱一倾而下，这样可以利用水流的冲击力将茶叶充分浸润，以利于色、香、味的充分发挥。当沸水冲入茶壶中时，茶叶会先浮现在茶壶上部，接着慢慢沉入壶底，然后又会借由对流现象再度浮高。如此浮浮沉沉，直到最后茶叶充分展开时方完成，这就是所谓的闷茶时间。</w:t>
      </w:r>
    </w:p>
    <w:p>
      <w:pPr>
        <w:pStyle w:val="Normal"/>
      </w:pPr>
      <w:r>
        <w:t>【置茶量】</w:t>
      </w:r>
    </w:p>
    <w:p>
      <w:pPr>
        <w:pStyle w:val="Normal"/>
      </w:pPr>
      <w:r>
        <w:t>茶叶投放量的多少要视茶具容量大小、饮用人数、饮用人的口味、饮用方法及茶的不同品性而定。大体原则和绿茶类似，茶叶与水的比例一般为1：50，1克茶叶需要50毫升的水。过浓或过淡都会减弱茶叶本身的醇香，过浓的茶还会伤胃。按照一般的饮用量来讲，冲泡5～10克的红茶较为适宜。红茶多放一点，冲泡出来会很浓香，但一定要把握得当。</w:t>
      </w:r>
    </w:p>
    <w:p>
      <w:pPr>
        <w:pStyle w:val="Normal"/>
      </w:pPr>
      <w:r>
        <w:t>【浸泡时间】</w:t>
      </w:r>
    </w:p>
    <w:p>
      <w:pPr>
        <w:pStyle w:val="Normal"/>
      </w:pPr>
      <w:r>
        <w:t>冲茶前要有一个短短的烫壶时间，用热滚水将茶具充分温热。之后再向茶壶或茶杯中倾倒热水，静置等待。如有盖子，还可将盖子盖严，让红茶在封闭的环境中充分受热舒展。</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092200" cy="1587500"/>
            <wp:effectExtent b="0" l="0" r="0" t="0"/>
            <wp:wrapTopAndBottom/>
            <wp:docPr descr="figure_0042_0012" id="12" name="figure_0042_0012.jpg"/>
            <wp:cNvGraphicFramePr>
              <a:graphicFrameLocks noChangeAspect="1"/>
            </wp:cNvGraphicFramePr>
            <a:graphic>
              <a:graphicData uri="http://schemas.openxmlformats.org/drawingml/2006/picture">
                <pic:pic>
                  <pic:nvPicPr>
                    <pic:cNvPr descr="figure_0042_0012" id="0" name="figure_0042_0012.jpg"/>
                    <pic:cNvPicPr/>
                  </pic:nvPicPr>
                  <pic:blipFill>
                    <a:blip r:embed="rId16"/>
                    <a:stretch>
                      <a:fillRect/>
                    </a:stretch>
                  </pic:blipFill>
                  <pic:spPr>
                    <a:xfrm>
                      <a:off x="0" y="0"/>
                      <a:ext cx="1092200" cy="1587500"/>
                    </a:xfrm>
                    <a:prstGeom prst="rect">
                      <a:avLst/>
                    </a:prstGeom>
                  </pic:spPr>
                </pic:pic>
              </a:graphicData>
            </a:graphic>
          </wp:anchor>
        </w:drawing>
      </w:r>
    </w:p>
    <w:p>
      <w:pPr>
        <w:pStyle w:val="Normal"/>
      </w:pPr>
      <w:r>
        <w:t>根据红茶种类的不同，等待时间也有少许不同，原则上细嫩茶叶时间短，约2分钟；中叶茶约2分半钟；大叶茶约3分钟，这样茶叶才会变成沉稳状态。若是袋装红茶，所需时间更短，约40～90秒。泡好后的茶叶不要久放，放久后茶中的茶多酚会迅速氧化，茶味变涩。好的功夫红茶一般可冲泡多次，而红碎茶只能冲泡1～2次。</w:t>
      </w:r>
    </w:p>
    <w:p>
      <w:pPr>
        <w:pStyle w:val="Normal"/>
      </w:pPr>
      <w:r>
        <w:t>【清饮法】</w:t>
      </w:r>
    </w:p>
    <w:p>
      <w:pPr>
        <w:pStyle w:val="Normal"/>
      </w:pPr>
      <w:r>
        <w:t>清饮是指将茶叶放入茶壶中，加沸水冲泡，然后注入茶杯中细品慢饮，不在茶汤中加入任何调味品，体味的完全是红茶固有的芬芳。苏东坡曾有诗比喻，“从来佳茗似佳人”。清饮的红茶，正如一位天生丽质的美人，不需要人工的雕饰，也能散发出自然的韵味。</w:t>
      </w:r>
    </w:p>
    <w:p>
      <w:pPr>
        <w:pStyle w:val="Normal"/>
      </w:pPr>
      <w:r>
        <w:t>清饮时，一杯好茶在手，慢慢啜饮，默默赏味，最能使人进入一种忘我的精神境界，欢愉、轻快、激动、舒畅之情油然而生。中国人多喜欢清饮，特别是名特优茶，一定要清饮才能领略其独特风味，享受到饮茶乐趣。</w:t>
      </w:r>
    </w:p>
    <w:p>
      <w:pPr>
        <w:pStyle w:val="Normal"/>
      </w:pPr>
      <w:r>
        <w:t>【调饮法】</w:t>
      </w:r>
    </w:p>
    <w:p>
      <w:pPr>
        <w:pStyle w:val="Normal"/>
      </w:pPr>
      <w:r>
        <w:t>既然佳茗堪比佳人，那自然是浓妆淡抹总相宜。除去中国人传统的清饮法外，受西方人影响，现在美味丰富的调饮法也同样流行。调饮法，是在泡好的茶汤中加入奶或糖、柠檬汁、蜂蜜、咖啡、香槟酒等，以佐汤味。所加调料的种类和数量，根据个人爱好，任意选择调配，风味各异。也有的在茶汤中同时加入糖和柠檬，蜂蜜和酒同饮，或置于冰箱中制成不同滋味的清凉饮料，都别具风味。</w:t>
      </w:r>
    </w:p>
    <w:p>
      <w:pPr>
        <w:pStyle w:val="Normal"/>
      </w:pPr>
      <w:r>
        <w:t>调饮法在现代广为流行，尤其受到年轻人的喜爱。调饮法用的红茶，多数用红碎茶制的袋泡茶，茶汁浸出速度快，浓度大，也易去茶渣。</w:t>
      </w:r>
    </w:p>
    <w:p>
      <w:bookmarkStart w:id="26" w:name="Top_of_chapter18_xhtml"/>
      <w:pPr>
        <w:pStyle w:val="Heading 1"/>
        <w:pageBreakBefore w:val="on"/>
      </w:pPr>
      <w:r>
        <w:t>乌龙茶</w:t>
      </w:r>
      <w:bookmarkEnd w:id="26"/>
    </w:p>
    <w:p>
      <w:pPr>
        <w:pStyle w:val="Normal"/>
      </w:pPr>
      <w:r>
        <w:t>乌龙茶的品质介于红茶与绿茶之间，其综合了红茶和绿茶的制作方法，既保持有红茶的浓鲜味，又有绿茶的清芬香。茶叶在水中呈“绿叶红边”，品尝后齿颊留香，回味甘鲜。</w:t>
      </w:r>
    </w:p>
    <w:p>
      <w:pPr>
        <w:pStyle w:val="Normal"/>
      </w:pPr>
      <w:r>
        <w:t>乌龙茶的药理作用，突出表现在分解脂肪、减肥健美等方面。因其中含有较多的茶多酚，会有效的减少皮下脂肪，且能降低胆固醇，清除胃肠油腻，在日本被称之为“美容茶”“健美茶”，对于减肥美容者是很好的选择。</w:t>
      </w:r>
    </w:p>
    <w:p>
      <w:pPr>
        <w:pStyle w:val="Heading 3"/>
      </w:pPr>
      <w:r>
        <w:bookmarkStart w:id="27" w:name="bw2_3"/>
        <w:t/>
        <w:bookmarkEnd w:id="27"/>
        <w:t>乌龙茶的品质</w:t>
      </w:r>
    </w:p>
    <w:p>
      <w:pPr>
        <w:pStyle w:val="Normal"/>
      </w:pPr>
      <w:r>
        <w:t>【闽北乌龙茶】</w:t>
      </w:r>
    </w:p>
    <w:p>
      <w:pPr>
        <w:pStyle w:val="Normal"/>
      </w:pPr>
      <w:r>
        <w:t>闽北乌龙茶主要是岩茶，产于福建武夷山一带，主要有武夷岩茶和闽北水仙，其中又以武夷岩茶最为著名。因武夷山的生态环境极为适于茶树生长，再加上独特精湛的制作工艺，使得武夷岩茶驰名中外。武夷岩茶外形匀整，壮结卷曲，色泽青翠润亮，叶背呈蛙皮状沙粒白点，冲泡后汤色较深，叶底、叶缘显朱红，中央呈浅绿色，红绿映衬，形成奇特的“绿叶镶红边”。品饮此茶，香气馥郁，滋味浓醇，鲜滑回甘，“锐则浓长，清则幽远”，具有特殊的“岩韵”。代表名茶有大红袍、肉桂、铁罗汉等。闽北另一花色水仙茶的品质也别具一格，有“茶质美而味厚，奇香为诸茶冠”的美誉。</w:t>
      </w:r>
    </w:p>
    <w:p>
      <w:pPr>
        <w:pStyle w:val="Normal"/>
      </w:pPr>
      <w:r>
        <w:t>【闽南乌龙茶】</w:t>
      </w:r>
    </w:p>
    <w:p>
      <w:pPr>
        <w:pStyle w:val="Normal"/>
      </w:pPr>
      <w:r>
        <w:t>闽南乌龙茶主要是铁观音，源于闽北武夷山，在闽北乌龙茶的基础上吸取长处不断发展，形成了自己独有的制作工艺。其制作严谨，技艺精巧，对茶树鲜叶采摘的成色、采摘时间、天气、制法，都有极为精确的要求，在国内外茶叶市场上享有盛誉。</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181100" cy="1371600"/>
            <wp:effectExtent b="0" l="0" r="0" t="0"/>
            <wp:wrapTopAndBottom/>
            <wp:docPr descr="figure_0044_0013" id="13" name="figure_0044_0013.jpg"/>
            <wp:cNvGraphicFramePr>
              <a:graphicFrameLocks noChangeAspect="1"/>
            </wp:cNvGraphicFramePr>
            <a:graphic>
              <a:graphicData uri="http://schemas.openxmlformats.org/drawingml/2006/picture">
                <pic:pic>
                  <pic:nvPicPr>
                    <pic:cNvPr descr="figure_0044_0013" id="0" name="figure_0044_0013.jpg"/>
                    <pic:cNvPicPr/>
                  </pic:nvPicPr>
                  <pic:blipFill>
                    <a:blip r:embed="rId17"/>
                    <a:stretch>
                      <a:fillRect/>
                    </a:stretch>
                  </pic:blipFill>
                  <pic:spPr>
                    <a:xfrm>
                      <a:off x="0" y="0"/>
                      <a:ext cx="1181100" cy="1371600"/>
                    </a:xfrm>
                    <a:prstGeom prst="rect">
                      <a:avLst/>
                    </a:prstGeom>
                  </pic:spPr>
                </pic:pic>
              </a:graphicData>
            </a:graphic>
          </wp:anchor>
        </w:drawing>
      </w:r>
    </w:p>
    <w:p>
      <w:pPr>
        <w:pStyle w:val="Normal"/>
      </w:pPr>
      <w:r>
        <w:t>安溪铁观音和黄金桂是其中最为杰出的代表。铁观音是用铁观音品种芽叶所制，黄金桂是用黄品种芽叶所制。铁观音外形呈蜻蜓头状，汤色金黄，清澈明亮，较闽北乌龙偏淡，耐冲泡，具有独特的“观音韵”，有诗云“未尝甘露味，先闻圣妙香”，是对安溪铁观音最形象的赞美。</w:t>
      </w:r>
    </w:p>
    <w:p>
      <w:pPr>
        <w:pStyle w:val="Normal"/>
      </w:pPr>
      <w:r>
        <w:t>【广东乌龙茶】</w:t>
      </w:r>
    </w:p>
    <w:p>
      <w:pPr>
        <w:pStyle w:val="Normal"/>
      </w:pPr>
      <w:r>
        <w:t>广东乌龙茶主产于广东潮汕地区，加工方法源于福建武夷山，因此其风格流派与武夷岩茶有些相似。凤凰单枞和凤凰水仙是广东乌龙茶中的最优秀产品，历史悠久，品质特佳，为外销乌龙茶之极品，闻名于中外。它具有天然的花香，卷曲紧结而肥壮的条索，色润泽青褐而牵红线，汤色黄艳带绿，滋味鲜爽浓郁甘醇，叶底绿叶红镶边，耐冲泡，连冲十余次，香气仍然溢于杯外，甘味久存，真味不减。</w:t>
      </w:r>
    </w:p>
    <w:p>
      <w:pPr>
        <w:pStyle w:val="Normal"/>
      </w:pPr>
      <w:r>
        <w:t>近年来，广东的石古坪乌龙茶和岭头单枞也迅速崛起，为广大茶人所喜爱。</w:t>
      </w:r>
    </w:p>
    <w:p>
      <w:pPr>
        <w:pStyle w:val="Normal"/>
      </w:pPr>
      <w:r>
        <w:t>【台湾乌龙茶】</w:t>
      </w:r>
    </w:p>
    <w:p>
      <w:pPr>
        <w:pStyle w:val="Normal"/>
      </w:pPr>
      <w:r>
        <w:t>台湾乌龙茶产于台湾岛，是自福建安溪移植而来，依据其发酵程度不同，可分为轻发酵乌龙茶、中发酵乌龙茶和重发酵乌龙茶三类。清香乌龙茶及部分轻发酵包种茶属轻发酵乌龙茶，其品质特征是色泽青翠，冲泡后汤色黄绿，花香显著，叶底青绿，基本上看不出有红边现象。</w:t>
      </w:r>
    </w:p>
    <w:p>
      <w:pPr>
        <w:pStyle w:val="Normal"/>
      </w:pPr>
      <w:r>
        <w:t>中发酵乌龙茶主要有冻顶乌龙、木栅铁观音和竹山金萱等。外形多数为半球状颗粒，也有卷曲状。其色泽青褐，汤色金黄，有花香和甜香，滋味浓醇，叶底多数黄绿，可见少量红边。</w:t>
      </w:r>
    </w:p>
    <w:p>
      <w:pPr>
        <w:pStyle w:val="Normal"/>
      </w:pPr>
      <w:r>
        <w:t>重发酵的乌龙茶有白毫乌龙，色泽乌褐，嫩芽有白毫，汤色橙红，有蜜糖香和果味香。</w:t>
      </w:r>
    </w:p>
    <w:p>
      <w:pPr>
        <w:pStyle w:val="Normal"/>
      </w:pPr>
      <w:r>
        <w:t>【香型类别】</w:t>
      </w:r>
    </w:p>
    <w:p>
      <w:pPr>
        <w:pStyle w:val="Normal"/>
      </w:pPr>
      <w:r>
        <w:t>乌龙茶，有“中国特种茶”之称，花色品种丰富，名优茶种类众多，从香型上主要分为两类：清香型乌龙茶和浓香型乌龙茶。</w:t>
      </w:r>
    </w:p>
    <w:p>
      <w:pPr>
        <w:pStyle w:val="Normal"/>
      </w:pPr>
      <w:r>
        <w:t>清香型乌龙茶，又名“台式”乌龙茶，主要是台湾岛在安溪乌龙茶的基础上，以独特的栽培和加工制作技术生产出来的自成一格的乌龙茶。清香型乌龙茶表现出来的特质有：干茶呈球形或半球形，色泽碧绿，冲泡后在杯中呈茶蕾状，香气清新持久，汤色明亮黄绿，口感鲜嫩回甘，韵味强，叶底浓绿柔软。代表品种冻顶乌龙是乌龙茶中的后起之秀。</w:t>
      </w:r>
    </w:p>
    <w:p>
      <w:pPr>
        <w:pStyle w:val="Normal"/>
      </w:pPr>
      <w:r>
        <w:t>浓香型乌龙茶以传统工艺生产制作，相对于清香型乌龙茶有做青程度较重、烘焙时间较长等细微区别，不同种类的名优茶还有各自独特的工序和工艺要求。其主要特质有：条索粗壮紧结，重实匀整，色泽绿润，有光泽，香气浓郁，深沉持久，滋味醇浓清爽，回味悠长，汤色橙黄艳丽，叶底黄绿镶红边，“七泡有余香”。代表品种武夷岩茶具有“岩骨花香”的独特韵味。</w:t>
      </w:r>
    </w:p>
    <w:p>
      <w:pPr>
        <w:pStyle w:val="Normal"/>
      </w:pPr>
      <w:r>
        <w:t>【名茶种类】</w:t>
      </w:r>
    </w:p>
    <w:p>
      <w:pPr>
        <w:pStyle w:val="Normal"/>
      </w:pPr>
      <w:r>
        <w:t>安溪铁观音是乌龙茶类的最杰出代表，外形卷曲，色泽砂绿，冲泡后散发出独特的兰花香气。茶汤清亮，汤色金黄浓艳，入口顺滑，滋味鲜甜，口感饱满醇厚，唇齿留香。叶底肥厚明亮，亮如绸面。不但是天然佳饮，还具有养生保健功效。</w:t>
      </w:r>
    </w:p>
    <w:p>
      <w:pPr>
        <w:pStyle w:val="Normal"/>
      </w:pPr>
      <w:r>
        <w:t>黄金桂也产自安溪，因其汤色金黄有奇香似桂花，故而得名，是乌龙茶中的又一极品。条索紧细，色泽润亮，香气幽雅鲜爽，带桂花芬芳，滋味纯细甘鲜，汤色金黄明亮，叶底中央黄绿，边沿朱红，柔软明亮，别具一格。</w:t>
      </w:r>
    </w:p>
    <w:p>
      <w:pPr>
        <w:pStyle w:val="Normal"/>
      </w:pPr>
      <w:r>
        <w:t>冻顶乌龙茶俗称冻顶茶，是台湾知名度极高的茶，以青心乌龙为原料制成。成品外形呈半球型弯曲状，色泽墨绿油润，有天然的清香气。冲泡时茶叶自然冲顶壶盖，汤色呈橙黄，味醇厚甘润，发散桂花清香，且略带焦糖香味。后韵回甘味强，耐冲泡，饮后杯底不留残渣。</w:t>
      </w:r>
    </w:p>
    <w:p>
      <w:bookmarkStart w:id="28" w:name="Top_of_chapter19_xhtml"/>
      <w:pPr>
        <w:pStyle w:val="Heading 3"/>
        <w:pageBreakBefore w:val="on"/>
      </w:pPr>
      <w:r>
        <w:t>乌龙茶的制作</w:t>
      </w:r>
      <w:bookmarkEnd w:id="28"/>
    </w:p>
    <w:p>
      <w:pPr>
        <w:pStyle w:val="Normal"/>
      </w:pPr>
      <w:r>
        <w:t>【部分发酵茶】</w:t>
      </w:r>
    </w:p>
    <w:p>
      <w:pPr>
        <w:pStyle w:val="Normal"/>
      </w:pPr>
      <w:r>
        <w:t>部分发酵茶也称乌龙茶，又称青茶。其特性介于全发酵茶和不发酵茶之间，既具有红茶的醇香，但无热性；又具有绿茶的清爽，却不青涩。因叶子中心显绿，叶边发红，故有“绿叶红镶边”的美称。乌龙茶内含有丰富的茶多酚，能有效分解脂肪，达到减肥的功效。乌龙茶的主要产地有福建、广东、台湾等。制作工序大致可分为：萎凋、做青、杀青、揉捻和干燥五个步骤。</w:t>
      </w:r>
    </w:p>
    <w:p>
      <w:pPr>
        <w:pStyle w:val="Normal"/>
      </w:pPr>
      <w:r>
        <w:t>【室外萎凋】</w:t>
      </w:r>
    </w:p>
    <w:p>
      <w:pPr>
        <w:pStyle w:val="Normal"/>
      </w:pPr>
      <w:r>
        <w:t>乌龙茶的萎凋与发酵几乎是同时进行的。萎凋分为室外萎凋和室内萎凋。</w:t>
      </w:r>
    </w:p>
    <w:p>
      <w:pPr>
        <w:pStyle w:val="Normal"/>
      </w:pPr>
      <w:r>
        <w:t>室外萎凋又称日光萎凋，也就是通常所说的晒青。鲜叶采摘下来后，为防止茶青闷坏，应立即摊晒散热，根据气温的高低适时翻晒。一般来说晒青应在较弱的阳光下进行，夏季的午后光线太过强烈，不宜摊晒，以免芽青因温度过高被灼伤。待茶青变软后，即可移至室内。</w:t>
      </w:r>
    </w:p>
    <w:p>
      <w:pPr>
        <w:pStyle w:val="Normal"/>
      </w:pPr>
      <w:r>
        <w:t>【室内萎凋】</w:t>
      </w:r>
    </w:p>
    <w:p>
      <w:pPr>
        <w:pStyle w:val="Normal"/>
      </w:pPr>
      <w:r>
        <w:t>室内萎凋也称凉青。茶叶移至室内后，需要静置一段时间，使水分均匀分布，同时适当翻动，促进水分蒸发，再静置，再翻动……如此循环数次，直至达到理想干度为止。这就是俗称为“走水”的过程。</w:t>
      </w:r>
    </w:p>
    <w:p>
      <w:pPr>
        <w:pStyle w:val="Normal"/>
      </w:pPr>
      <w:r>
        <w:t>萎凋时茶内水分逐渐散失，叶细胞膜的半透性遭到破坏，酶的活性增加，叶内含物开始转化，去除了茶中的苦涩及青气味，使香气逐渐显露出来，并促进茶叶的发酵。</w:t>
      </w:r>
    </w:p>
    <w:p>
      <w:pPr>
        <w:pStyle w:val="Normal"/>
      </w:pPr>
      <w:r>
        <w:t>【做青和摇青】</w:t>
      </w:r>
    </w:p>
    <w:p>
      <w:pPr>
        <w:pStyle w:val="Normal"/>
      </w:pPr>
      <w:r>
        <w:t>做青是形成乌龙茶品质特点的重要工序。萎凋后的叶子置于摇青机中摇动，叶片互相碰撞、摩擦，叶组织被破坏，叶缘细胞被损坏，从而促进酶促氧化作用的进行。这就被称为“摇青”。叶片经过摇动，由软变硬。再静置一段时间，使酶促氧化作用减缓，水分均匀分布，嫩叶恢复弹性，由硬变软。由于多酚类物质从破损细胞中溢出，以及水分的减少，使得叶缘部位氧化反应剧烈，显现出红色物质，形成“红边”，而叶片中央，则由暗绿变为黄绿，构成了乌龙茶特有的“绿叶红镶边”的外形特征，更增加了茶香。</w:t>
      </w:r>
    </w:p>
    <w:p>
      <w:pPr>
        <w:pStyle w:val="Normal"/>
      </w:pPr>
      <w:r>
        <w:t>【杀青】</w:t>
      </w:r>
    </w:p>
    <w:p>
      <w:pPr>
        <w:pStyle w:val="Normal"/>
      </w:pPr>
      <w:r>
        <w:t>乌龙茶的杀青工艺多采用杀青机进行杀青。杀青时要茶青能在短时间内达到适宜的温度，以迅速破坏酵素的活性。杀青的时间也要适度掌控，若时间过长，则有可能发酵过度，影响香气的发挥；如时间过短，叶内一些物质转化不能充分进行，会大大影响成品茶的品质。杀青适度的叶子，青涩气消失，香气加浓，水分含量达到揉捻的适度标准。</w:t>
      </w:r>
    </w:p>
    <w:p>
      <w:pPr>
        <w:pStyle w:val="Normal"/>
      </w:pPr>
      <w:r>
        <w:t>高温杀青使酶的活性遭到破坏，有效控制了氧化反应的进行，防止红梗红叶的出现，并发散掉低沸点的青涩气，增强了茶的醇香，巩固了茶的品质。</w:t>
      </w:r>
    </w:p>
    <w:p>
      <w:pPr>
        <w:pStyle w:val="Normal"/>
      </w:pPr>
      <w:r>
        <w:t>【静置回润】</w:t>
      </w:r>
    </w:p>
    <w:p>
      <w:pPr>
        <w:pStyle w:val="Normal"/>
      </w:pPr>
      <w:r>
        <w:t>杀青后的茶叶，在进行下一步的揉捻之前要先用干净的湿布包裹起来，再放入谷斗中，上面覆盖一层湿布，把茶叶略微压实。这一工序对茶叶起到闷热静置的回润作用。</w:t>
      </w:r>
    </w:p>
    <w:p>
      <w:pPr>
        <w:pStyle w:val="Normal"/>
      </w:pPr>
      <w:r>
        <w:t>【揉捻】</w:t>
      </w:r>
    </w:p>
    <w:p>
      <w:pPr>
        <w:pStyle w:val="Normal"/>
      </w:pPr>
      <w:r>
        <w:t>乌龙茶依揉捻方式的不同，分为散揉和团揉两种。散揉是将杀青后的叶子直接放入揉捻机里压揉；团揉则要先用布把茶青包裹成团，再进行人工或机械的揉捻。揉捻的力度是影响茶叶品质形成的重要因素，力度过大使叶片易碎，太轻则不利于成形。</w:t>
      </w:r>
    </w:p>
    <w:p>
      <w:pPr>
        <w:pStyle w:val="Normal"/>
      </w:pPr>
      <w:r>
        <w:t>适度的揉捻使叶条紧索，体积减小，利于保存；叶呈乌绿色，红边明显；叶组织一定程度的损害使茶汁溢出，并黏附于叶子表面，叶子内含物混合接触，发生转化，增强了冲泡时的茶香与清爽。揉捻好的叶子要解块处理，以便下一步的干燥。</w:t>
      </w:r>
    </w:p>
    <w:p>
      <w:pPr>
        <w:pStyle w:val="Normal"/>
      </w:pPr>
      <w:r>
        <w:t>【干燥】</w:t>
      </w:r>
    </w:p>
    <w:p>
      <w:pPr>
        <w:pStyle w:val="Normal"/>
      </w:pPr>
      <w:r>
        <w:t>乌龙茶的干燥是利用高温来破坏残留的酶的活性，彻底地抑制发酵反应的进行。充分蒸发水分，可以固定茶的品质。干燥产生的热化反应，能消除茶叶的苦涩味道，发散浓厚的茶香。</w:t>
      </w:r>
    </w:p>
    <w:p>
      <w:pPr>
        <w:pStyle w:val="Normal"/>
      </w:pPr>
      <w:r>
        <w:t>乌龙茶的干燥方式与绿茶相似，都采用培笼烘焙或机械烘焙。培笼烘焙，初焙时，要经常翻搅，使茶叶干燥均匀，至七成干时，要取出摊晾一段时间，使水分重新分布，再进行烘焙。烘焙的时间、温度要视叶子的老嫩程度、含水量、外界湿度等灵活掌握。而机械烘焙是在烘干机里进行的，温度、时间都能自动控制，因其方便、快捷、省力，是目前茶农最常用的方法。</w:t>
      </w:r>
    </w:p>
    <w:p>
      <w:pPr>
        <w:pStyle w:val="Normal"/>
      </w:pPr>
      <w:r>
        <w:t>【包种茶的采摘】</w:t>
      </w:r>
    </w:p>
    <w:p>
      <w:pPr>
        <w:pStyle w:val="Normal"/>
      </w:pPr>
      <w:r>
        <w:t>包种茶是一种发酵较轻的乌龙茶，其采制工艺可以概括为：雨天不采，带露不采，晴天要在上午11时至下午3时采摘。春秋两季要求采二叶一心的茶芽，采时需用双手弹力平断茶叶，断口成圆形，不可用力挤压断口，如挤压出叶汁随即发酵，茶梗变红影响茶质，每装满一篓就要立即送厂加工。</w:t>
      </w:r>
    </w:p>
    <w:p>
      <w:pPr>
        <w:pStyle w:val="Normal"/>
      </w:pPr>
      <w:r>
        <w:t>【包种茶的制作】</w:t>
      </w:r>
    </w:p>
    <w:p>
      <w:pPr>
        <w:pStyle w:val="Normal"/>
      </w:pPr>
      <w:r>
        <w:t>包种茶的制作工艺分为初、精两步。初制包括：日光萎凋、室内萎凋、摇青、杀青、揉捻、解块、烘干等工序。其中以翻动做青最为关键，每隔1～2个小时翻动一次，一般需要翻动4～5次，才能达到发挥茶香的目的。精制以烘焙为最主要的工序，初制茶放进烘焙机后，在70℃的恒温下不断搅动发香，使包种茶呈现叶性较为温和的特质。</w:t>
      </w:r>
    </w:p>
    <w:p>
      <w:bookmarkStart w:id="29" w:name="Top_of_chapter20_xhtml"/>
      <w:pPr>
        <w:pStyle w:val="Heading 3"/>
        <w:pageBreakBefore w:val="on"/>
      </w:pPr>
      <w:r>
        <w:t>乌龙茶的冲泡</w:t>
      </w:r>
      <w:bookmarkEnd w:id="29"/>
    </w:p>
    <w:p>
      <w:pPr>
        <w:pStyle w:val="Normal"/>
      </w:pPr>
      <w:r>
        <w:t>【烹茶四宝】</w:t>
      </w:r>
    </w:p>
    <w:p>
      <w:pPr>
        <w:pStyle w:val="Normal"/>
      </w:pPr>
      <w:r>
        <w:t>生活在中国闽南、潮汕地区的人们对乌龙茶非常热爱。品饮乌龙，首重风韵，讲究用小杯慢慢品啜，闻香玩味。冲泡起来也很下工夫，因此称之为饮功夫茶。福建功夫茶历史悠久，自成文化，配有一套精巧玲珑的茶具，美其名曰“烹茶四宝”，指的是：潮汕风炉、玉书、孟臣罐、若琛瓯。潮汕风炉是一只缩小了的粗陶炭炉，为广东潮汕地区所制，生火专用；玉书是一个缩小的瓦陶壶，约能容水20克，架在风炉上，烧水专用；孟臣罐是一把比普通茶壶还小的紫砂壶，专作泡功夫茶用；若琛瓯是个只有半个乒乓球大小的白色瓷杯，容水量仅4毫升，通常一套3～5只不等，专供饮功夫茶之用。</w:t>
      </w:r>
    </w:p>
    <w:p>
      <w:pPr>
        <w:pStyle w:val="Normal"/>
      </w:pPr>
      <w:r>
        <w:t>茶具的摆设以孟臣罐为中心，排放在一个椭圆或圆形之茶盘中，壶、杯、盘可按个人之喜好自行搭配，具有独特的艺术价值美感，缺一不可，往往被看成一套艺术品，为细腻考究的功夫茶艺锦上添花。</w:t>
      </w:r>
    </w:p>
    <w:p>
      <w:pPr>
        <w:pStyle w:val="Normal"/>
      </w:pPr>
      <w:r>
        <w:t>【同心杯组】</w:t>
      </w:r>
    </w:p>
    <w:p>
      <w:pPr>
        <w:pStyle w:val="Normal"/>
      </w:pPr>
      <w:r>
        <w:t>台湾是乌龙茶生产大省，台湾五花八门的泡茶法也成为乌龙茶泡法的一大流派。同心杯组泡乌龙茶是台湾较为流行的方法之一。同心杯组由一个大茶杯及其中的内胆组成。顾名思义，茶杯与内胆同心，“内胆”即过滤网，可以将茶渣滤出。泡茶时，将茶叶置于内胆中，泡好后可取出内胆，轻易实现茶叶与茶汤的分离。内胆顶部的凹槽设计使其能跨置于杯口，不会滑落，待茶汤沥干后，取下内胆置于杯盖上即可。</w:t>
      </w:r>
    </w:p>
    <w:p>
      <w:pPr>
        <w:pStyle w:val="Normal"/>
      </w:pPr>
      <w:r>
        <w:t>这种简洁、卫生的组合适合在办公室内泡乌龙茶。同心杯的杯壁往往刻上箴言或祝福之语，被当做礼物赠予亲友，极具纪念和收藏价值。</w:t>
      </w:r>
    </w:p>
    <w:p>
      <w:pPr>
        <w:pStyle w:val="Normal"/>
      </w:pPr>
      <w:r>
        <w:t>【水温】</w:t>
      </w:r>
    </w:p>
    <w:p>
      <w:pPr>
        <w:pStyle w:val="Normal"/>
      </w:pPr>
      <w:r>
        <w:t>乌龙茶采摘的原料是成熟的茶枝新梢，对水温要求与细嫩的名优茶有所不同。在所有茶叶中，乌龙茶要求的冲泡水温是最高的，由于它包含某些特殊的芳香物质，需要在高温的条件下才能完全浸泡出来，要求水沸之后立即冲泡，水温为100℃。水温高，茶汁浸出率高，茶中的有效成分才能被充分浸泡出来，茶味浓，茶香易发，滋味也醇，更能品饮出乌龙茶特有的韵味。如水温偏低，茶就会显得淡而无味。煮茶的水不可烧得时间太长，沸腾时间太长的水也不利于茶味。</w:t>
      </w:r>
    </w:p>
    <w:p>
      <w:pPr>
        <w:pStyle w:val="Normal"/>
      </w:pPr>
      <w:r>
        <w:t>【置茶量】</w:t>
      </w:r>
    </w:p>
    <w:p>
      <w:pPr>
        <w:pStyle w:val="Normal"/>
      </w:pPr>
      <w:r>
        <w:t>乌龙茶由于叶片较粗大，茶汤要求滋味浓厚，冲泡时茶叶的用量比名优茶和大宗花茶、红茶、绿茶要多。若茶叶是紧结半球型乌龙，茶叶需占到茶壶容积的1/4～1/3；若茶叶较松散，则需占到茶壶的一半。如果是用玻璃杯来泡，茶叶的用量就可以少一些，与绿茶相仿即可。置茶时，通常将碎末茶先填入壶底，其上再覆以粗条，以免茶叶冲泡后，碎末填塞茶壶内口，阻碍茶汤的顺畅流出。</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104900" cy="1333500"/>
            <wp:effectExtent b="0" l="0" r="0" t="0"/>
            <wp:wrapTopAndBottom/>
            <wp:docPr descr="figure_0049_0014" id="14" name="figure_0049_0014.jpg"/>
            <wp:cNvGraphicFramePr>
              <a:graphicFrameLocks noChangeAspect="1"/>
            </wp:cNvGraphicFramePr>
            <a:graphic>
              <a:graphicData uri="http://schemas.openxmlformats.org/drawingml/2006/picture">
                <pic:pic>
                  <pic:nvPicPr>
                    <pic:cNvPr descr="figure_0049_0014" id="0" name="figure_0049_0014.jpg"/>
                    <pic:cNvPicPr/>
                  </pic:nvPicPr>
                  <pic:blipFill>
                    <a:blip r:embed="rId18"/>
                    <a:stretch>
                      <a:fillRect/>
                    </a:stretch>
                  </pic:blipFill>
                  <pic:spPr>
                    <a:xfrm>
                      <a:off x="0" y="0"/>
                      <a:ext cx="1104900" cy="1333500"/>
                    </a:xfrm>
                    <a:prstGeom prst="rect">
                      <a:avLst/>
                    </a:prstGeom>
                  </pic:spPr>
                </pic:pic>
              </a:graphicData>
            </a:graphic>
          </wp:anchor>
        </w:drawing>
      </w:r>
    </w:p>
    <w:p>
      <w:pPr>
        <w:pStyle w:val="Normal"/>
      </w:pPr>
      <w:r>
        <w:t>【冲泡要领】</w:t>
      </w:r>
    </w:p>
    <w:p>
      <w:pPr>
        <w:pStyle w:val="Normal"/>
      </w:pPr>
      <w:r>
        <w:t>乌龙茶的冲泡时间由开水温度、茶叶老嫩和用茶量多少三个因素决定。一般的情况下，冲入开水2～3分钟后即可饮用。但是，有下面两种情况要做特殊处理：一是如果水温较高，茶叶较嫩或用茶量较多，冲第一道可随即倒出茶汤，第二道冲泡半分钟后倾倒出来，以后每道可稍微延长数十秒时间。二是如果水温不高、茶叶较粗老或用茶量较少，冲泡时间可稍加延长，但是不能浸泡过久，要不然汤色变暗，香气散失，有闷味，而且部分有效成分被破坏，无用成分被浸出，会增加苦涩味或其他不良气味，茶汤品味降低。若是泡的时间太短，茶叶香味则出不来。乌龙茶较耐泡，一般可泡饮5～6次，上等乌龙茶更是号称“七泡有余香”。</w:t>
      </w:r>
    </w:p>
    <w:p>
      <w:pPr>
        <w:pStyle w:val="Normal"/>
      </w:pPr>
      <w:r>
        <w:t>【冲泡步骤】</w:t>
      </w:r>
    </w:p>
    <w:p>
      <w:pPr>
        <w:pStyle w:val="Normal"/>
      </w:pPr>
      <w:r>
        <w:t>泡乌龙茶的第一步为淋壶增温，即泡茶之前先用沸水将茶壶、茶杯、茶盘一一冲烫，既保持茶具清洁，又利于提高茶具本身的温度。一直以来，乌龙茶也有洗茶的习惯。当壶中置茶以后，将沸水沿壶内壁缓缓冲入，在水漫过茶叶时，便立即将水倒出，称之为“洗茶”，洗去茶叶中的浮尘和泡沫，便于品其真味。</w:t>
      </w:r>
    </w:p>
    <w:p>
      <w:pPr>
        <w:pStyle w:val="Normal"/>
      </w:pPr>
      <w:r>
        <w:t>洗茶后即第二次冲入沸水，水量以溢出壶盖沿为宜。冲茶时，盛水壶需在较高的位置沿边缘不断地缓缓冲入茶壶，使壶中茶叶打滚，形成圈子，俗称“高冲”之后，盖上壶盖。在整个泡饮过程中需经常用沸水淋洗壶身，以保持壶内水温，这时茶盘中的水涨到壶的中部，又称“内外夹攻”。静候片刻，乌龙茶的精美真味就被浸泡出来了。</w:t>
      </w:r>
    </w:p>
    <w:p>
      <w:pPr>
        <w:pStyle w:val="Normal"/>
      </w:pPr>
      <w:r>
        <w:t>【品饮得法】</w:t>
      </w:r>
    </w:p>
    <w:p>
      <w:pPr>
        <w:pStyle w:val="Normal"/>
      </w:pPr>
      <w:r>
        <w:t>品饮乌龙茶的方式也别具一格。一般用右手食指和拇指夹住茶杯杯沿，中指抵住杯底，先看汤色，再将茶杯从鼻端慢慢移到嘴边，乘热闻香，再尝其味。尤其品饮武夷岩茶和铁观音，皆可闻到浓郁花香。闻香时不必把茶杯久置鼻端，而是慢慢地由远及近，又由近及远，来回往返三四遍，顿觉阵阵茶香扑鼻而来，慢慢啜饮，刚开始茶汤入口会有苦涩味，不消一会儿就会芳香盈喉，渐入佳境，此为茶之回甘，不但满口生香，而且韵味十足，茶之香气、滋味妙不可言，真正让人领会到品饮乌龙的妙处。</w:t>
      </w:r>
    </w:p>
    <w:p>
      <w:pPr>
        <w:pStyle w:val="Normal"/>
      </w:pPr>
      <w:r>
        <w:t>品饮乌龙茶还有三忌：一是空腹不能饮，否则容易导致“茶醉”；二是睡前不能饮，否则会使人精神振奋，难以入睡；三是冷茶不能饮，乌龙茶冷后性寒，对胃不利。</w:t>
      </w:r>
    </w:p>
    <w:p>
      <w:bookmarkStart w:id="30" w:name="Top_of_chapter21_xhtml"/>
      <w:pPr>
        <w:pStyle w:val="Heading 1"/>
        <w:pageBreakBefore w:val="on"/>
      </w:pPr>
      <w:r>
        <w:t>黄茶</w:t>
      </w:r>
      <w:bookmarkEnd w:id="30"/>
    </w:p>
    <w:p>
      <w:pPr>
        <w:pStyle w:val="Normal"/>
      </w:pPr>
      <w:r>
        <w:t>黄茶色泽金黄光亮，最显著的特点就是“黄汤黄叶”。茶青嫩香清锐，茶汤杏黄明净，口味甘醇鲜爽，口有回甘，收敛性弱。以君山银针为代表的黄茶在国内国际市场上都久负盛名，现在已是身价千金。</w:t>
      </w:r>
    </w:p>
    <w:p>
      <w:pPr>
        <w:pStyle w:val="Normal"/>
      </w:pPr>
      <w:r>
        <w:t>黄茶性凉微寒，所以适合胃热者饮用。夏季天气酷热，选择黄茶也可起到适当的祛暑解热之功效。</w:t>
      </w:r>
    </w:p>
    <w:p>
      <w:pPr>
        <w:pStyle w:val="Heading 3"/>
      </w:pPr>
      <w:r>
        <w:bookmarkStart w:id="31" w:name="bw2_4"/>
        <w:t/>
        <w:bookmarkEnd w:id="31"/>
        <w:t>黄茶的品质</w:t>
      </w:r>
    </w:p>
    <w:p>
      <w:pPr>
        <w:pStyle w:val="Normal"/>
      </w:pPr>
      <w:r>
        <w:t>【黄芽茶】</w:t>
      </w:r>
    </w:p>
    <w:p>
      <w:pPr>
        <w:pStyle w:val="Normal"/>
      </w:pPr>
      <w:r>
        <w:t>“闷黄”工序是黄茶独有的加工方法，使得黄茶具有黄汤黄叶的特色。黄茶的分类标准是鲜叶的嫩度和芽叶大小。黄芽茶原料细嫩，是采摘最细嫩的单芽或一芽一叶加工制成，幼芽色黄而多白毫，故名黄芽，香味鲜醇。</w:t>
      </w:r>
    </w:p>
    <w:p>
      <w:pPr>
        <w:pStyle w:val="Normal"/>
      </w:pPr>
      <w:r>
        <w:t>由于品种的不同，在茶片的选择、加工工艺上有相当大的区别。最有名的品种包括湖南岳阳洞庭湖的君山银针、四川雅安的蒙顶黄芽和安徽霍山的霍山黄芽。</w:t>
      </w:r>
    </w:p>
    <w:p>
      <w:pPr>
        <w:pStyle w:val="Normal"/>
      </w:pPr>
      <w:r>
        <w:t>【黄小茶】</w:t>
      </w:r>
    </w:p>
    <w:p>
      <w:pPr>
        <w:pStyle w:val="Normal"/>
      </w:pPr>
      <w:r>
        <w:t>黄小茶是采摘细嫩芽叶加工而成，一芽一叶，条索细小。目前国内产量不大，主要品种有湖南岳阳的北港毛尖，湖南宁乡的沩山毛尖，湖北远安的远安鹿苑和浙江温州、平阳的平阳黄汤。沩山毛尖芽叶肥硕多毫，色泽黄亮油润，白毫显露，汤色橙黄明亮，滋味甘醇爽口，叶底黄绿嫩匀，带有一股特殊的松烟香。远安鹿苑呈条索环状，色泽金黄，略有鱼子泡，冲泡后香郁高长，滋味醇厚，口有回甘，汤色黄净明亮。</w:t>
      </w:r>
    </w:p>
    <w:p>
      <w:pPr>
        <w:pStyle w:val="Normal"/>
      </w:pPr>
      <w:r>
        <w:t>【黄大茶】</w:t>
      </w:r>
    </w:p>
    <w:p>
      <w:pPr>
        <w:pStyle w:val="Normal"/>
      </w:pPr>
      <w:r>
        <w:t>黄大茶是中国黄茶中产量最多的一类，主要产于安徽霍山及邻近的湖北英山等地，距今已有400多年历史，其中以安徽的霍山黄大茶、广东的“大叶青”品质上佳，最为著名。</w:t>
      </w:r>
    </w:p>
    <w:p>
      <w:pPr>
        <w:pStyle w:val="Normal"/>
      </w:pPr>
      <w:r>
        <w:t>黄大茶的鲜叶采摘要求大枝大杆，一芽四五叶，长度在10～13厘米。春茶一般在立夏前后开采，为期1个月，夏茶在芒种后开采，不采秋茶。制法分杀青、揉捻、初焙、堆积、拉小火和拉老火等几道工序。特点是叶大梗长、叶片成条，梗叶相连，形似鱼钩，梗叶金黄油润，汤色深黄偏褐色，叶底也是黄中显褐，味浓厚，耐冲泡，具有突出高爽的焦糖香味。</w:t>
      </w:r>
    </w:p>
    <w:p>
      <w:pPr>
        <w:pStyle w:val="Normal"/>
      </w:pPr>
      <w:r>
        <w:t>【名茶种类】</w:t>
      </w:r>
    </w:p>
    <w:p>
      <w:pPr>
        <w:pStyle w:val="Normal"/>
      </w:pPr>
      <w:r>
        <w:t>黄芽茶中的极品当属湖南洞庭湖出产的君山银针，其外形茁壮挺直，重实匀齐，银毫披露，金黄光亮，内质毫香鲜嫩，汤色杏黄明净，滋味甘醇鲜爽，在国内外都久负盛名，身价极高。</w:t>
      </w:r>
    </w:p>
    <w:p>
      <w:pPr>
        <w:pStyle w:val="Normal"/>
      </w:pPr>
      <w:r>
        <w:t>另一代表花色是蒙顶黄芽，其外形扁直，肥壮匀齐，色泽金黄，汤色黄亮，甜香浓郁，滋味浓醇，叶底嫩黄匀亮。</w:t>
      </w:r>
    </w:p>
    <w:p>
      <w:pPr>
        <w:pStyle w:val="Normal"/>
      </w:pPr>
      <w:r>
        <w:t>安徽霍山黄芽亦属黄芽珍品，其形如雀舌，芽叶细嫩多毫，色泽嫩黄，茶汤有板栗香，饮之口有回甘。霍山大化坪金鸡山的金刚台所产黄芽最为名贵，干茶色泽自然，呈金黄色，香高、味浓、耐泡。</w:t>
      </w:r>
    </w:p>
    <w:p>
      <w:pPr>
        <w:pStyle w:val="Normal"/>
      </w:pPr>
      <w:r>
        <w:t>北港毛尖是黄小茶中的名茶，其外形芽壮叶肥，毫尖显露，呈金黄色，汤色橙黄，香气清高，滋味醇厚。</w:t>
      </w:r>
    </w:p>
    <w:p>
      <w:bookmarkStart w:id="32" w:name="Top_of_chapter22_xhtml"/>
      <w:pPr>
        <w:pStyle w:val="Heading 3"/>
        <w:pageBreakBefore w:val="on"/>
      </w:pPr>
      <w:r>
        <w:t>黄茶的制作</w:t>
      </w:r>
      <w:bookmarkEnd w:id="32"/>
    </w:p>
    <w:p>
      <w:pPr>
        <w:pStyle w:val="Normal"/>
      </w:pPr>
      <w:r>
        <w:t>【杀青】</w:t>
      </w:r>
    </w:p>
    <w:p>
      <w:pPr>
        <w:pStyle w:val="Normal"/>
      </w:pPr>
      <w:r>
        <w:t>黄茶的杀青与绿茶原理基本相同，但温度应比绿茶稍低一些，且时间较长。杀青时要多闷少抛，创造高温湿热的环境，以破坏叶细胞中酶的活性，使叶绿素受到较多损坏，多酚类物质发生自动氧化和异构化。</w:t>
      </w:r>
    </w:p>
    <w:p>
      <w:pPr>
        <w:pStyle w:val="Normal"/>
      </w:pPr>
      <w:r>
        <w:t>随着叶内所含的淀粉、蛋白质分解为单糖和氨基酸，部分水分的蒸发，杀青在提高了茶芳香的同时也发散了青草味和苦涩的口感。这是形成黄茶“黄汤黄叶”的特点的前提条件。</w:t>
      </w:r>
    </w:p>
    <w:p>
      <w:pPr>
        <w:pStyle w:val="Normal"/>
      </w:pPr>
      <w:r>
        <w:t>【闷黄】</w:t>
      </w:r>
    </w:p>
    <w:p>
      <w:pPr>
        <w:pStyle w:val="Normal"/>
      </w:pPr>
      <w:r>
        <w:t>闷黄是黄茶制作特有的一道工序。根据黄茶种类的差异，进行闷黄的先后也不同，可分为湿坯闷黄和干坯闷黄。如沩山毛尖是在杀青后趁热闷黄；温州黄芽是在揉捻后闷黄，属于湿坯闷黄，水分含量多且变黄快；打晃茶则是在初干后堆积闷黄；君山银针在炒干过程中交替进行闷黄；霍山黄芽是炒干和摊放相结合的闷黄，称为干坯闷黄，含水量少，变黄时间长。叶子含水量的多少和叶表温度是影响闷黄的主要因素。湿度和温度愈高，变黄的速度越快。闷黄是形成黄茶金黄的色泽和醇厚茶香的关键工序。</w:t>
      </w:r>
    </w:p>
    <w:p>
      <w:pPr>
        <w:pStyle w:val="Normal"/>
      </w:pPr>
      <w:r>
        <w:t>【干燥】</w:t>
      </w:r>
    </w:p>
    <w:p>
      <w:pPr>
        <w:pStyle w:val="Normal"/>
      </w:pPr>
      <w:r>
        <w:t>黄茶的干燥比其他茶种温度要低，一般采用分次干燥，即毛火烘干和足火炒干。毛火温度较低，水分蒸发缓慢，干燥的时间相对较长，有利于叶组织内含物的转化，多酚类物质的自动氧化，进一步增强了叶子的黄变，巩固了茶的色泽。足火温度略高，促进了单糖和蛋白质的转化，高沸点芳香物质的发挥，增进茶香。温度先低后高是形成黄茶独特香味的重要因素。</w:t>
      </w:r>
    </w:p>
    <w:p>
      <w:bookmarkStart w:id="33" w:name="Top_of_chapter23_xhtml"/>
      <w:pPr>
        <w:pStyle w:val="Heading 1"/>
        <w:pageBreakBefore w:val="on"/>
      </w:pPr>
      <w:r>
        <w:t>白茶</w:t>
      </w:r>
      <w:bookmarkEnd w:id="33"/>
    </w:p>
    <w:p>
      <w:pPr>
        <w:pStyle w:val="Normal"/>
      </w:pPr>
      <w:r>
        <w:t>白茶是中国茶叶中的特殊珍品，一般地区并不常见，在中国历史悠久，北宋时期便有种植。茶毫颜色如银似雪，汤色黄绿清澈，香气清鲜。滋味清淡回甘，令人回味无穷。</w:t>
      </w:r>
    </w:p>
    <w:p>
      <w:pPr>
        <w:pStyle w:val="Normal"/>
      </w:pPr>
      <w:r>
        <w:t>白茶最显著的特点是富含氨基酸，特别是高含量的茶氨酸，不但能提高成品茶的香气和鲜爽度，还能提高人体机能的免疫力，有利于身体健康。尤其是陈年的白毫，有着防癌、抗癌、防暑、解毒、治牙痛的功效。</w:t>
      </w:r>
    </w:p>
    <w:p>
      <w:pPr>
        <w:pStyle w:val="Heading 3"/>
      </w:pPr>
      <w:r>
        <w:bookmarkStart w:id="34" w:name="bw2_5"/>
        <w:t/>
        <w:bookmarkEnd w:id="34"/>
        <w:t>白茶的品质</w:t>
      </w:r>
    </w:p>
    <w:p>
      <w:pPr>
        <w:pStyle w:val="Normal"/>
      </w:pPr>
      <w:r>
        <w:t>【芽茶和叶茶】</w:t>
      </w:r>
    </w:p>
    <w:p>
      <w:pPr>
        <w:pStyle w:val="Normal"/>
      </w:pPr>
      <w:r>
        <w:t>白茶因茶树品种、原料鲜叶采摘的标准不同，分为芽茶和叶茶。白芽茶的典型代表当属白毫银针，产地主要集中在福建福鼎、政和两地。白芽茶具有外形芽毫完整，满身披毫，香气清鲜，汤色黄绿清澈，滋味清淡回甘等品质特点，属轻微发酵茶，是中国茶类中的特殊珍品。</w:t>
      </w:r>
    </w:p>
    <w:p>
      <w:pPr>
        <w:pStyle w:val="Normal"/>
      </w:pPr>
      <w:r>
        <w:t>叶茶的代表有白牡丹、新工艺白茶、贡眉、寿眉等，成品茶带有特殊的花蕾香气。</w:t>
      </w:r>
    </w:p>
    <w:p>
      <w:pPr>
        <w:pStyle w:val="Normal"/>
      </w:pPr>
      <w:r>
        <w:t>【名茶种类】</w:t>
      </w:r>
    </w:p>
    <w:p>
      <w:pPr>
        <w:pStyle w:val="Normal"/>
      </w:pPr>
      <w:r>
        <w:t>白毫银针属于白芽茶，是白茶中的极品。用一芽一叶肥壮芽头制成，成茶遍披白毫，挺直如针，色白如银，香气清新，滋味甜爽，汤色浅杏黄。</w:t>
      </w:r>
    </w:p>
    <w:p>
      <w:pPr>
        <w:pStyle w:val="Normal"/>
      </w:pPr>
      <w:r>
        <w:t>白牡丹属白叶茶，因其干茶呈绿叶夹银毫状，冲泡后绿叶夹着嫩芽，宛如牡丹初绽而得名。贡眉也属白叶茶，优质贡眉芽显毫多，色泽绿，汤色橙黄或深黄，香气馥郁，滋味甘爽，叶底灰绿明亮。</w:t>
      </w:r>
    </w:p>
    <w:p>
      <w:pPr>
        <w:pStyle w:val="Normal"/>
      </w:pPr>
      <w:r>
        <w:t>【品质鉴别】</w:t>
      </w:r>
    </w:p>
    <w:p>
      <w:pPr>
        <w:pStyle w:val="Normal"/>
      </w:pPr>
      <w:r>
        <w:t>白茶属于微发酵茶，是中国六大茶类的一种。因茶树品种和产地的严格限制，白茶的品种少，产量低，因此优质白茶显得尤为珍贵，品质的优劣也较容易辨别。根据制作原料的不同，白茶主要分为五个品种：白毫银针、白牡丹、贡眉、寿眉和新工艺白茶。白毫银针由肥壮毫芽制成，不带梗蒂，品质最佳；其余4种由细嫩芽叶制成，以芽多而肥壮的为上品。</w:t>
      </w:r>
    </w:p>
    <w:p>
      <w:pPr>
        <w:pStyle w:val="Normal"/>
      </w:pPr>
      <w:r>
        <w:t>白茶的审评侧重于外形，不同品种在白茶的品质特性的表现上均以芽多豪显、叶张肥嫩、色泽灰绿或褐绿为上品；芽稀而瘦小或无芽，叶张单薄，色泽棕褐发灰的为下品。其中，白牡丹以叶态伸展的为好，新工艺白茶则以条索粗松带卷的更佳。</w:t>
      </w:r>
    </w:p>
    <w:p>
      <w:pPr>
        <w:pStyle w:val="Normal"/>
      </w:pPr>
      <w:r>
        <w:t>从白茶冲泡开的内质来看，以毫香浓郁、汤色浅黄、滋味醇厚鲜爽、叶底嫩匀齐整的为好；香气单薄、汤色暗浊、滋味粗涩、叶底粗老、叶张破碎的为差。</w:t>
      </w:r>
    </w:p>
    <w:p>
      <w:bookmarkStart w:id="35" w:name="Top_of_chapter24_xhtml"/>
      <w:pPr>
        <w:pStyle w:val="Heading 3"/>
        <w:pageBreakBefore w:val="on"/>
      </w:pPr>
      <w:r>
        <w:t>白茶的制作</w:t>
      </w:r>
      <w:bookmarkEnd w:id="35"/>
    </w:p>
    <w:p>
      <w:pPr>
        <w:pStyle w:val="Normal"/>
      </w:pPr>
      <w:r>
        <w:t>【萎凋的作用】</w:t>
      </w:r>
    </w:p>
    <w:p>
      <w:pPr>
        <w:pStyle w:val="Normal"/>
      </w:pPr>
      <w:r>
        <w:t>萎凋是白茶制作最关键的工序，是形成白茶银白光润的色泽、清新淡雅的茶香、甘醇鲜爽的口感三大独特品质的重要过程。白茶萎凋不仅蒸发掉鲜叶内的水分，还能使叶内的物质发生化学变化，水分蒸发先快后慢，直到干燥完全。萎凋前期酶的活性增强，叶内有机物水解，多酚类物质氧化，随着萎凋的进行，水分减少到一定程度时酶的活性逐渐下降，氧化受到抑制，有效地去除了茶的苦涩和青气。</w:t>
      </w:r>
    </w:p>
    <w:p>
      <w:pPr>
        <w:pStyle w:val="Normal"/>
      </w:pPr>
      <w:r>
        <w:t>【萎凋的三种方式】</w:t>
      </w:r>
    </w:p>
    <w:p>
      <w:pPr>
        <w:pStyle w:val="Normal"/>
      </w:pPr>
      <w:r>
        <w:t>白茶萎凋有室内自然萎凋、复式萎凋和加温萎凋三种。室内自然萎凋：将鲜叶摊放在筛内摇匀，静置约35～45小时，至七八成干，叶芽毫色发白，叶色变为深绿，稍有卷翘即可，这一步骤俗称开青。以此种萎凋制成的白茶品质最佳。复式萎凋多适于春茶，阳光温和的天气，将开青后的鲜叶放在较弱的日光下晒10～20分钟，待叶子失去光泽，再转移到室内萎凋。加温萎凋解决了多雨季节不宜萎凋的困难，温度控制在30℃左右，相对湿度65%～75%为宜。</w:t>
      </w:r>
    </w:p>
    <w:p>
      <w:pPr>
        <w:pStyle w:val="Normal"/>
      </w:pPr>
      <w:r>
        <w:t>【干燥】</w:t>
      </w:r>
    </w:p>
    <w:p>
      <w:pPr>
        <w:pStyle w:val="Normal"/>
      </w:pPr>
      <w:r>
        <w:t>萎凋完成后的白茶应立即进行干燥。干燥对白茶有定色和提香的作用，并能充分去除水分，防止茶叶变色变质。干燥的方式有烘笼烘焙和干燥机烘焙。焙笼烘焙，萎凋程度一般达八九成干时进行，温度应掌握在90℃左右，烘10～20分钟。若萎凋程度只有六七成干，则需进行两次烘焙。烘焙时要注意翻叶要轻，避免叶芽碎断，降低品质，温度约为80℃～90℃。</w:t>
      </w:r>
    </w:p>
    <w:p>
      <w:pPr>
        <w:pStyle w:val="Normal"/>
      </w:pPr>
      <w:r>
        <w:t>干燥机烘焙，萎凋七八成干的叶子，分两次烘焙，摊叶厚度4厘米。初焙速度要快，温度100℃～110℃，约10分钟左右。复焙调慢速度，温度为80℃～90℃，约20分钟即可焙至足干。</w:t>
      </w:r>
    </w:p>
    <w:p>
      <w:bookmarkStart w:id="36" w:name="Top_of_chapter25_xhtml"/>
      <w:pPr>
        <w:pStyle w:val="Heading 1"/>
        <w:pageBreakBefore w:val="on"/>
      </w:pPr>
      <w:r>
        <w:t>黑茶</w:t>
      </w:r>
      <w:bookmarkEnd w:id="36"/>
    </w:p>
    <w:p>
      <w:pPr>
        <w:pStyle w:val="Normal"/>
      </w:pPr>
      <w:r>
        <w:t>黑茶流行于云南、四川、广西等地，同时也深受藏族、蒙古族和维吾尔族同胞们的喜爱，几乎已经成为他们日常生活中的必需品。黑饼茶呈黑色，汤色近似深红，叶底匀展乌亮。</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689100" cy="1181100"/>
            <wp:effectExtent b="0" l="0" r="0" t="0"/>
            <wp:wrapTopAndBottom/>
            <wp:docPr descr="figure_0055_0015" id="15" name="figure_0055_0015.jpg"/>
            <wp:cNvGraphicFramePr>
              <a:graphicFrameLocks noChangeAspect="1"/>
            </wp:cNvGraphicFramePr>
            <a:graphic>
              <a:graphicData uri="http://schemas.openxmlformats.org/drawingml/2006/picture">
                <pic:pic>
                  <pic:nvPicPr>
                    <pic:cNvPr descr="figure_0055_0015" id="0" name="figure_0055_0015.jpg"/>
                    <pic:cNvPicPr/>
                  </pic:nvPicPr>
                  <pic:blipFill>
                    <a:blip r:embed="rId19"/>
                    <a:stretch>
                      <a:fillRect/>
                    </a:stretch>
                  </pic:blipFill>
                  <pic:spPr>
                    <a:xfrm>
                      <a:off x="0" y="0"/>
                      <a:ext cx="1689100" cy="1181100"/>
                    </a:xfrm>
                    <a:prstGeom prst="rect">
                      <a:avLst/>
                    </a:prstGeom>
                  </pic:spPr>
                </pic:pic>
              </a:graphicData>
            </a:graphic>
          </wp:anchor>
        </w:drawing>
      </w:r>
    </w:p>
    <w:p>
      <w:pPr>
        <w:pStyle w:val="Para 07"/>
      </w:pPr>
      <w:r>
        <w:t>⊙四川成都的茶道表演</w:t>
      </w:r>
    </w:p>
    <w:p>
      <w:pPr>
        <w:pStyle w:val="Normal"/>
      </w:pPr>
      <w:r>
        <w:t>对于喝惯了清淡茶叶的人，初尝味道偏苦、浓醇的黑茶或许难以下咽。但只要长时间的饮用，很多人都会爱上它独特的“滑、醇、柔、稠”的口味。</w:t>
      </w:r>
    </w:p>
    <w:p>
      <w:pPr>
        <w:pStyle w:val="Normal"/>
      </w:pPr>
      <w:r>
        <w:t>黑茶在发酵过程中产生的一种普诺尔成分，可以有效的防止脂肪堆积，抑制腹部脂肪增加。所以近年来黑茶在社会上流行甚广。</w:t>
      </w:r>
    </w:p>
    <w:p>
      <w:pPr>
        <w:pStyle w:val="Heading 3"/>
      </w:pPr>
      <w:r>
        <w:bookmarkStart w:id="37" w:name="bw2_6"/>
        <w:t/>
        <w:bookmarkEnd w:id="37"/>
        <w:t>黑茶的品质</w:t>
      </w:r>
    </w:p>
    <w:p>
      <w:pPr>
        <w:pStyle w:val="Normal"/>
      </w:pPr>
      <w:r>
        <w:t>【湖北老青茶】</w:t>
      </w:r>
    </w:p>
    <w:p>
      <w:pPr>
        <w:pStyle w:val="Normal"/>
      </w:pPr>
      <w:r>
        <w:t>湖北老青茶的主要产地在湖北南部的蒲沂、咸宁、通山、崇阳、通城等县，在湖南省临湘县也有老青茶的种植和生产。老青茶采割的茶叶较粗老，含有较多的茶梗，经杀青、揉捻、初晒、复炒、复揉、渥堆、晒干而制成。以老青茶为原料，蒸压成砖形的成品称“老青砖”，主要销往内蒙古自治区。</w:t>
      </w:r>
    </w:p>
    <w:p>
      <w:pPr>
        <w:pStyle w:val="Normal"/>
      </w:pPr>
      <w:r>
        <w:t>鲜叶采割依据茎梗皮色为标准，可将老青茶的品质分为三个等级：一级茶以白梗为主，基部稍带些红梗，即嫩茎基部呈红色；二级茶鲜叶的茎梗以红梗为主，顶部稍带白梗和青梗，成茶叶形成条，叶色乌绿微黄；三级茶为当年生红梗新稍，不带麻梗，成茶叶面卷皱，叶色乌绿带花。</w:t>
      </w:r>
    </w:p>
    <w:p>
      <w:pPr>
        <w:pStyle w:val="Normal"/>
      </w:pPr>
      <w:r>
        <w:t>【湖南黑茶】</w:t>
      </w:r>
    </w:p>
    <w:p>
      <w:pPr>
        <w:pStyle w:val="Normal"/>
      </w:pPr>
      <w:r>
        <w:t>湖南黑茶原产于湖南安化，现在已扩大到周边益阳、汉寿等地区。黑茶鲜叶采摘以新梢青梗为主要原料，不采一芽一二叶，可分为四个级别：一级以一芽三四叶为主，茶条索紧卷、圆直，叶质较嫩，色泽黑润；二级以一芽四五叶为主，条索尚紧，色泽黑褐尚润；三级以一芽五六叶为主，条索欠紧，呈泥鳅条，色泽纯净呈竹叶青带紫油色或柳青色；四级以对夹驻梢为主，叶张宽大粗老，条索松扁皱折，色黄褐。</w:t>
      </w:r>
    </w:p>
    <w:p>
      <w:pPr>
        <w:pStyle w:val="Normal"/>
      </w:pPr>
      <w:r>
        <w:t>湖南黑茶的制造工艺包括杀青、初揉、渥堆、复揉、干燥五道工序，经蒸压装篓后称“天尖”，蒸压成砖形的是黑砖、花砖或茯砖等。高档茶较细嫩，低档茶较粗老。茶汤滋味浓醇，无粗涩味，具有松烟香。</w:t>
      </w:r>
    </w:p>
    <w:p>
      <w:pPr>
        <w:pStyle w:val="Normal"/>
      </w:pPr>
      <w:r>
        <w:t>【四川边茶】</w:t>
      </w:r>
    </w:p>
    <w:p>
      <w:pPr>
        <w:pStyle w:val="Normal"/>
      </w:pPr>
      <w:r>
        <w:t>四川边茶生产历史悠久，分“南路边茶”和“西路边茶”两类。清朝乾隆年间，规定雅安、天全、荣经等地所产的边茶专销康藏，属南路边茶；灌县、崇庆、大邑等地所产边茶专销川西北松潘、理县等地，称西路边茶。</w:t>
      </w:r>
    </w:p>
    <w:p>
      <w:pPr>
        <w:pStyle w:val="Normal"/>
      </w:pPr>
      <w:r>
        <w:t>南路边茶的原料是采摘当季或当年成熟新梢枝叶，杀青之后，经过多次“渥堆”晒干而成。成品茶品质优良，经熬耐泡，是压制“康砖”和“金尖”的原料，最适合以清茶、奶茶、酥油茶等方式饮用，深受藏族人民的喜爱。</w:t>
      </w:r>
    </w:p>
    <w:p>
      <w:pPr>
        <w:pStyle w:val="Normal"/>
      </w:pPr>
      <w:r>
        <w:t>将当年或1～2年生茶树枝叶采割杀青后直接晒干即成西路边茶。西路边茶的鲜叶原料比南路边茶更粗更老。西路边茶色泽枯黄，是压制方包茶的原料。制造茯砖的原料茶含梗量约20%，而制造方包茶的原料茶更粗老，含梗量达60%左右。</w:t>
      </w:r>
    </w:p>
    <w:p>
      <w:pPr>
        <w:pStyle w:val="Normal"/>
      </w:pPr>
      <w:r>
        <w:t>【滇桂黑茶】</w:t>
      </w:r>
    </w:p>
    <w:p>
      <w:pPr>
        <w:pStyle w:val="Normal"/>
      </w:pPr>
      <w:r>
        <w:t>滇桂黑茶顾名思义，是生长在云南和广西的黑茶的统称，属特种黑茶，品质独特，香味以陈为贵，在港、澳、东南亚和日本等地有广泛的市场。</w:t>
      </w:r>
    </w:p>
    <w:p>
      <w:pPr>
        <w:pStyle w:val="Normal"/>
      </w:pPr>
      <w:r>
        <w:t>云南黑茶是用滇晒青毛茶经潮水渥堆发酵后干燥制成。这种茶条索肥壮，汤色明亮，香味醇浓，带有特殊的陈香，可直接饮用。以这种茶为原料，可蒸压成不同形状的紧压茶——饼茶、紧茶、圆茶等。</w:t>
      </w:r>
    </w:p>
    <w:p>
      <w:pPr>
        <w:pStyle w:val="Normal"/>
      </w:pPr>
      <w:r>
        <w:t>广西黑茶最著名的是六堡茶，已有200多年的生产历史。六堡茶制作工艺流程是杀青、揉捻、渥堆、复揉、干燥，制成毛茶后再加工时仍需潮水渥堆，蒸压装篓，堆放陈化，最后使六堡茶的汤味形成红、浓、醇、陈的特点。</w:t>
      </w:r>
    </w:p>
    <w:p>
      <w:pPr>
        <w:pStyle w:val="Normal"/>
      </w:pPr>
      <w:r>
        <w:t>【紧压茶】</w:t>
      </w:r>
    </w:p>
    <w:p>
      <w:pPr>
        <w:pStyle w:val="Normal"/>
      </w:pPr>
      <w:r>
        <w:t>将黑毛茶、老青茶、做庄茶及其他适制毛茶经过高温、高湿与压力，蒸压的方式加工成饼形、砖形、团形等状态的茶叶，称之“紧压茶”，主要销往边疆少数民族地区。紧压茶根据堆积、做色方式的不同，分为“湿坯堆积做色”“干坯堆积做色”“成茶堆积做色”等种类。多数品种配用的原料比较粗老，风味独特，且具有减肥、美容等效果。</w:t>
      </w:r>
    </w:p>
    <w:p>
      <w:pPr>
        <w:pStyle w:val="Normal"/>
      </w:pPr>
      <w:r>
        <w:t>中国紧压茶产区比较集中，主要有湖南、湖北、四川、云南、贵州等省。目前，中国生产的紧压茶大多为砖茶。由于砖茶与散茶不同，甚为紧实，所以，用开水冲泡难以浸出茶汁，饮用时必须先将砖茶捣碎，在铁锅或铝壶内煎煮才可以饮用。</w:t>
      </w:r>
    </w:p>
    <w:p>
      <w:pPr>
        <w:pStyle w:val="Normal"/>
      </w:pPr>
      <w:r>
        <w:t>【名茶种类】</w:t>
      </w:r>
    </w:p>
    <w:p>
      <w:pPr>
        <w:pStyle w:val="Normal"/>
      </w:pPr>
      <w:r>
        <w:t>普洱茶是以云南省的云南大叶种晒青毛茶为原料，经过后发酵加工成的散茶和紧压茶，是历史悠久的云南特有的地方名茶。普洱外形色泽褐红，内质汤色红浓明亮，香气独特陈香，滋味醇厚回甘，叶底褐红。新普洱茶味道浓烈，刺激性强，而老的普洱茶由于陈放较久，能持续进行着自然发酵过程，茶性变得较温和无刺激，存放的时间越久，氧化程度越高，茶汤滋味越醇和，能促进血液的新陈代谢，不刺激胃，还能养生、助气、补气，甚至还有降血脂、瘦身、抗癌等功效。</w:t>
      </w:r>
    </w:p>
    <w:p>
      <w:pPr>
        <w:pStyle w:val="Normal"/>
      </w:pPr>
      <w:r>
        <w:t>因加工方法有所不同，普洱茶在严格意义上不是黑茶，但通常被人们归入黑茶种类。作为一种健康饮品，近年普洱茶开始在全国广泛流行，形成一股普洱热潮，成为黑茶类最著名、最典型的代表。由于其在各类茶叶中独特的越陈越香，越陈功能越显著的特点，使得普洱茶升华为茶叶中具收藏鉴赏价值的古董，如储存保管得当，可储存多年仍能保持原有风味。其市场价值也随年份一路飙升，蔚为可观。</w:t>
      </w:r>
    </w:p>
    <w:p>
      <w:bookmarkStart w:id="38" w:name="Top_of_chapter26_xhtml"/>
      <w:pPr>
        <w:pStyle w:val="Heading 3"/>
        <w:pageBreakBefore w:val="on"/>
      </w:pPr>
      <w:r>
        <w:t>黑茶的制作</w:t>
      </w:r>
      <w:bookmarkEnd w:id="38"/>
    </w:p>
    <w:p>
      <w:pPr>
        <w:pStyle w:val="Normal"/>
      </w:pPr>
      <w:r>
        <w:t>【杀青】</w:t>
      </w:r>
    </w:p>
    <w:p>
      <w:pPr>
        <w:pStyle w:val="Normal"/>
      </w:pPr>
      <w:r>
        <w:t>由于黑茶的鲜叶粗老，含水量低，杀青前要先对鲜叶进行洒水处理，利用水分受热形成蒸汽来提高叶表温度，达到杀匀杀透的目的。</w:t>
      </w:r>
    </w:p>
    <w:p>
      <w:pPr>
        <w:pStyle w:val="Normal"/>
      </w:pPr>
      <w:r>
        <w:t>黑茶杀青分手工杀青和机械杀青两种。手工杀青采取高温快炒，通常选用大口径铁锅，呈30°倾斜装置在灶台上，每次投放4～5千克鲜叶，双手快速翻炒至烫手，换用三叉状的炒茶叉斗炒，这就通常所说的“亮叉”。待出现大量水蒸气后，双手执叉，转滚闷炒，俗称“握叉”。机械杀青与绿茶大致相同，区别在于，当锅温达到要求时，先进行闷炒，再透炒，如此交替进行，至杀青适度方可。黑茶杀青使叶子变为暗绿色，青气消失，叶梗叶片变得柔软。</w:t>
      </w:r>
    </w:p>
    <w:p>
      <w:pPr>
        <w:pStyle w:val="Normal"/>
      </w:pPr>
      <w:r>
        <w:t>【初揉】</w:t>
      </w:r>
    </w:p>
    <w:p>
      <w:pPr>
        <w:pStyle w:val="Normal"/>
      </w:pPr>
      <w:r>
        <w:t>杀青叶出锅后，为避免水溶性物质随水分蒸发和热的散失而凝固，叶片变硬，不利于外形塑造及叶细胞的破坏，应立即趁热放入揉捻机里揉捻。要遵循“轻压、慢揉、短时”的原则。每分钟40转为宜，叶温保持在50℃～60℃左右。揉捻适度的嫩叶卷成条，老叶出现褶皱，叶汁附于表面，发散出淡淡的茶香。</w:t>
      </w:r>
    </w:p>
    <w:p>
      <w:pPr>
        <w:pStyle w:val="Normal"/>
      </w:pPr>
      <w:r>
        <w:t>【渥堆】</w:t>
      </w:r>
    </w:p>
    <w:p>
      <w:pPr>
        <w:pStyle w:val="Normal"/>
      </w:pPr>
      <w:r>
        <w:t>渥堆是形成黑茶独特品质的关键工艺。渥堆要在洁净、无阳光直射的环境下进行，室温一般在25℃以上，相对湿度控制在85%左右。将揉捻后的叶子堆积起来（通常一二级的叶子需要解块，三四级的叶子不需解块），覆盖上湿布，以达到保湿保温的目的。中间要适时翻动一次。当茶坯表面出现热气凝结的水珠，发出浓烈的酒糟气味时，青气消失，叶色由暗绿变为黄褐色，茶团黏性减少，很易打散，则渥堆达到适度。渥堆过程中，茶叶内含物发生了一系列的化学反应，使黑茶的口感醇而不涩。</w:t>
      </w:r>
    </w:p>
    <w:p>
      <w:pPr>
        <w:pStyle w:val="Normal"/>
      </w:pPr>
      <w:r>
        <w:t>【干燥】</w:t>
      </w:r>
    </w:p>
    <w:p>
      <w:pPr>
        <w:pStyle w:val="Normal"/>
      </w:pPr>
      <w:r>
        <w:t>黑茶干燥一般采用烘焙法，黑茶是在“七星灶”上旺火烘焙的，达到适宜温度时摊铺第一层茶坯，烘至七八成干时再摊铺第二层，厚度稍薄，照此摊放5～7层左右，待最表层达七八成干时，退火翻焙，即最上层和最下层翻转，使其均匀受热，干燥适度。由于水热条件使叶内多酚类化合物在热化作用下发生非酶性自动氧化，叶绿素遭到破坏，形成了黑茶色泽油黑、松烟香味的独特品质。</w:t>
      </w:r>
    </w:p>
    <w:p>
      <w:pPr>
        <w:pStyle w:val="Normal"/>
      </w:pPr>
      <w:r>
        <w:t>【压制】</w:t>
      </w:r>
    </w:p>
    <w:p>
      <w:pPr>
        <w:pStyle w:val="Normal"/>
      </w:pPr>
      <w:r>
        <w:t>黑茶可直接泡饮，也可进行压制，是多种紧压茶的原料。压制是将初制好的毛茶通过加工、蒸压对其塑型。由黑茶压制而成的砖茶、沱茶、饼茶、六堡茶等，深受少数民族地区人们的喜爱。</w:t>
      </w:r>
    </w:p>
    <w:p>
      <w:pPr>
        <w:pStyle w:val="Para 07"/>
      </w:pPr>
      <w:r>
        <w:t>⊙一次炒制的量越少，质量越高。</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876300" cy="1168400"/>
            <wp:effectExtent b="0" l="0" r="0" t="0"/>
            <wp:wrapTopAndBottom/>
            <wp:docPr descr="figure_0058_0016" id="16" name="figure_0058_0016.jpg"/>
            <wp:cNvGraphicFramePr>
              <a:graphicFrameLocks noChangeAspect="1"/>
            </wp:cNvGraphicFramePr>
            <a:graphic>
              <a:graphicData uri="http://schemas.openxmlformats.org/drawingml/2006/picture">
                <pic:pic>
                  <pic:nvPicPr>
                    <pic:cNvPr descr="figure_0058_0016" id="0" name="figure_0058_0016.jpg"/>
                    <pic:cNvPicPr/>
                  </pic:nvPicPr>
                  <pic:blipFill>
                    <a:blip r:embed="rId20"/>
                    <a:stretch>
                      <a:fillRect/>
                    </a:stretch>
                  </pic:blipFill>
                  <pic:spPr>
                    <a:xfrm>
                      <a:off x="0" y="0"/>
                      <a:ext cx="876300" cy="1168400"/>
                    </a:xfrm>
                    <a:prstGeom prst="rect">
                      <a:avLst/>
                    </a:prstGeom>
                  </pic:spPr>
                </pic:pic>
              </a:graphicData>
            </a:graphic>
          </wp:anchor>
        </w:drawing>
      </w:r>
    </w:p>
    <w:p>
      <w:bookmarkStart w:id="39" w:name="Top_of_chapter27_xhtml"/>
      <w:pPr>
        <w:pStyle w:val="Heading 1"/>
        <w:pageBreakBefore w:val="on"/>
      </w:pPr>
      <w:r>
        <w:t>花茶</w:t>
      </w:r>
      <w:bookmarkEnd w:id="39"/>
    </w:p>
    <w:p>
      <w:pPr>
        <w:pStyle w:val="Normal"/>
      </w:pPr>
      <w:r>
        <w:t>花茶花香袭人，汤色明亮，叶底细嫩，最适宜清饮，或者加入适量蜂蜜，以保持其特有的清香。不同的花草配制成的茶营养成分不同，有不同的保健功效。对于平时久坐办公室，缺乏运动的上班族来说，花茶是最天然的醒脑明目，提神保健的饮用选择。</w:t>
      </w:r>
    </w:p>
    <w:p>
      <w:pPr>
        <w:pStyle w:val="Heading 3"/>
      </w:pPr>
      <w:r>
        <w:bookmarkStart w:id="40" w:name="bw2_7"/>
        <w:t/>
        <w:bookmarkEnd w:id="40"/>
        <w:t>花茶的制作</w:t>
      </w:r>
    </w:p>
    <w:p>
      <w:pPr>
        <w:pStyle w:val="Normal"/>
      </w:pPr>
      <w:r>
        <w:t>【原料】</w:t>
      </w:r>
    </w:p>
    <w:p>
      <w:pPr>
        <w:pStyle w:val="Normal"/>
      </w:pPr>
      <w:r>
        <w:t>花茶是由精制后的茶坯和具有浓郁香气的鲜花窨制而成。茉莉花、玳玳花、玫瑰花、珠兰花、百合花、桂花等都可作为花茶的原料。质量上乘的花茶需要由当天采摘的成熟花朵制成。由于烘青茶的吸附力强，所以茶坯一般采用烘青绿茶，也有一些选用红茶和乌龙茶。</w:t>
      </w:r>
    </w:p>
    <w:p>
      <w:pPr>
        <w:pStyle w:val="Normal"/>
      </w:pPr>
      <w:r>
        <w:t>配合不同鲜花制成的茶叶还有不同的保健功效：如茉莉花茶具减肥、润肠的作用；玫瑰花茶能调节气血、消除疲劳；菊花茶和金银花茶有清热解毒，疏风散热的效果等。</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231900" cy="1397000"/>
            <wp:effectExtent b="0" l="0" r="0" t="0"/>
            <wp:wrapTopAndBottom/>
            <wp:docPr descr="figure_0059_0017" id="17" name="figure_0059_0017.jpg"/>
            <wp:cNvGraphicFramePr>
              <a:graphicFrameLocks noChangeAspect="1"/>
            </wp:cNvGraphicFramePr>
            <a:graphic>
              <a:graphicData uri="http://schemas.openxmlformats.org/drawingml/2006/picture">
                <pic:pic>
                  <pic:nvPicPr>
                    <pic:cNvPr descr="figure_0059_0017" id="0" name="figure_0059_0017.jpg"/>
                    <pic:cNvPicPr/>
                  </pic:nvPicPr>
                  <pic:blipFill>
                    <a:blip r:embed="rId21"/>
                    <a:stretch>
                      <a:fillRect/>
                    </a:stretch>
                  </pic:blipFill>
                  <pic:spPr>
                    <a:xfrm>
                      <a:off x="0" y="0"/>
                      <a:ext cx="1231900" cy="1397000"/>
                    </a:xfrm>
                    <a:prstGeom prst="rect">
                      <a:avLst/>
                    </a:prstGeom>
                  </pic:spPr>
                </pic:pic>
              </a:graphicData>
            </a:graphic>
          </wp:anchor>
        </w:drawing>
      </w:r>
    </w:p>
    <w:p>
      <w:pPr>
        <w:pStyle w:val="Normal"/>
      </w:pPr>
      <w:r>
        <w:t>【窨制】</w:t>
      </w:r>
    </w:p>
    <w:p>
      <w:pPr>
        <w:pStyle w:val="Normal"/>
      </w:pPr>
      <w:r>
        <w:t>花茶窨制是将精制的茶坯与鲜花充分混合、静置，使茶叶充分吸收花的芬香的过程。茶叶表面有很多具有吸附力的空隙，气味清新，能与花香有效结合。茶坯与鲜花都要创造一定的外部条件才能达到最佳的吸香和吐香状态。茶坯含水量超过20%时，就基本失去了吸附能力；若含水量太低，则容易造成干燥，一般含水量为5%时，作用能力最强。</w:t>
      </w:r>
    </w:p>
    <w:p>
      <w:pPr>
        <w:pStyle w:val="Normal"/>
      </w:pPr>
      <w:r>
        <w:t>窨制前要对茶坯进行筛选和干燥，使其品质和湿度达到理想状态。鲜花吐香也需适宜的温度促进，所以窨制期间，要适时翻拌茶堆，降低内部温度，使空气流通。至花朵开始萎蔫，茶坯柔软，窨制基本完成，要注意筛去花渣。根据茶香的需要和成茶等级的不同还可进行多次窨制。</w:t>
      </w:r>
    </w:p>
    <w:p>
      <w:pPr>
        <w:pStyle w:val="Normal"/>
      </w:pPr>
      <w:r>
        <w:t>【干燥和冷却】</w:t>
      </w:r>
    </w:p>
    <w:p>
      <w:pPr>
        <w:pStyle w:val="Normal"/>
      </w:pPr>
      <w:r>
        <w:t>在窨制过程中，茶坯不仅吸收了花的香气，同时也吸收了一定的水分，这就要求在窨制后对其进行干燥处理，防止霉变，利于储存。干燥后将花茶摊放，待其自然冷却，至此完成花茶的主要制作工序。</w:t>
      </w:r>
    </w:p>
    <w:p>
      <w:bookmarkStart w:id="41" w:name="Top_of_chapter28_xhtml"/>
      <w:pPr>
        <w:pStyle w:val="Heading 3"/>
        <w:pageBreakBefore w:val="on"/>
      </w:pPr>
      <w:r>
        <w:t>花茶的冲泡</w:t>
      </w:r>
      <w:bookmarkEnd w:id="41"/>
    </w:p>
    <w:p>
      <w:pPr>
        <w:pStyle w:val="Normal"/>
      </w:pPr>
      <w:r>
        <w:t>【适用茶具】</w:t>
      </w:r>
    </w:p>
    <w:p>
      <w:pPr>
        <w:pStyle w:val="Normal"/>
      </w:pPr>
      <w:r>
        <w:t>花茶种类不一，不同的花茶所选用的茶具也有不同的讲究。对于高档花茶，其品质特色和绿茶相似，茶叶在水中形态各异，袅娜多姿，所以可用无花透明玻璃杯冲饮，以便于欣赏其“茶舞”之翩跹。还可选用白瓷盖碗或带盖的瓷杯，以防止浓郁的花香散失。</w:t>
      </w:r>
    </w:p>
    <w:p>
      <w:pPr>
        <w:pStyle w:val="Normal"/>
      </w:pPr>
      <w:r>
        <w:t>普通低档花茶，则宜用较大的瓷壶冲泡，可得到较理想的茶汤，保持香味。较大的壶盛水多，散热慢，因此要选耐烫的茶杯。还有一种造型工艺花茶，除了普通玻璃杯外，还可以用鸡尾酒杯来泡制，更加凸显时尚。</w:t>
      </w:r>
    </w:p>
    <w:p>
      <w:pPr>
        <w:pStyle w:val="Normal"/>
      </w:pPr>
      <w:r>
        <w:t>【水温】</w:t>
      </w:r>
    </w:p>
    <w:p>
      <w:pPr>
        <w:pStyle w:val="Normal"/>
      </w:pPr>
      <w:r>
        <w:t>花茶可用刚刚沸腾的开水来冲泡，水温在85℃～95℃为宜。水温偏低会影响花茶的香气和滋味，水温太高又会把茶中的“花”烫蔫。高档名优花茶的品饮虽以香气为重，但其形也有很高的欣赏价值。透过玻璃杯欣赏干花在沸水中精美别致的翩翩飞舞也是不容错过的品茶乐趣。泡茶时，要先用温水将茶浸润一下，可使茶汁更容易释放，然后再冲入沸水。</w:t>
      </w:r>
    </w:p>
    <w:p>
      <w:pPr>
        <w:pStyle w:val="Normal"/>
      </w:pPr>
      <w:r>
        <w:t>【置茶量】</w:t>
      </w:r>
    </w:p>
    <w:p>
      <w:pPr>
        <w:pStyle w:val="Normal"/>
      </w:pPr>
      <w:r>
        <w:t>花茶的茶水比例一般在1:40～60之间，花草茶有单一材料及混合材料的两种冲泡方式。单一的花茶材料，如用500毫升的沸水来冲泡，应取分量为5～10克；混合式的花茶，则每一种材料各取2～3克。如果用杯泡，茶叶用量可以稍减，用壶泡时，茶量稍多些。优质的茶叶用量可以少些，中低档茶用量要增多，以保证香气和口感。</w:t>
      </w:r>
    </w:p>
    <w:p>
      <w:pPr>
        <w:pStyle w:val="Normal"/>
      </w:pPr>
      <w:r>
        <w:t>【闷泡】</w:t>
      </w:r>
    </w:p>
    <w:p>
      <w:pPr>
        <w:pStyle w:val="Normal"/>
      </w:pPr>
      <w:r>
        <w:t>冲泡花茶时，注入沸水后一定要加盖，以免茶香散逸。热气集中在杯内，加速花香的释放，闷泡时间约3～5分钟，有的品种可以闷泡5～8分钟，让花更加出味。花茶的冲泡次数以2～3次为宜，一开茶饮后，留汤1/3时续加沸水，为之二开。如是饮三开，茶味已淡，香气流失，不再续饮。</w:t>
      </w:r>
    </w:p>
    <w:p>
      <w:pPr>
        <w:pStyle w:val="Normal"/>
      </w:pPr>
      <w:r>
        <w:t>【闻香】</w:t>
      </w:r>
    </w:p>
    <w:p>
      <w:pPr>
        <w:pStyle w:val="Normal"/>
      </w:pPr>
      <w:r>
        <w:t>花茶吸附了鲜花的芬芳香气，以馥郁的花香为贵，品茶时重在闻香。闷泡过之后，打开杯盖，随着热腾腾的水雾，浓烈的花香混和了茶香，立时扑面而来，茶味与花香巧妙融合，相得益彰。这种香气纯正鲜活，如同给予杯中茶水之灵动的精神，令人心旷神怡，未尝先醉。有兴趣者，还可凑着香气作深呼吸，充分领略愉悦香气，称为“鼻品”。</w:t>
      </w:r>
    </w:p>
    <w:p>
      <w:pPr>
        <w:pStyle w:val="Normal"/>
      </w:pPr>
      <w:r>
        <w:t>茉莉花香被誉为花茶中春天的气息，有提神功效，可安定情绪、舒解郁闷。</w:t>
      </w:r>
    </w:p>
    <w:p>
      <w:pPr>
        <w:pStyle w:val="Normal"/>
      </w:pPr>
      <w:r>
        <w:t>【细品】</w:t>
      </w:r>
    </w:p>
    <w:p>
      <w:pPr>
        <w:pStyle w:val="Normal"/>
      </w:pPr>
      <w:r>
        <w:t>花茶需要“品”，所谓的“品”，很有含义，其字形是由三个“口”组成，所以喝三口茶才是真正的品。品茶要在茶汤稍凉适口时，小口啜入，在口中稍事停留，以口吸气、鼻呼气相配合的动作，使茶汤在舌面上往返流动一两次，充分与味蕾接触，品尝茶味和汤中香气后再咽下，如是一两次，才能尝到名贵花茶的真香实味。此味令人神醉，正如古人所云“香于九畹芳兰气”“草木英华信有神”。</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041400" cy="889000"/>
            <wp:effectExtent b="0" l="0" r="0" t="0"/>
            <wp:wrapTopAndBottom/>
            <wp:docPr descr="figure_0061_0018" id="18" name="figure_0061_0018.jpg"/>
            <wp:cNvGraphicFramePr>
              <a:graphicFrameLocks noChangeAspect="1"/>
            </wp:cNvGraphicFramePr>
            <a:graphic>
              <a:graphicData uri="http://schemas.openxmlformats.org/drawingml/2006/picture">
                <pic:pic>
                  <pic:nvPicPr>
                    <pic:cNvPr descr="figure_0061_0018" id="0" name="figure_0061_0018.jpg"/>
                    <pic:cNvPicPr/>
                  </pic:nvPicPr>
                  <pic:blipFill>
                    <a:blip r:embed="rId22"/>
                    <a:stretch>
                      <a:fillRect/>
                    </a:stretch>
                  </pic:blipFill>
                  <pic:spPr>
                    <a:xfrm>
                      <a:off x="0" y="0"/>
                      <a:ext cx="1041400" cy="889000"/>
                    </a:xfrm>
                    <a:prstGeom prst="rect">
                      <a:avLst/>
                    </a:prstGeom>
                  </pic:spPr>
                </pic:pic>
              </a:graphicData>
            </a:graphic>
          </wp:anchor>
        </w:drawing>
      </w:r>
    </w:p>
    <w:p>
      <w:pPr>
        <w:pStyle w:val="Para 07"/>
      </w:pPr>
      <w:r>
        <w:t>⊙窨制茉莉花茶</w:t>
      </w:r>
    </w:p>
    <w:p>
      <w:pPr>
        <w:pStyle w:val="Normal"/>
      </w:pPr>
      <w:r>
        <w:t>好的花茶需要色、香、味俱全，通过三开茶汤的鼻闻、口尝和领略茶味的适口与否以及香气的生动，才能最终品饮出花茶的真味。</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2070100" cy="2717800"/>
            <wp:effectExtent b="0" l="0" r="0" t="0"/>
            <wp:wrapTopAndBottom/>
            <wp:docPr descr="figure_0062_0019" id="19" name="figure_0062_0019.jpg"/>
            <wp:cNvGraphicFramePr>
              <a:graphicFrameLocks noChangeAspect="1"/>
            </wp:cNvGraphicFramePr>
            <a:graphic>
              <a:graphicData uri="http://schemas.openxmlformats.org/drawingml/2006/picture">
                <pic:pic>
                  <pic:nvPicPr>
                    <pic:cNvPr descr="figure_0062_0019" id="0" name="figure_0062_0019.jpg"/>
                    <pic:cNvPicPr/>
                  </pic:nvPicPr>
                  <pic:blipFill>
                    <a:blip r:embed="rId23"/>
                    <a:stretch>
                      <a:fillRect/>
                    </a:stretch>
                  </pic:blipFill>
                  <pic:spPr>
                    <a:xfrm>
                      <a:off x="0" y="0"/>
                      <a:ext cx="2070100" cy="2717800"/>
                    </a:xfrm>
                    <a:prstGeom prst="rect">
                      <a:avLst/>
                    </a:prstGeom>
                  </pic:spPr>
                </pic:pic>
              </a:graphicData>
            </a:graphic>
          </wp:anchor>
        </w:drawing>
      </w:r>
    </w:p>
    <w:p>
      <w:bookmarkStart w:id="42" w:name="Top_of_chapter29_xhtml"/>
      <w:pPr>
        <w:pStyle w:val="Heading 1"/>
        <w:pageBreakBefore w:val="on"/>
      </w:pPr>
      <w:r>
        <w:t>名茶篇</w:t>
      </w:r>
      <w:bookmarkEnd w:id="42"/>
    </w:p>
    <w:p>
      <w:pPr>
        <w:pStyle w:val="Normal"/>
      </w:pPr>
      <w:r>
        <w:t>只有中国大地的富饶沃土，才能滋养出这么多异彩纷呈、美不胜收的茶叶吧，仅仅听它们的名字，便已是一场美好的检阅仪式。</w:t>
      </w:r>
    </w:p>
    <w:p>
      <w:pPr>
        <w:pStyle w:val="Heading 1"/>
      </w:pPr>
      <w:r>
        <w:bookmarkStart w:id="43" w:name="bw1_2"/>
        <w:t/>
        <w:bookmarkEnd w:id="43"/>
        <w:t>茶经·三之造</w:t>
      </w:r>
    </w:p>
    <w:p>
      <w:pPr>
        <w:pStyle w:val="Normal"/>
      </w:pPr>
      <w:r>
        <w:t>凡采茶，在二月、三月、四月之间。茶之笋者，生烂石沃土，长四、五寸，若薇、蕨始抽，凌露采焉。茶之芽者，发于丛薄之上，有三枝、四枝、五枝者，选其中枝颖拔者采焉。其日，有雨不采，晴有云不采；晴，采之、蒸之、捣之、焙之、穿之、封之、茶之干矣。</w:t>
      </w:r>
    </w:p>
    <w:p>
      <w:pPr>
        <w:pStyle w:val="Para 08"/>
      </w:pPr>
      <w:r>
        <w:t>茶的制作</w:t>
      </w:r>
    </w:p>
    <w:p>
      <w:pPr>
        <w:pStyle w:val="Normal"/>
      </w:pPr>
      <w:r>
        <w:t>采茶适宜在二月、三月或四月进行。肥厚的芽叶，通常生长在含有碎石的土壤中，有几厘米长，如同刚刚抽芽的薇、蕨等植物，清晨芽叶上还带着露水时采摘最好。略为瘦小的芽叶，多生长在草木丛中，有并发三枝、四枝、五枝的，挑选颖片茂盛的采摘。采摘的日子要注意雨天不采，晴天有云的也不采；只有晴天无云时采摘为好，当天将采摘的芽叶蒸、捣、烘烤、穿起、封存、晾干。</w:t>
      </w:r>
    </w:p>
    <w:p>
      <w:bookmarkStart w:id="44" w:name="Top_of_chapter30_xhtml"/>
      <w:pPr>
        <w:pStyle w:val="Heading 1"/>
        <w:pageBreakBefore w:val="on"/>
      </w:pPr>
      <w:r>
        <w:t>茶经·八之出</w:t>
      </w:r>
      <w:bookmarkEnd w:id="44"/>
    </w:p>
    <w:p>
      <w:pPr>
        <w:pStyle w:val="Normal"/>
      </w:pPr>
      <w:r>
        <w:t>山南：以峡州上，襄州、荆州次，衡州下，金州、梁州又下。</w:t>
      </w:r>
    </w:p>
    <w:p>
      <w:pPr>
        <w:pStyle w:val="Para 08"/>
      </w:pPr>
      <w:r>
        <w:t>茶叶产地</w:t>
      </w:r>
    </w:p>
    <w:p>
      <w:pPr>
        <w:pStyle w:val="Normal"/>
      </w:pPr>
      <w:r>
        <w:t>山南地区，峡州产的茶最好，襄州、荆州的茶次之，衡州产的则差一些，金州、梁州的又更差一些。</w:t>
      </w:r>
    </w:p>
    <w:p>
      <w:bookmarkStart w:id="45" w:name="Top_of_chapter31_xhtml"/>
      <w:pPr>
        <w:pStyle w:val="Heading 1"/>
        <w:pageBreakBefore w:val="on"/>
      </w:pPr>
      <w:r>
        <w:t>江南名茶</w:t>
      </w:r>
      <w:bookmarkEnd w:id="45"/>
    </w:p>
    <w:p>
      <w:pPr>
        <w:pStyle w:val="Normal"/>
      </w:pPr>
      <w:r>
        <w:t>江南茶区是中国的四大一级茶区之一，年产量大概占全国总产量的2/3。生产的茶类主要有绿茶、红茶、黑茶、花茶及各种特种名茶，比如西湖龙井、黄山毛峰、洞庭碧螺春、君山银针、庐山云雾等。“名山出名茶”，在这里得到了集中的体现，但凡每一种名茶，无一不有历史，无一不有名胜，更无一不有文化背景和历史传说。或者江南名茶就是因为江南的“千山千水千才子”而风流婉致，名茶通过名人的品饮而更加卓著，名人更在名茶之中淡泊明志，茶与人相得益彰，甚至可以说江南才是中国茶文化的滥觞。</w:t>
      </w:r>
    </w:p>
    <w:p>
      <w:pPr>
        <w:pStyle w:val="Heading 3"/>
      </w:pPr>
      <w:r>
        <w:bookmarkStart w:id="46" w:name="bw2_8"/>
        <w:t/>
        <w:bookmarkEnd w:id="46"/>
        <w:t>江南茶区</w:t>
      </w:r>
    </w:p>
    <w:p>
      <w:pPr>
        <w:pStyle w:val="Normal"/>
      </w:pPr>
      <w:r>
        <w:t>【区域范围】</w:t>
      </w:r>
    </w:p>
    <w:p>
      <w:pPr>
        <w:pStyle w:val="Normal"/>
      </w:pPr>
      <w:r>
        <w:t>江南茶区位于长江中下游以南，石溪、大樟溪、梅江、连江以北，包括浙、湘、赣、苏和皖南、鄂南等地区，是目前中国绿茶生产最集中的茶区。</w:t>
      </w:r>
    </w:p>
    <w:p>
      <w:pPr>
        <w:pStyle w:val="Normal"/>
      </w:pPr>
      <w:r>
        <w:t>【地理特征】</w:t>
      </w:r>
    </w:p>
    <w:p>
      <w:pPr>
        <w:pStyle w:val="Normal"/>
      </w:pPr>
      <w:r>
        <w:t>江南茶区大多集中在低矮的丘陵地区，也有一些海拔较高的高山。土壤主要是红壤和黄壤，也有少量的冲积壤。</w:t>
      </w:r>
    </w:p>
    <w:p>
      <w:pPr>
        <w:pStyle w:val="Normal"/>
      </w:pPr>
      <w:r>
        <w:t>茶区气候四季分明，全年平均气温约为15℃～18℃，冬季绝对最低气温在-8℃左右。年降水量1500毫米左右，约有60%～80%集中在春季和夏季，秋季则较为干旱。该茶区是种植绿茶、红茶、黄茶和黑茶等茶类的适宜的地域。</w:t>
      </w:r>
    </w:p>
    <w:p>
      <w:pPr>
        <w:pStyle w:val="Normal"/>
      </w:pPr>
      <w:r>
        <w:t>【茶树品种】</w:t>
      </w:r>
    </w:p>
    <w:p>
      <w:pPr>
        <w:pStyle w:val="Normal"/>
      </w:pPr>
      <w:r>
        <w:t>江南茶区的茶树以灌木型中叶种和灌木型小叶种为主，还包括少部分的小乔木型中叶种和小乔木型大叶种。其中小乔木型中叶种茶树，植株中等大小，树姿呈半展开状，分枝比较密集。</w:t>
      </w:r>
    </w:p>
    <w:p>
      <w:pPr>
        <w:pStyle w:val="Normal"/>
      </w:pPr>
      <w:r>
        <w:t>【特产名茶】</w:t>
      </w:r>
    </w:p>
    <w:p>
      <w:pPr>
        <w:pStyle w:val="Normal"/>
      </w:pPr>
      <w:r>
        <w:t>江南茶区是中国绿茶产量最多的产区，其中有很多名茶都以其原产地命名。如产于浙江杭州西湖山区的西湖龙井、湖州市长兴县顾渚山的顾渚紫笋、以惠明寺一带为主要产区的惠明茶和余杭县径山的径山茶。江苏省有产于吴县洞庭山区的洞庭碧螺春、连云港市花果山的云雾茶、南京雨花台的雨花茶、无锡市的无锡毫茶。此外还有江西庐山的云雾茶、婺源县的婺源茗眉，以及湖南君山岛的君山银针、安化县的安化松针、高桥茶园的高桥银峰以及湖红功夫，安徽黄山的黄山毛峰、祁门县的祁门红茶等。</w:t>
      </w:r>
    </w:p>
    <w:p>
      <w:bookmarkStart w:id="47" w:name="Top_of_chapter32_xhtml"/>
      <w:pPr>
        <w:pStyle w:val="Heading 3"/>
        <w:pageBreakBefore w:val="on"/>
      </w:pPr>
      <w:r>
        <w:t>西湖龙井</w:t>
      </w:r>
      <w:bookmarkEnd w:id="47"/>
    </w:p>
    <w:p>
      <w:pPr>
        <w:pStyle w:val="Normal"/>
      </w:pPr>
      <w:r>
        <w:t>【饮誉世界的“国茶”】</w:t>
      </w:r>
    </w:p>
    <w:p>
      <w:pPr>
        <w:pStyle w:val="Normal"/>
      </w:pPr>
      <w:r>
        <w:t>西湖龙井茶的历史最早可追溯到唐代，当时著名茶圣陆羽所撰写的《茶经》中就有杭州天竺、灵隐两寺产茶的记载。北宋时期的龙井茶区已初具规模，南宋时期的杭州成了国都，茶叶生产得到进一步发展。元代起，西湖龙井地区因风光幽静，且有甘泉香茶而广受文人雅士的推崇。到了明代，西湖龙井茶开始走出寺院，为普通百姓所饮用，此时的西湖龙井茶已是声名远播，被列为中国名茶之一。清代的乾隆皇帝4次到龙井品茶赋诗，并将胡公庙前的18棵茶树封为“御茶”，之后，西湖龙井一直是清朝皇室的贡品。</w:t>
      </w:r>
    </w:p>
    <w:p>
      <w:pPr>
        <w:pStyle w:val="Normal"/>
      </w:pPr>
      <w:r>
        <w:t>至民国初期，西湖龙井茶的种植已遍布西湖湖西、湖南各处，形成了“狮、龙、云、虎”四个主要的龙井产地。至此，西湖龙井茶成为中国名茶之首，驰名中外。</w:t>
      </w:r>
    </w:p>
    <w:p>
      <w:pPr>
        <w:pStyle w:val="Normal"/>
      </w:pPr>
      <w:r>
        <w:t>【孕育名茶的环境】</w:t>
      </w:r>
    </w:p>
    <w:p>
      <w:pPr>
        <w:pStyle w:val="Normal"/>
      </w:pPr>
      <w:r>
        <w:t>茶区得天独厚的生态环境是培育名优茶必不可少的条件。龙井茶区主要分布在浙江杭州西湖西南侧的狮子峰、龙井、灵隐、五云山、虎跑、梅家坞一带。这里山峦叠翠，古树参天，四季分明，温度适宜，湿润多雾。茶区土壤为厚度适中、质地疏松、通透性好的微酸性砂质土壤，有机层深厚，养分充足，排水良好，施肥效果显著。茶树在这样优越的地势条件和良好的生态环境中可以持续平稳地生长，为充足的产量和优良的品质打下良好的基础。</w:t>
      </w:r>
    </w:p>
    <w:p>
      <w:pPr>
        <w:pStyle w:val="Normal"/>
      </w:pPr>
      <w:r>
        <w:t>如龙井村茶园所在位置四周有天竺峰抵御寒潮，温和湿润的南风在此徘徊，著名的九溪十八洞保证了优良的灌溉，使龙井茶可谓占尽天时地利，在生长过程中已有绝对的优势。</w:t>
      </w:r>
    </w:p>
    <w:p>
      <w:pPr>
        <w:pStyle w:val="Normal"/>
      </w:pPr>
      <w:r>
        <w:t>【龙井泉】</w:t>
      </w:r>
    </w:p>
    <w:p>
      <w:pPr>
        <w:pStyle w:val="Normal"/>
      </w:pPr>
      <w:r>
        <w:t>龙井泉，又名龙泓、龙湫，位于杭州西湖西面的风篁岭上，是一个裸露型岩溶泉。泉水出自山岩，水味甘澄，清如明镜，大水不溢，大旱不涸。传说古时候每逢干旱，人们就到此求雨，非常灵验，遂以为此井与海相通，因海中有神龙，故名“龙井”。龙井的水非常奇妙，搅动它的时候，会看到水面上有一条分水线，就像游丝一样不断摆动，被形象地比喻为“龙须”。</w:t>
      </w:r>
    </w:p>
    <w:p>
      <w:pPr>
        <w:pStyle w:val="Normal"/>
      </w:pPr>
      <w:r>
        <w:t>【三大品类】</w:t>
      </w:r>
    </w:p>
    <w:p>
      <w:pPr>
        <w:pStyle w:val="Normal"/>
      </w:pPr>
      <w:r>
        <w:t>因产地生态条件和炒制技术的不同，历史上把西湖龙井分为“狮、龙、云、虎”四个类别，分别产于龙井狮子峰、龙井翁家山、云栖梅家坞及虎跑四眼井地区。现已归为“狮峰龙井”“梅家坞龙井”“西湖龙井”三个品类。</w:t>
      </w:r>
    </w:p>
    <w:p>
      <w:pPr>
        <w:pStyle w:val="Normal"/>
      </w:pPr>
      <w:r>
        <w:t>“狮峰龙井”色泽略黄，香气高锐持久，口感鲜醇；“梅家坞龙井”叶质肥嫩，但香气较“狮峰龙井”为淡；“西湖龙井”色泽翠绿，外形挺秀。三个品类中以“狮峰龙井”品质为最佳，堪称茶中极品。</w:t>
      </w:r>
    </w:p>
    <w:p>
      <w:pPr>
        <w:pStyle w:val="Normal"/>
      </w:pPr>
      <w:r>
        <w:t>【绝品“莲心”】</w:t>
      </w:r>
    </w:p>
    <w:p>
      <w:pPr>
        <w:pStyle w:val="Normal"/>
      </w:pPr>
      <w:r>
        <w:t>龙井附近的茶农一年到头柴米油盐的开销几乎靠的就是一季春茶。春茶共分为四个档次，惊蛰过后至清明之前采的头春茶，称之为“明前茶”，其茶嫩芽初绽，形如莲心，故又称之为“莲心”。</w:t>
      </w:r>
    </w:p>
    <w:p>
      <w:pPr>
        <w:pStyle w:val="Normal"/>
      </w:pPr>
      <w:r>
        <w:t>制作“莲心”，一般要2千克以上的青叶（又称“草子”）才能炒制出500克干茶，而一个熟练的采茶姑娘，一天最多只能采摘600克嫩芽。可见明前“莲心”实乃珍品中的极品。</w:t>
      </w:r>
    </w:p>
    <w:p>
      <w:pPr>
        <w:pStyle w:val="Normal"/>
      </w:pPr>
      <w:r>
        <w:t>【雨前茶】</w:t>
      </w:r>
    </w:p>
    <w:p>
      <w:pPr>
        <w:pStyle w:val="Normal"/>
      </w:pPr>
      <w:r>
        <w:t>“雨前茶”是“谷雨”这个节气之前所采制的龙井茶。通常谷雨之前，正是茶树长至一叶一芽的时候，俗称“旗枪”，用来制作龙井茶最为香醇。胡峤有诗云：“玉髓晨烹谷雨前，春茶此品最新鲜。”谷雨过后，春茶的茶质就变差了。</w:t>
      </w:r>
    </w:p>
    <w:p>
      <w:pPr>
        <w:pStyle w:val="Normal"/>
      </w:pPr>
      <w:r>
        <w:t>【三春茶】</w:t>
      </w:r>
    </w:p>
    <w:p>
      <w:pPr>
        <w:pStyle w:val="Normal"/>
      </w:pPr>
      <w:r>
        <w:t>“立夏”之前采“三春茶”，此时茶叶发育较大，茶芽旁边有附叶两瓣，形似雀舌，所以常以“雀舌”相称。此时的茶叶品质已较“莲心”和“旗枪”相去甚远，一般只是为了追求茶叶产量才将采制时限延至立夏。</w:t>
      </w:r>
    </w:p>
    <w:p>
      <w:pPr>
        <w:pStyle w:val="Normal"/>
      </w:pPr>
      <w:r>
        <w:t>【回春茶】</w:t>
      </w:r>
    </w:p>
    <w:p>
      <w:pPr>
        <w:pStyle w:val="Normal"/>
      </w:pPr>
      <w:r>
        <w:t>回春茶又叫“四春茶”，是指在“三春茶”后一个月才开始采制的茶叶。此时茶的叶子已经成片，并附带有茶梗，所以茶农也称之为“梗片”。通常“梗片”已不再被用来加工成绿茶，过去，这种茶是茶农后代用来练习炒茶技术的，现在则通常被加工成“袋泡茶”或瓶装茶饮料。</w:t>
      </w:r>
    </w:p>
    <w:p>
      <w:pPr>
        <w:pStyle w:val="Normal"/>
      </w:pPr>
      <w:r>
        <w:t>【制作原料的级别标准】</w:t>
      </w:r>
    </w:p>
    <w:p>
      <w:pPr>
        <w:pStyle w:val="Normal"/>
      </w:pPr>
      <w:r>
        <w:t>西湖龙井的级别曾经格外复杂，最多时分为11级，共53等，之后国家标准不断简化，从1995年以后开始只设特级和1～4级，同时规定了浙江龙井分为特级和1～5级，并且与西湖龙井的标准所规定的品质水平在同级范围内，品质相当。</w:t>
      </w:r>
    </w:p>
    <w:p>
      <w:pPr>
        <w:pStyle w:val="Normal"/>
      </w:pPr>
      <w:r>
        <w:t>【独特的工艺】</w:t>
      </w:r>
    </w:p>
    <w:p>
      <w:pPr>
        <w:pStyle w:val="Normal"/>
      </w:pPr>
      <w:r>
        <w:t>绿茶的制作一般都要经过采、晾、揉、炒等数道工序，龙井茶外形的“扁、平、光、滑”以及“色、香、味”等独特的品质，就得益于精湛的炒制技术和独特的加工工艺。</w:t>
      </w:r>
    </w:p>
    <w:p>
      <w:pPr>
        <w:pStyle w:val="Normal"/>
      </w:pPr>
      <w:r>
        <w:t>首先，采摘茶叶不能掐，而是用“拔”更合适一些。据说古代进贡朝廷的茶叶，是采茶姑娘用双唇衔采下来的，因为掐下来的茶叶，其掐痕在制成茶叶后是去不掉的。采摘时间则是以早为贵，茶农们都常说：“茶叶是个时辰草，早采三天是个宝，迟采三天变成草。”龙井茶的采摘次数多，采收时要采大留小，分批采摘。春茶天天采或隔天采，之后隔几天采一次，全年共采摘30次左右。</w:t>
      </w:r>
    </w:p>
    <w:p>
      <w:pPr>
        <w:pStyle w:val="Normal"/>
      </w:pPr>
      <w:r>
        <w:t>采收回来的嫩叶要及时摊晾，目的是去掉茶叶中残余的刚性，散发青气，增加氨基酸含量，有利于成品茶的茶香增进、苦涩减少、色泽翠绿光洁，品质提高。摊晾要求避免阳光直晒，对温度和湿度也有一定的讲究，因此多在室内进行。</w:t>
      </w:r>
    </w:p>
    <w:p>
      <w:pPr>
        <w:pStyle w:val="Normal"/>
      </w:pPr>
      <w:r>
        <w:t>摊晾8～10个小时后，需将鲜叶筛分成大、中、小三个档次，采用不同锅温、不同手势分别进行炒制。</w:t>
      </w:r>
    </w:p>
    <w:p>
      <w:pPr>
        <w:pStyle w:val="Normal"/>
      </w:pPr>
      <w:r>
        <w:t>由于龙井茶的形状要求保留一部分自然的刚性，成型后仍能看到部分青叶的原状，因此揉捻工艺被弱化，在炒制过程中完成。</w:t>
      </w:r>
    </w:p>
    <w:p>
      <w:pPr>
        <w:pStyle w:val="Normal"/>
      </w:pPr>
      <w:r>
        <w:t>【极品龙井的炒制】</w:t>
      </w:r>
    </w:p>
    <w:p>
      <w:pPr>
        <w:pStyle w:val="Normal"/>
      </w:pPr>
      <w:r>
        <w:t>龙井茶的制作流程与绿茶基本相同，形成其优异品质的关键就在于其复杂精湛、独具特色的炒制技术。由于机械化炒制的技术不过关，炒制出来的龙井茶外形粗糙，内质不佳，失去了传统茶的醇厚风味，只能作为中低档龙井茶。因此，为了保证成茶的品质，特等和上等龙井仍采用传统的手工炒制方法，且级别越高，锅温越低，投叶量越少，炒制的手法也越轻。</w:t>
      </w:r>
    </w:p>
    <w:p>
      <w:pPr>
        <w:pStyle w:val="Normal"/>
      </w:pPr>
      <w:r>
        <w:t>龙井茶的炒制手式共有“抓、抖、搭、拓、捺、推、扣、甩、磨、压”，被称为“十大手法”。通过不断变化手法，让茶叶变得松软，控制鲜叶的湿度，使茶叶扁平挺直、表面光滑，完好地保留香气等，最终形成龙井茶扁平光滑、均匀翠绿、香气浓郁持久、口感甘醇的外形内质。</w:t>
      </w:r>
    </w:p>
    <w:p>
      <w:pPr>
        <w:pStyle w:val="Normal"/>
      </w:pPr>
      <w:r>
        <w:t>炒制过程分为青锅、回潮、辉锅三个阶段。“青锅”主要用来初步定型；茶叶被炒至七八成干后，要进行大约一个小时的“回潮”工艺；之后通过“辉锅”阶段完成最后的炒干和定型。</w:t>
      </w:r>
    </w:p>
    <w:p>
      <w:pPr>
        <w:pStyle w:val="Normal"/>
      </w:pPr>
      <w:r>
        <w:t>【新茶的鉴别】</w:t>
      </w:r>
    </w:p>
    <w:p>
      <w:pPr>
        <w:pStyle w:val="Normal"/>
      </w:pPr>
      <w:r>
        <w:t>龙井茶以新为贵，只有品尝到真正的新龙井才能领略其清香馥郁、醇厚鲜爽的卓越风姿。茶叶在储存过程中多少会受到光照、氧气、温度、湿度等的影响，发生分解、挥发或氧化。特别是绿茶中所含叶绿素的分解使茶叶变得枯色晦暗，失去新鲜光泽，同时茶褐素的增加，会使茶汤变得混浊发黄。茶叶的香气经过长时间的不断挥发也会从清香高长逐渐变得低沉混浊。</w:t>
      </w:r>
    </w:p>
    <w:p>
      <w:pPr>
        <w:pStyle w:val="Normal"/>
      </w:pPr>
      <w:r>
        <w:t>取3克龙井放入玻璃杯中冲泡，大概3分钟后仔细观察，新茶芽叶鲜绿如出水芙蓉，陈茶色泽暗淡、叶张枯瘦。陈茶的呈现滋味的有效物质被氧化后挥发减少或缩合，茶汤淡而无味，与新茶冲泡出的醇厚清香有着天壤之别。</w:t>
      </w:r>
    </w:p>
    <w:p>
      <w:bookmarkStart w:id="48" w:name="Top_of_chapter33_xhtml"/>
      <w:pPr>
        <w:pStyle w:val="Heading 3"/>
        <w:pageBreakBefore w:val="on"/>
      </w:pPr>
      <w:r>
        <w:t>黄山毛峰</w:t>
      </w:r>
      <w:bookmarkEnd w:id="48"/>
    </w:p>
    <w:p>
      <w:pPr>
        <w:pStyle w:val="Normal"/>
      </w:pPr>
      <w:r>
        <w:t>【天地精华】</w:t>
      </w:r>
    </w:p>
    <w:p>
      <w:pPr>
        <w:pStyle w:val="Normal"/>
      </w:pPr>
      <w:r>
        <w:t>黄山毛峰，又名黄山云雾茶，属绿茶烘青类，是中国十大名茶之一。该茶外形微卷，仿佛雀舌，绿中带黄，银毫毕显，带有金黄色鱼叶，因此称为“黄金片”。黄山毛峰的产区在安徽黄山风景区和相邻的汤口、充川、芳村、岗村、扬村、长潭一带。因为茶叶身披白毫，芽尖峰芒，来源于黄山高峰，所以被命名为黄山毛峰。黄山毛峰主要产于安徽黄山风景区和相邻的汤口、充川、芳村、岗村、扬村、长潭一带。由于茶叶白毫披身，芽尖峰芒，且采自黄山高峰，故而将该茶取名为黄山毛峰。</w:t>
      </w:r>
    </w:p>
    <w:p>
      <w:pPr>
        <w:pStyle w:val="Normal"/>
      </w:pPr>
      <w:r>
        <w:t>黄山为中国东部的最高山峰，素以奇、险、深、幽而闻名于世。黄山毛峰茶园就分布在海拔1000米左右的半山周围，或分布在坡度达30°～50°的高山深谷中。那里气候温和，雨量充沛，空气湿润，日照时间短，土壤肥沃且呈酸性，质地疏松，具有良好的透水性，磷钾和有机质含量也十分丰富，适宜茶树生长。正是这种优越的生态环境，为黄山毛峰自然品质的形成创造了极其良好的条件。</w:t>
      </w:r>
    </w:p>
    <w:p>
      <w:pPr>
        <w:pStyle w:val="Normal"/>
      </w:pPr>
      <w:r>
        <w:t>【采制工艺】</w:t>
      </w:r>
    </w:p>
    <w:p>
      <w:pPr>
        <w:pStyle w:val="Normal"/>
      </w:pPr>
      <w:r>
        <w:t>黄山毛峰的采摘细致，制作讲究，根据成茶等级的不同，用料和制作方法也略有不同。首先，开采于清明前后的特级毛峰，采摘标准是一芽一叶初展；一至三级黄山毛峰在谷雨前后开始采摘，一级毛峰的采摘标准分别为一芽一叶和一芽二叶初展；二级毛峰和三级毛峰的标准依次为一芽一二叶和一芽二三叶初展。为了保证成茶的品质，毛峰全部要求上午采的下午制，下午采的当晚制，鲜叶不能过夜。</w:t>
      </w:r>
    </w:p>
    <w:p>
      <w:pPr>
        <w:pStyle w:val="Normal"/>
      </w:pPr>
      <w:r>
        <w:t>经过剔拣和摊晾的嫩叶主要有3道制作工序：杀青、揉捻和烘焙，各级毛峰都采用传统手工制作。杀青的要求有：单手翻炒，手势要轻，翻炒要快，扬得要高，撒得要开，捞得要净。炒至芽叶柔软，光泽褪去，青气散失，茶香显露即可。特级和一级原料杀青适度时，继续在锅内进行轻揉和理条；二、三级原料杀青后立即起锅，散热、轻揉。揉捻时掌握宜慢不宜快，宜轻不宜重，边揉边抖的诀窍，以保持芽叶的完整，并使白毫显露，色泽绿润。烘焙分为初烘、足烘和复火三个部分，边烘边翻，且翻叶要勤，摊叶要匀，操作要轻，火温要稳。前两次烘焙之间摊晾一次，最后复火一次，起锅后趁热装入铁筒，封口贮存。</w:t>
      </w:r>
    </w:p>
    <w:p>
      <w:pPr>
        <w:pStyle w:val="Normal"/>
      </w:pPr>
      <w:r>
        <w:t>【等级的划分】</w:t>
      </w:r>
    </w:p>
    <w:p>
      <w:pPr>
        <w:pStyle w:val="Normal"/>
      </w:pPr>
      <w:r>
        <w:t>黄山毛峰的等级可以划分为四级：特级、一级、二级和三级。</w:t>
      </w:r>
    </w:p>
    <w:p>
      <w:pPr>
        <w:pStyle w:val="Normal"/>
      </w:pPr>
      <w:r>
        <w:t>特级黄山毛峰应在清明前后采制，采摘芽头壮实、茸毛多的用于制成特级茶。特级黄山毛峰堪称中国毛峰之极品，其形似雀舌，细嫩卷曲，峰显毫露，色如象牙，鱼叶金黄。冲泡后，汤色清澈明亮略带杏黄色，香气清新馥郁似白兰，沁人心脾回味甘甜。</w:t>
      </w:r>
    </w:p>
    <w:p>
      <w:pPr>
        <w:pStyle w:val="Normal"/>
      </w:pPr>
      <w:r>
        <w:t>一级毛峰，外形芽叶肥壮，较匀齐，显毫，色嫩绿润，冲泡后口感清香，汤色嫩绿，滋味鲜醇。二级毛峰芽叶较肥嫩，形较匀整，显毫，条稍弯，色泽绿润。三级毛峰芽叶尚且肥嫩，但条略卷曲。二、三级毛峰的香气、口感及汤色较特级、一级毛峰略为逊色，但相差不多，不易分辨。</w:t>
      </w:r>
    </w:p>
    <w:p>
      <w:pPr>
        <w:pStyle w:val="Normal"/>
      </w:pPr>
      <w:r>
        <w:t>【特级毛峰的鉴别】</w:t>
      </w:r>
    </w:p>
    <w:p>
      <w:pPr>
        <w:pStyle w:val="Normal"/>
      </w:pPr>
      <w:r>
        <w:t>特级黄山毛峰色似象牙，带有金黄色鱼叶，俗称“茶笋”或“金片”；条索细扁，形似“雀舌”，茶芽肥壮、均匀齐整、多毫；香气清鲜高远；滋味鲜浓、醇厚，回味甘甜，汤色清澈明亮，叶底嫩黄肥壮，匀亮成朵。其典型特征可概括为：香高、味醇、汤清、色润。其中，“鱼叶金黄”和“色似象牙”是鉴别特级毛峰的主要特征。</w:t>
      </w:r>
    </w:p>
    <w:p>
      <w:pPr>
        <w:pStyle w:val="Normal"/>
      </w:pPr>
      <w:r>
        <w:t>【杯中景象万千】</w:t>
      </w:r>
    </w:p>
    <w:p>
      <w:pPr>
        <w:pStyle w:val="Normal"/>
      </w:pPr>
      <w:r>
        <w:t>取茶3～5克，以80℃～90℃水温冲泡，玻璃杯或者白瓷茶杯皆可。先投茶，然后注入1/3杯水，待3分钟左右，茶叶舒展之后再将水加足。一般可续水冲泡4～6次。品质佳的毛峰茶冲泡后，雾气凝顶，芽叶竖直悬浮于汤中，之后徐徐下沉，芽挺叶嫩，景象万千，茶汤清澈，叶底明亮，嫩匀成朵。更有趣的是，用黄山泉水冲泡黄山毛峰茶，茶汤经过一夜，第二天也不会在茶杯中留下痕迹。</w:t>
      </w:r>
    </w:p>
    <w:p>
      <w:bookmarkStart w:id="49" w:name="Top_of_chapter34_xhtml"/>
      <w:pPr>
        <w:pStyle w:val="Heading 3"/>
        <w:pageBreakBefore w:val="on"/>
      </w:pPr>
      <w:r>
        <w:t>洞庭碧螺春</w:t>
      </w:r>
      <w:bookmarkEnd w:id="49"/>
    </w:p>
    <w:p>
      <w:pPr>
        <w:pStyle w:val="Normal"/>
      </w:pPr>
      <w:r>
        <w:t>【皇帝赐名】</w:t>
      </w:r>
    </w:p>
    <w:p>
      <w:pPr>
        <w:pStyle w:val="Normal"/>
      </w:pPr>
      <w:r>
        <w:t>碧螺春又称“吓煞人香”，产于水汽升腾、雾气悠悠的江苏省吴县太湖的洞庭山碧螺峰，是中国十大名茶之一。</w:t>
      </w:r>
    </w:p>
    <w:p>
      <w:pPr>
        <w:pStyle w:val="Normal"/>
      </w:pPr>
      <w:r>
        <w:t>很多品饮过碧螺春的人，都会为它的嫩绿隐翠、清香幽雅和绝妙韵味所倾倒，但很少有人知道其名称的由来。在《苏州府志》中有这样一段话：“洞庭东山碧螺石壁，产野茶几株，每岁土人持筐采归，未见其异。康熙某年，按候采者，如故，而叶较多，因置怀中，茶得体温，异香突发。采茶者争呼：吓煞人香！茶遂以此得名。”</w:t>
      </w:r>
    </w:p>
    <w:p>
      <w:pPr>
        <w:pStyle w:val="Normal"/>
      </w:pPr>
      <w:r>
        <w:t>在清王彦奎《柳南随笔》还有如下记载：“清圣祖康熙皇帝，于康熙三十八年（1699）春，第三次南巡驾幸太湖。巡抚宋荦从当地制茶高手朱正元处购得精制的‘吓煞人香’进贡，帝以其名不雅驯，题之曰‘碧螺春’。”这就是碧螺春雅名的来由。</w:t>
      </w:r>
    </w:p>
    <w:p>
      <w:pPr>
        <w:pStyle w:val="Normal"/>
      </w:pPr>
      <w:r>
        <w:t>后人评价说：“此乃康熙帝取其色泽碧绿，卷曲似螺，春时采制，又得自洞庭碧螺峰等特点，钦赐其美名。”由此可见碧螺春深受喜爱，成为御用的贡茶。</w:t>
      </w:r>
    </w:p>
    <w:p>
      <w:pPr>
        <w:pStyle w:val="Normal"/>
      </w:pPr>
      <w:r>
        <w:t>【品相的甄别】</w:t>
      </w:r>
    </w:p>
    <w:p>
      <w:pPr>
        <w:pStyle w:val="Normal"/>
      </w:pPr>
      <w:r>
        <w:t>碧螺春一般分为七个等级，芽叶随级数升高逐渐增大，茸毛逐渐减少。同时，炒制时的温度、放入茶叶的数量、炒制力度等，与级别成反比，即级别高锅温低，放入茶叶量少，做形时用力较轻。</w:t>
      </w:r>
    </w:p>
    <w:p>
      <w:pPr>
        <w:pStyle w:val="Normal"/>
      </w:pPr>
      <w:r>
        <w:t>上等的碧螺春，银白隐翠，条索细长，卷曲成螺，身披白毫，冲泡后的汤色碧绿清澈，香气浓郁，滋味鲜醇甘厚，回甘持久。做假或伪劣的碧螺春则颜色发黑、披绿毫、暗淡无光，冲泡后无香味淡，汤色黄暗如同隔夜陈茶。</w:t>
      </w:r>
    </w:p>
    <w:p>
      <w:pPr>
        <w:pStyle w:val="Normal"/>
      </w:pPr>
      <w:r>
        <w:t>【天然芬芳香百里】</w:t>
      </w:r>
    </w:p>
    <w:p>
      <w:pPr>
        <w:pStyle w:val="Normal"/>
      </w:pPr>
      <w:r>
        <w:t>碧螺春主要产于江苏省吴县的洞庭东、西两山，该区域是中国著名的茶、果间作区。洞庭东山是一个伸进太湖的半岛，洞庭西山是一个屹立在湖中的岛屿，两山年平均气温15.5℃～16.5℃，年降雨量1200～1500毫米，空气湿润，土壤呈微酸性或酸性，且质地疏松，极为适宜茶树和果树的生长。</w:t>
      </w:r>
    </w:p>
    <w:p>
      <w:pPr>
        <w:pStyle w:val="Normal"/>
      </w:pPr>
      <w:r>
        <w:t>茶树和桃、李、梅、橘、柿、杏、白果、石榴等各种果树交错种植，青葱翠绿的茶树紧紧密排就像守卫的士兵，满山遍野的果树“蔽覆霜雪，掩映秋阳”。茶树和果树在地上枝叶相连，地下也根脉相通，茶吸果香，因此熏陶出碧螺春花香果味的独特香气。正是：“入山无处不飞翠，碧螺春香百里醉。”</w:t>
      </w:r>
    </w:p>
    <w:p>
      <w:pPr>
        <w:pStyle w:val="Normal"/>
      </w:pPr>
      <w:r>
        <w:t>【炒制的技巧】</w:t>
      </w:r>
    </w:p>
    <w:p>
      <w:pPr>
        <w:pStyle w:val="Normal"/>
      </w:pPr>
      <w:r>
        <w:t>目前，碧螺春大多采用手工方法炒制，其工艺过程是：杀青、炒揉、搓团、焙干。这些工序在同一锅内一气呵成，其炒制特点可以总结为：“手不离茶，茶不离锅，揉中带炒，炒中有揉，炒揉结合，连续操作，起锅即成。”</w:t>
      </w:r>
    </w:p>
    <w:p>
      <w:pPr>
        <w:pStyle w:val="Normal"/>
      </w:pPr>
      <w:r>
        <w:t>杀青：当锅温达到200℃左右时，将茶叶投入锅中，以抖为主，辅以双手翻炒，大约3～5分钟。</w:t>
      </w:r>
    </w:p>
    <w:p>
      <w:pPr>
        <w:pStyle w:val="Normal"/>
      </w:pPr>
      <w:r>
        <w:t>揉捻：要求锅温达到70℃以上，抖、炒、揉3种手法交替，即边抖、边炒、边揉，这样随着水分的蒸发，茶叶条索渐渐形成。</w:t>
      </w:r>
    </w:p>
    <w:p>
      <w:pPr>
        <w:pStyle w:val="Normal"/>
      </w:pPr>
      <w:r>
        <w:t>搓团：当茶叶达六七成干时，大约在15分钟后，锅温约在50℃～60℃时开始搓团。</w:t>
      </w:r>
    </w:p>
    <w:p>
      <w:pPr>
        <w:pStyle w:val="Normal"/>
      </w:pPr>
      <w:r>
        <w:t>显毫：这道关键的工序要求在炒制时将全部茶叶揉搓成无数个小球，不时抖开，如此反复，直至搓成条形卷曲、茸毫显露。</w:t>
      </w:r>
    </w:p>
    <w:p>
      <w:pPr>
        <w:pStyle w:val="Normal"/>
      </w:pPr>
      <w:r>
        <w:t>烘干：要求锅温在30℃～40℃，且当茶叶达八成干时，采用轻揉、轻炒手法，以达到固定形状、蒸发水分的目的。茶叶达到九成干时，把茶叶摊放在桑皮纸上，然后再连纸放在锅上用文火烘干，整个炒制过程大约历时40分钟左右。</w:t>
      </w:r>
    </w:p>
    <w:p>
      <w:pPr>
        <w:pStyle w:val="Normal"/>
      </w:pPr>
      <w:r>
        <w:t>【一嫩三鲜】</w:t>
      </w:r>
    </w:p>
    <w:p>
      <w:pPr>
        <w:pStyle w:val="Normal"/>
      </w:pPr>
      <w:r>
        <w:t>碧螺春的品质优异，尤其是它的“四绝”——形美、色艳、香浓、味醇，更是闻名世界。在清末震钧所写的《茶说》中有这样一段说明：“茶以碧萝（螺）春为上，不易得，则苏之天池，次则龙井；舨枭源……次六安之青者（今六安瓜片）。”由此可见，碧螺春在历史上就曾位居众茶之首。</w:t>
      </w:r>
    </w:p>
    <w:p>
      <w:pPr>
        <w:pStyle w:val="Normal"/>
      </w:pPr>
      <w:r>
        <w:t>碧螺春的品质特点是：条索紧细重实，似螺旋形卷曲，茸毛披覆，香气浓郁，滋味甘醇，汤色清澈碧绿，叶底嫩绿明亮，素有“一嫩三鲜”之称。当地茶农将碧螺春生动地描述为：“铜丝条，蜜蜂腿，香果味，浑身毛。”</w:t>
      </w:r>
    </w:p>
    <w:p>
      <w:pPr>
        <w:pStyle w:val="Normal"/>
      </w:pPr>
      <w:r>
        <w:t>【特殊的品饮方法】</w:t>
      </w:r>
    </w:p>
    <w:p>
      <w:pPr>
        <w:pStyle w:val="Normal"/>
      </w:pPr>
      <w:r>
        <w:t>品饮碧螺春宜采用细腻的白瓷杯或透明纯净的玻璃杯，先放入70℃～80℃的温开水，然后取少量茶叶投入水中，顿时出现“雪浪喷珠”的场面；其后芽叶全部沉入杯底，杯底一片碧绿，好似“春染海底”，但此时茶汤尚无茶味；只有将水倒掉2/3时，才闻茶香袭人，这时再冲入滚水，茶叶则完全展开，渐渐舒展成一芽一叶，水色淡绿如玉，呈现“绿满晶宫”的景象。</w:t>
      </w:r>
    </w:p>
    <w:p>
      <w:pPr>
        <w:pStyle w:val="Normal"/>
      </w:pPr>
      <w:r>
        <w:t>此时茶色、香、味、形俱达到最佳状态，茶汤清冽，茶香清新，味道甘爽。先观其形，而后细品之，可以发现头酌汤色清淡，味幽香鲜雅；二酌汤色翠绿，味道芬芳醇美；再酌汤色碧清，香郁回甘。</w:t>
      </w:r>
    </w:p>
    <w:p>
      <w:pPr>
        <w:pStyle w:val="Normal"/>
      </w:pPr>
      <w:r>
        <w:t>【贮存方法】</w:t>
      </w:r>
    </w:p>
    <w:p>
      <w:pPr>
        <w:pStyle w:val="Normal"/>
      </w:pPr>
      <w:r>
        <w:t>如果新茶买回后不能短期内饮用完，为保证碧螺春原有的品质，家庭贮藏也要讲究方法。传统的贮藏方法是用纸将茶叶包裹起来，将块状的石灰装入袋中，起到吸湿的作用，与茶包一起间隔放入缸中，加盖密封贮藏。由于这种方法使用起来并不方便，近年来已经不被人们所采用了。</w:t>
      </w:r>
    </w:p>
    <w:p>
      <w:pPr>
        <w:pStyle w:val="Normal"/>
      </w:pPr>
      <w:r>
        <w:t>如今大多采用三层塑料保鲜袋包装的方法，分层紧扎以隔绝空气，在10℃以下的冷藏柜或冰箱内贮藏，即使久贮仍能保持碧螺春的色、香犹如新茶，冲泡后味道依然鲜醇爽口。</w:t>
      </w:r>
    </w:p>
    <w:p>
      <w:bookmarkStart w:id="50" w:name="Top_of_chapter35_xhtml"/>
      <w:pPr>
        <w:pStyle w:val="Heading 3"/>
        <w:pageBreakBefore w:val="on"/>
      </w:pPr>
      <w:r>
        <w:t>庐山云雾</w:t>
      </w:r>
      <w:bookmarkEnd w:id="50"/>
    </w:p>
    <w:p>
      <w:pPr>
        <w:pStyle w:val="Normal"/>
      </w:pPr>
      <w:r>
        <w:t>【茶树的起源】</w:t>
      </w:r>
    </w:p>
    <w:p>
      <w:pPr>
        <w:pStyle w:val="Normal"/>
      </w:pPr>
      <w:r>
        <w:t>千古文化名山庐山所出产的云雾茶，以其香爽持久，醇厚而甘甜，历来被茶人视为珍品，是中国十大名茶之一。庐山自古是宗教名山，佛教极盛，曾有“山上名蓝五百寺”之说，且寺庙多枕山岗，适宜种茶。</w:t>
      </w:r>
    </w:p>
    <w:p>
      <w:pPr>
        <w:pStyle w:val="Normal"/>
      </w:pPr>
      <w:r>
        <w:t>传说庐山茶最早为野生茶，后来晋代东林高僧慧远将其发展为人工种植，并以寺中自种的庐山云雾茶款待田园诗人陶渊明及著名隐士刘程之等，写下一段“话茶吟诗，叙事谈经，通宵达旦”的佳话。</w:t>
      </w:r>
    </w:p>
    <w:p>
      <w:pPr>
        <w:pStyle w:val="Normal"/>
      </w:pPr>
      <w:r>
        <w:t>其后各寺僧侣“攀危崖，越飞泉，竞野茶”，在白云深处，劈崖填谷栽植茶树，采制茶叶，庐山云雾茶自此在世间流传开来。</w:t>
      </w:r>
    </w:p>
    <w:p>
      <w:pPr>
        <w:pStyle w:val="Normal"/>
      </w:pPr>
      <w:r>
        <w:t>【汉始宋兴】</w:t>
      </w:r>
    </w:p>
    <w:p>
      <w:pPr>
        <w:pStyle w:val="Normal"/>
      </w:pPr>
      <w:r>
        <w:t>庐山种茶，历史悠久。早在汉朝时，这里已种有茶树。东晋时庐山就是佛教中心之一，当时的名僧慧远，在山上居住期间聚集僧众，广播佛学，并闲时在山中开辟茶园。唐朝时庐山茶已经远近闻名，唐代诗人白居易曾写下诗篇：“长松树下小溪头，斑鹿胎巾白布裘。药圃茶园为产业，野麋林鹳是交游。”</w:t>
      </w:r>
    </w:p>
    <w:p>
      <w:pPr>
        <w:pStyle w:val="Para 07"/>
      </w:pPr>
      <w:r>
        <w:t>⊙庐山常年云雾环绕</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104900" cy="1092200"/>
            <wp:effectExtent b="0" l="0" r="0" t="0"/>
            <wp:wrapTopAndBottom/>
            <wp:docPr descr="figure_0072_0020" id="20" name="figure_0072_0020.jpg"/>
            <wp:cNvGraphicFramePr>
              <a:graphicFrameLocks noChangeAspect="1"/>
            </wp:cNvGraphicFramePr>
            <a:graphic>
              <a:graphicData uri="http://schemas.openxmlformats.org/drawingml/2006/picture">
                <pic:pic>
                  <pic:nvPicPr>
                    <pic:cNvPr descr="figure_0072_0020" id="0" name="figure_0072_0020.jpg"/>
                    <pic:cNvPicPr/>
                  </pic:nvPicPr>
                  <pic:blipFill>
                    <a:blip r:embed="rId24"/>
                    <a:stretch>
                      <a:fillRect/>
                    </a:stretch>
                  </pic:blipFill>
                  <pic:spPr>
                    <a:xfrm>
                      <a:off x="0" y="0"/>
                      <a:ext cx="1104900" cy="1092200"/>
                    </a:xfrm>
                    <a:prstGeom prst="rect">
                      <a:avLst/>
                    </a:prstGeom>
                  </pic:spPr>
                </pic:pic>
              </a:graphicData>
            </a:graphic>
          </wp:anchor>
        </w:drawing>
      </w:r>
    </w:p>
    <w:p>
      <w:pPr>
        <w:pStyle w:val="Normal"/>
      </w:pPr>
      <w:r>
        <w:t>在宋朝时，庐山已有洪州鹤岭茶、洪州双井茶、白露、鹰爪等名茶。北宋诗人黄庭坚的诗“我家江南摘云腴，落霏霏雪不如”，由此隐约可推测出宋朝已有云雾茶了。</w:t>
      </w:r>
    </w:p>
    <w:p>
      <w:pPr>
        <w:pStyle w:val="Normal"/>
      </w:pPr>
      <w:r>
        <w:t>在明代的《庐山志》中，庐山云雾茶的名称已经出现，由此推出，庐山云雾茶的历史大概至少已有四五百余年了。</w:t>
      </w:r>
    </w:p>
    <w:p>
      <w:pPr>
        <w:pStyle w:val="Normal"/>
      </w:pPr>
      <w:r>
        <w:t>【加工工艺】</w:t>
      </w:r>
    </w:p>
    <w:p>
      <w:pPr>
        <w:pStyle w:val="Normal"/>
      </w:pPr>
      <w:r>
        <w:t>由于独特的地理条件和气候环境，制作庐山云雾茶的茶树生长缓慢，成熟晚，茶芽在谷雨之后才开始萌发，因而云雾茶的采摘较其他茶叶品种晚一些，一般根据茶园地势海拔高度的不同，在谷雨和立夏之间开园采摘。采摘标准为一芽一叶初展，采收回来后即摊于阴凉通风处，约4～5个小时后开始炒制。</w:t>
      </w:r>
    </w:p>
    <w:p>
      <w:pPr>
        <w:pStyle w:val="Normal"/>
      </w:pPr>
      <w:r>
        <w:t>制作工艺共分为杀青、抖散、揉捻、复炒、理条、搓条、拣剔、提毫、烘干、摊晾10道工序。其中，杀青、复炒、理条和搓条均在锅中进行，需要特别注意锅温的控制。茶叶炒至八成干时，将杂质、碎茶、茶梗等剔拣出来，然后将茶叶握在手中，微微用力使茶条在掌中相互摩擦，芽叶上的茸毛竖起，显露出茸密的白毫，这道工序被称为“提毫”。最后将茶叶烘至含水量为5%～8%时下烘，稍微摊晾即可。</w:t>
      </w:r>
    </w:p>
    <w:p>
      <w:pPr>
        <w:pStyle w:val="Normal"/>
      </w:pPr>
      <w:r>
        <w:t>【色香幽细比兰花】</w:t>
      </w:r>
    </w:p>
    <w:p>
      <w:pPr>
        <w:pStyle w:val="Normal"/>
      </w:pPr>
      <w:r>
        <w:t>庐山云雾茶芽肥毫多，条索紧凑，茶色绿润，香气悠扬，汤色清亮，滋味醇厚回甘，叶底嫩绿，以“味醇、色秀、香馨、液清”四绝而闻名，被评为绿茶中的精品。云雾茶茶味浓郁，甘美清爽，酷似龙井，但比龙井更加醇厚清新；汤色明亮，近似于普洱，却较之更加清爽。</w:t>
      </w:r>
    </w:p>
    <w:p>
      <w:pPr>
        <w:pStyle w:val="Normal"/>
      </w:pPr>
      <w:r>
        <w:t>由于庐山云雾弥漫、阴湿多雨，且大多数季节的早晚温差大，因此茶树生长缓慢，各种内含物含量较多，不但有益健康，香气也格外出众。《采茶谣》中用“色香幽细比兰花”，来赞美云雾茶，也有人喻其为“雾茶吸尽香龙脑”，足见其馥郁芳香给人们留下的深刻印象。</w:t>
      </w:r>
    </w:p>
    <w:p>
      <w:pPr>
        <w:pStyle w:val="Normal"/>
      </w:pPr>
      <w:r>
        <w:t>【好水泡好茶】</w:t>
      </w:r>
    </w:p>
    <w:p>
      <w:pPr>
        <w:pStyle w:val="Normal"/>
      </w:pPr>
      <w:r>
        <w:t>古谚曾有“龙井茶，虎跑水”“蜜溪水、神潭茶”的说法，证明自古泡茶就十分讲究茶叶与水的搭配。关于云雾茶，陆羽曾在其名著《茶经》中说到：“其水，用山水上，江水中，井水下。”即是说：用庐山中的山泉水冲泡最能体味庐山云雾茶独有的清香淡雅，江河之水次之，井中水最为不宜。</w:t>
      </w:r>
    </w:p>
    <w:p>
      <w:pPr>
        <w:pStyle w:val="Normal"/>
      </w:pPr>
      <w:r>
        <w:t>【声名远扬】</w:t>
      </w:r>
    </w:p>
    <w:p>
      <w:pPr>
        <w:pStyle w:val="Normal"/>
      </w:pPr>
      <w:r>
        <w:t>品饮着杯中的庐山云雾茶，很多人都会联想到，老一辈革命家朱德同志当年在庐山品得此茶时，有感而发，即兴作诗赞誉云雾茶的品质：“庐山云雾茶，味浓性泼辣。若得长时饮，延年益寿法。”</w:t>
      </w:r>
    </w:p>
    <w:p>
      <w:pPr>
        <w:pStyle w:val="Normal"/>
      </w:pPr>
      <w:r>
        <w:t>如前所述，庐山中凉爽多雾、泉水流淌、日光直射时间短、昼夜温差大等优越的自然条件，造就了庐山云雾茶叶肥、毫多、富含茶多酚、芳香油、生物碱和维生素等营养成分的特点。因此，庐山云雾茶不仅具有香高持久、浓郁甘醇的特色，还具有帮助消化、杀菌解毒、怡神解泻、延年益寿的特殊功效。自1951年进入国际市场以来，云雾茶长期销往港澳地区、日本、韩国、英国、德国、美国等众多国家和地区，深受认可和欢迎。</w:t>
      </w:r>
    </w:p>
    <w:p>
      <w:pPr>
        <w:pStyle w:val="Normal"/>
      </w:pPr>
      <w:r>
        <w:t>【品质的鉴别】</w:t>
      </w:r>
    </w:p>
    <w:p>
      <w:pPr>
        <w:pStyle w:val="Normal"/>
      </w:pPr>
      <w:r>
        <w:t>庐山云雾茶外形好似兰花，芽壮成朵，形如兰花初绽，汤色鲜亮，香味浓郁耐泡，叶底碧绿成朵，舒展从容。鉴别其优秀的品质一般从以下几个方面判断：外形紧结圆直，显毫，即茶叶卷紧而结实，挺直显锋，造型秀美，同时披满茸毛；色泽碧绿而鲜活，油润而富有光泽；香气高而持久；茶汤绿中泛着微黄，鲜艳清透；味道鲜洁爽口，富收敛性；叶底色泽浅绿微黄，明亮匀齐，老嫩、大小、厚薄等均匀一致。</w:t>
      </w:r>
    </w:p>
    <w:p>
      <w:bookmarkStart w:id="51" w:name="Top_of_chapter36_xhtml"/>
      <w:pPr>
        <w:pStyle w:val="Heading 3"/>
        <w:pageBreakBefore w:val="on"/>
      </w:pPr>
      <w:r>
        <w:t>太平猴魁</w:t>
      </w:r>
      <w:bookmarkEnd w:id="51"/>
    </w:p>
    <w:p>
      <w:pPr>
        <w:pStyle w:val="Normal"/>
      </w:pPr>
      <w:r>
        <w:t>【依山傍水的茶园】</w:t>
      </w:r>
    </w:p>
    <w:p>
      <w:pPr>
        <w:pStyle w:val="Normal"/>
      </w:pPr>
      <w:r>
        <w:t>中国十大名茶之一的“太平猴魁”是中国的极品名茶。这种茶产于黄山脚下、太平湖畔，尤以猴坑高山茶园所采制的尖茶品质最为出众，因此称为“猴魁”。</w:t>
      </w:r>
    </w:p>
    <w:p>
      <w:pPr>
        <w:pStyle w:val="Normal"/>
      </w:pPr>
      <w:r>
        <w:t>太平猴魁优越的产地自然条件，使其保持长盛不衰。茶园大多坐落在海拔500～700米以上的山岭上，面积较大的有凤凰尖、九龙岗、五里培、狮形尖等。“猴岗”一带更是云海缥缈，翠峰叠嶂，登高远眺，依稀可见美丽的“黄山伴侣”——太平湖。这里山高林密，鸟语花香，肥沃的土质和湿润凉爽的气候，滋养着这里的茶树。在树香、花香的熏染下，使得“太平猴魁”的品质在众多茶类中独树一帜。</w:t>
      </w:r>
    </w:p>
    <w:p>
      <w:pPr>
        <w:pStyle w:val="Normal"/>
      </w:pPr>
      <w:r>
        <w:t>【传奇的“猴茶”】</w:t>
      </w:r>
    </w:p>
    <w:p>
      <w:pPr>
        <w:pStyle w:val="Normal"/>
      </w:pPr>
      <w:r>
        <w:t>关于太平猴魁的发现在太平百姓中流传着一个神奇的传说。古时候，太平县的猴坑村有一座凤凰山，山势险峻，无路可攀，因此从来没有人上过山，人们只是远远看到山上住着一大群猴子，成群结队地在崖壁缝隙之间攀援，猴坑村也由此而得名。每年春天，随着徐徐清风的吹送，山下的村民们时常能闻到阵阵清香，只是不明缘故。随着时间的推移，人们慢慢发现原来是山上的茶树萌发香气，于是便开始驯化猴子，利用其善于模仿的习性，教其采茶，每到春天来临便将猴子放上山去，颇通灵性的猴子竟能将鲜嫩的芽叶采回。人们用这些材料制出的茶香气诱人，滋味鲜醇，很快就远近闻名，流传开来。</w:t>
      </w:r>
    </w:p>
    <w:p>
      <w:pPr>
        <w:pStyle w:val="Normal"/>
      </w:pPr>
      <w:r>
        <w:t>【采摘的讲究】</w:t>
      </w:r>
    </w:p>
    <w:p>
      <w:pPr>
        <w:pStyle w:val="Normal"/>
      </w:pPr>
      <w:r>
        <w:t>太平猴魁的采摘十分讲究，一般在谷雨前后开园，立夏前停采，每3～4天采一批。采摘天气一般选择在晴天或阴天午前（雾退之前），采摘时间较短，每年只有20天左右的时间。一般来讲，每天上午的6～10时进行采摘，即清晨朦雾中上山采茶，雾退即收工。</w:t>
      </w:r>
    </w:p>
    <w:p>
      <w:pPr>
        <w:pStyle w:val="Normal"/>
      </w:pPr>
      <w:r>
        <w:t>采茶时还要做到“四拣八不采”。“四拣”是指拣坐北朝南阴山上的茶叶，不拣阳山上生长的；拣高处生长的茶树芽叶，不拣低处生长的；拣生长旺盛的茶树上粗壮、挺直的健枝，不拣细稍弱枝上的叶子；最后是拣取枝上一芽二三叶初展的芽尖。“八不采”是指无芽的不采、大不采、小不采、瘦不采、弱不采、有虫食的不采、色淡的不采、紫芽的不采。</w:t>
      </w:r>
    </w:p>
    <w:p>
      <w:pPr>
        <w:pStyle w:val="Normal"/>
      </w:pPr>
      <w:r>
        <w:t>采收回来的鲜叶要再次分拣，即折下一芽二叶和一芽三叶的“芽尖”，挑出肥壮多豪，匀齐一致，叶缘背卷，且芽尖和叶尖长度相等的才能用来制作“猴魁”。上午采、中午拣，上好的太平猴魁必须在采摘当天完成制作。</w:t>
      </w:r>
    </w:p>
    <w:p>
      <w:pPr>
        <w:pStyle w:val="Normal"/>
      </w:pPr>
      <w:r>
        <w:t>【冲泡出的奇景】</w:t>
      </w:r>
    </w:p>
    <w:p>
      <w:pPr>
        <w:pStyle w:val="Normal"/>
      </w:pPr>
      <w:r>
        <w:t>太平猴魁的色、香、味、形独具特色，冲泡后可见“刀枪云集，龙飞凤舞”的景象。有“两刀一枪”的景观，即干茶冲泡后每朵茶上都是两个叶环抱一个芽，不弯不曲，平扁挺直，俗称素有“猴魁两头尖，不散不翘不卷边”之称。</w:t>
      </w:r>
    </w:p>
    <w:p>
      <w:pPr>
        <w:pStyle w:val="Normal"/>
      </w:pPr>
      <w:r>
        <w:t>其色泽苍绿，叶脉绿中带红，肥厚壮实，满披白毫，含而不露，叶主脉呈绛紫色，如橄榄一般。冲泡后，茶芽挺直成花朵，扁平匀整，两端略尖，汤色明澈嫩绿，滋味醇厚鲜爽，具有“一泡香高，二泡味浓，三泡四泡香犹存”的特点，这也就是人们常说的太平猴魁独特的“猴韵”。</w:t>
      </w:r>
    </w:p>
    <w:p>
      <w:bookmarkStart w:id="52" w:name="Top_of_chapter37_xhtml"/>
      <w:pPr>
        <w:pStyle w:val="Heading 3"/>
        <w:pageBreakBefore w:val="on"/>
      </w:pPr>
      <w:r>
        <w:t>君山银针</w:t>
      </w:r>
      <w:bookmarkEnd w:id="52"/>
    </w:p>
    <w:p>
      <w:pPr>
        <w:pStyle w:val="Normal"/>
      </w:pPr>
      <w:r>
        <w:t>【君山岛】</w:t>
      </w:r>
    </w:p>
    <w:p>
      <w:pPr>
        <w:pStyle w:val="Normal"/>
      </w:pPr>
      <w:r>
        <w:t>君山为湖南省洞庭湖中的一座小岛，地处岳阳城以西15千米，与岳阳楼隔湖相望，总面积不到1平方千米，由大小不一的72座山峰组成。君山茶的茶园就围绕着座座山峰，宛如碧色玉带。</w:t>
      </w:r>
    </w:p>
    <w:p>
      <w:pPr>
        <w:pStyle w:val="Normal"/>
      </w:pPr>
      <w:r>
        <w:t>君山古称湘山、洞庭山、有缘山，还有个别号叫“小蓬莱”，自古被视为神仙洞府所在的福地。岛上气候温和，年平均温度为16℃～17℃，年平均降水量在1300毫米左右，3～9月间相对湿度约为80%，气候十分湿润。岛上多为砂质土，土壤肥沃，古树参天，竹木丛生。君山四面环水，每到春夏季节，湖水蒸发，云雾弥漫，生态环境十分适宜茶树的生长。</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003300" cy="812800"/>
            <wp:effectExtent b="0" l="0" r="0" t="0"/>
            <wp:wrapTopAndBottom/>
            <wp:docPr descr="figure_0076_0021" id="21" name="figure_0076_0021.jpg"/>
            <wp:cNvGraphicFramePr>
              <a:graphicFrameLocks noChangeAspect="1"/>
            </wp:cNvGraphicFramePr>
            <a:graphic>
              <a:graphicData uri="http://schemas.openxmlformats.org/drawingml/2006/picture">
                <pic:pic>
                  <pic:nvPicPr>
                    <pic:cNvPr descr="figure_0076_0021" id="0" name="figure_0076_0021.jpg"/>
                    <pic:cNvPicPr/>
                  </pic:nvPicPr>
                  <pic:blipFill>
                    <a:blip r:embed="rId25"/>
                    <a:stretch>
                      <a:fillRect/>
                    </a:stretch>
                  </pic:blipFill>
                  <pic:spPr>
                    <a:xfrm>
                      <a:off x="0" y="0"/>
                      <a:ext cx="1003300" cy="812800"/>
                    </a:xfrm>
                    <a:prstGeom prst="rect">
                      <a:avLst/>
                    </a:prstGeom>
                  </pic:spPr>
                </pic:pic>
              </a:graphicData>
            </a:graphic>
          </wp:anchor>
        </w:drawing>
      </w:r>
    </w:p>
    <w:p>
      <w:pPr>
        <w:pStyle w:val="Normal"/>
      </w:pPr>
      <w:r>
        <w:t>【历史悠久的君山茶】</w:t>
      </w:r>
    </w:p>
    <w:p>
      <w:pPr>
        <w:pStyle w:val="Normal"/>
      </w:pPr>
      <w:r>
        <w:t>君山有着悠久的产茶历史，据说在4000多年前，舜帝南巡，娥皇、女英二妃赶到君山时，听说舜帝驾崩，瞬时抚竹痛哭，泪撒如雨，后来，二妃将随身所带的茶籽撒于君山，从此君山产的茶中似乎都带着情义。君山茶始于五代，盛称于唐，清代纳入贡茶，此后一直作贡茶。文成公主出嫁时就选了君山茶带去吐蕃。</w:t>
      </w:r>
    </w:p>
    <w:p>
      <w:pPr>
        <w:pStyle w:val="Normal"/>
      </w:pPr>
      <w:r>
        <w:t>黄翎毛、白毛尖等名称都是君山茶曾经用过的。君山成品茶芽头健壮，大小匀称，茶芽内面呈金黄色，外面白毫毕显，其包裹坚实，茶芽外形极像一根根银针，因而取名为“君山银针”。</w:t>
      </w:r>
    </w:p>
    <w:p>
      <w:pPr>
        <w:pStyle w:val="Normal"/>
      </w:pPr>
      <w:r>
        <w:t>【非凡的品质】</w:t>
      </w:r>
    </w:p>
    <w:p>
      <w:pPr>
        <w:pStyle w:val="Normal"/>
      </w:pPr>
      <w:r>
        <w:t>君山银针是黄茶中最杰出的代表，色、香、味、形俱佳，是茶中珍品。其成品茶芽头壮硕，坚实挺直，芽身金黄，身披银毫，内质毫香鲜嫩，汤色黄亮明净，叶底嫩黄清亮，香气清醇，滋味甘爽。冲泡时，可从清亮的茶汤中看到一根根银针直立向上，几番飞舞后慢慢沉落，最后聚在一起立于杯底，入口时清香醉人，满口芳香。</w:t>
      </w:r>
    </w:p>
    <w:p>
      <w:pPr>
        <w:pStyle w:val="Normal"/>
      </w:pPr>
      <w:r>
        <w:t>【“九不摘”】</w:t>
      </w:r>
    </w:p>
    <w:p>
      <w:pPr>
        <w:pStyle w:val="Normal"/>
      </w:pPr>
      <w:r>
        <w:t>君山银针的采制要求很高，采摘茶叶的时间只能在清明节前后7～10天内，不但如此还有九种情况不能采摘：雨天不采、露水芽不采、冻伤芽不采、紫色芽不采、开口芽不采、空心芽不采、瘦弱芽不采、虫伤芽不采、过长过短芽不采，此即所谓君山银针的“九不摘”。因为君山银针在采摘技巧和制作方法上有着特别的要求，所以有人把采银针形象地喻为在黑夜里寻找绣花针，一般500克鲜芽需要芽头5～6万个，2千克鲜芽大概可制作干茶500克，由此可见银针的珍贵。</w:t>
      </w:r>
    </w:p>
    <w:p>
      <w:pPr>
        <w:pStyle w:val="Normal"/>
      </w:pPr>
      <w:r>
        <w:t>【精工细作】</w:t>
      </w:r>
    </w:p>
    <w:p>
      <w:pPr>
        <w:pStyle w:val="Normal"/>
      </w:pPr>
      <w:r>
        <w:t>君山银针的制作工艺精巧细致，别具一格。经杀青、摊凉、初烘、初包、复烘、摊凉、复包、足火等工序，历时三昼夜，长达70多个小时之久。整个制作工程中对茶叶的外形不作任何修饰，力求保持原状，在色、香、味三个方面下足工夫，追求完美。</w:t>
      </w:r>
    </w:p>
    <w:p>
      <w:pPr>
        <w:pStyle w:val="Normal"/>
      </w:pPr>
      <w:r>
        <w:t>杀青前要先将杀青锅磨光，茶叶下锅后，轻捞、慢推、上抛、下抖，手法轻柔，动作翻飞。茶叶含水量减至70%左右，出锅摊凉剔除碎杂，几分钟后即可初烘，至茶叶五成干时结束。</w:t>
      </w:r>
    </w:p>
    <w:p>
      <w:pPr>
        <w:pStyle w:val="Normal"/>
      </w:pPr>
      <w:r>
        <w:t>初包，即用牛皮纸包成小包，置于木箱内闷黄，40～48小时后即可松包复烘。初包对于分量、时间、温度、环境等有很多要求，基本完成了银针品质的初步形成。之后依次进行复烘、摊凉、复包、复烘和足火，完成全部制作工序。</w:t>
      </w:r>
    </w:p>
    <w:p>
      <w:pPr>
        <w:pStyle w:val="Normal"/>
      </w:pPr>
      <w:r>
        <w:t>【“三起三落”】</w:t>
      </w:r>
    </w:p>
    <w:p>
      <w:pPr>
        <w:pStyle w:val="Normal"/>
      </w:pPr>
      <w:r>
        <w:t>冲泡君山银针最好的泡茶用具是玻璃杯，用沸水冲入，约5～10秒钟后，可见茶叶在杯中根根地直立，竖悬于汤中，升到水面，之后缓缓下沉，再升再沉。如此往复三次，最终簇立杯底，每一芽叶含一水珠，雅称“玉舌含珠”。三起三落，十分有趣。品此茶，在味觉享受的同时，还可体会到绝妙的视觉享受。</w:t>
      </w:r>
    </w:p>
    <w:p>
      <w:bookmarkStart w:id="53" w:name="Top_of_chapter38_xhtml"/>
      <w:pPr>
        <w:pStyle w:val="Heading 3"/>
        <w:pageBreakBefore w:val="on"/>
      </w:pPr>
      <w:r>
        <w:t>祁门红茶</w:t>
      </w:r>
      <w:bookmarkEnd w:id="53"/>
    </w:p>
    <w:p>
      <w:pPr>
        <w:pStyle w:val="Normal"/>
      </w:pPr>
      <w:r>
        <w:t>【“由绿转红”】</w:t>
      </w:r>
    </w:p>
    <w:p>
      <w:pPr>
        <w:pStyle w:val="Normal"/>
      </w:pPr>
      <w:r>
        <w:t>祁门功夫红茶也被誉为“王子茶”，又简称“祁红”，产于中国安徽省西南部黄山支脉的祁门县一带，素以香高形秀享誉国际。1875年，祁门红茶创制，以功夫红茶为主。</w:t>
      </w:r>
    </w:p>
    <w:p>
      <w:pPr>
        <w:pStyle w:val="Normal"/>
      </w:pPr>
      <w:r>
        <w:t>祁门茶叶早在唐代就已出名，据说，在清代光绪前，这里并不生产红茶，只盛产绿茶。1875年，黟县人余干臣从福建罢官，来到德县尧渡街设立茶庄，模仿“闽红”制法试制红茶；1876年，他再次来到祁门扩大生产和收购，使祁门一带逐渐改制红茶，并大获成功。由于祁红的价格高、销路好，人们纷纷相应改制，逐渐形成了祁门红茶的规模，距今已有100多年的历史。</w:t>
      </w:r>
    </w:p>
    <w:p>
      <w:pPr>
        <w:pStyle w:val="Normal"/>
      </w:pPr>
      <w:r>
        <w:t>【祁门香——“春天的芬芳”】</w:t>
      </w:r>
    </w:p>
    <w:p>
      <w:pPr>
        <w:pStyle w:val="Normal"/>
      </w:pPr>
      <w:r>
        <w:t>祁门位于安徽省南部，这里峰峦叠嶂，山势陡峭，山林密布，土质肥沃，气候温暖湿润。茶园就位于峡谷、丘陵和山坡之上，有天然的屏障遮蔽恶劣的气候，有酸度适宜的土壤和丰富的水分提供营养，吸取天地精华，培育出祁门红茶清新迷人的茶香。</w:t>
      </w:r>
    </w:p>
    <w:p>
      <w:pPr>
        <w:pStyle w:val="Normal"/>
      </w:pPr>
      <w:r>
        <w:t>祁红特有的香气，馥郁持久，纯正高远，一直香飘海外。日本茶商称祁红这独特的香味为“醉人的玫瑰香”，欧洲茶商则直接将这难以形容的香气称为“祁门香”。有很多国内外的消费者在品饮祁门红茶时，生动地形容道：“在中国的茶香里，发现了春天的芬芳”。</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689100" cy="1041400"/>
            <wp:effectExtent b="0" l="0" r="0" t="0"/>
            <wp:wrapTopAndBottom/>
            <wp:docPr descr="figure_0078_0022" id="22" name="figure_0078_0022.jpg"/>
            <wp:cNvGraphicFramePr>
              <a:graphicFrameLocks noChangeAspect="1"/>
            </wp:cNvGraphicFramePr>
            <a:graphic>
              <a:graphicData uri="http://schemas.openxmlformats.org/drawingml/2006/picture">
                <pic:pic>
                  <pic:nvPicPr>
                    <pic:cNvPr descr="figure_0078_0022" id="0" name="figure_0078_0022.jpg"/>
                    <pic:cNvPicPr/>
                  </pic:nvPicPr>
                  <pic:blipFill>
                    <a:blip r:embed="rId26"/>
                    <a:stretch>
                      <a:fillRect/>
                    </a:stretch>
                  </pic:blipFill>
                  <pic:spPr>
                    <a:xfrm>
                      <a:off x="0" y="0"/>
                      <a:ext cx="1689100" cy="1041400"/>
                    </a:xfrm>
                    <a:prstGeom prst="rect">
                      <a:avLst/>
                    </a:prstGeom>
                  </pic:spPr>
                </pic:pic>
              </a:graphicData>
            </a:graphic>
          </wp:anchor>
        </w:drawing>
      </w:r>
    </w:p>
    <w:p>
      <w:pPr>
        <w:pStyle w:val="Normal"/>
      </w:pPr>
      <w:r>
        <w:t>【采摘制作】</w:t>
      </w:r>
    </w:p>
    <w:p>
      <w:pPr>
        <w:pStyle w:val="Normal"/>
      </w:pPr>
      <w:r>
        <w:t>采摘后的鲜叶要经过萎凋、揉捻、发酵，使芽叶由绿色变成紫铜红色，香气透发，然后用文火烘焙至足干。红毛茶制成后，还须进行精制。精制工序复杂，费工夫，经毛筛、抖筛、分筛、紧门、撩筛、风选拣剔、补火、清风等工序而制成。</w:t>
      </w:r>
    </w:p>
    <w:p>
      <w:pPr>
        <w:pStyle w:val="Normal"/>
      </w:pPr>
      <w:r>
        <w:t>【品饮的方式】</w:t>
      </w:r>
    </w:p>
    <w:p>
      <w:pPr>
        <w:pStyle w:val="Normal"/>
      </w:pPr>
      <w:r>
        <w:t>祁门红茶可以冲泡数次，每次的口感都略有不同，细饮慢品，体味茶之真味，方得茶之真趣。清饮最能品味祁红的悠扬香气，冲泡功夫红茶时一般要选用紫砂茶具、白瓷茶具或白底红花的彩瓷茶具。除了单独泡饮，祁门红茶还可加入牛奶或糖等调饮，口味另有变化。祁红的口味浓郁悠长，即使添加奶或糖也不失红茶的香醇。将鲜奶倒入红茶中，杯中会呈现淡粉红色，奶茶相融，形色优美，为其他红茶所不及。春天饮祁红最宜，下午茶、睡前茶也很合适。</w:t>
      </w:r>
    </w:p>
    <w:p>
      <w:pPr>
        <w:pStyle w:val="Normal"/>
      </w:pPr>
      <w:r>
        <w:t>【扬名天下】</w:t>
      </w:r>
    </w:p>
    <w:p>
      <w:pPr>
        <w:pStyle w:val="Normal"/>
      </w:pPr>
      <w:r>
        <w:t>祁门红茶是中国传统功夫茶之一，其条索紧细秀长，汤色红艳明亮，特别是其香气清新芬芳，馥郁持久，似蜜糖香，隐伏果香，又蕴藏有兰花香，口感醇厚，汤中带香，香中伴甜，回味隽永。祁门红茶自1875年问世以后不久就享誉国际市场，成为中国传统的出口珍品，销往东南亚、北欧、英国、德国、美国和加拿大等50多个国家和地区。</w:t>
      </w:r>
    </w:p>
    <w:p>
      <w:pPr>
        <w:pStyle w:val="Normal"/>
      </w:pPr>
      <w:r>
        <w:t>仅有100多年历史的祁门红茶，在全球种类众多的红茶中，已然独树一帜，长盛不衰，以其“形美、色艳、香高、味醇”的四绝在国际市场上占有重要的地位。在国际茶人的认同和推崇下，中国的祁门红茶与印度的大吉岭茶和斯里兰卡乌伐高地的季节茶并列为世界上最出众的三大高香茶。</w:t>
      </w:r>
    </w:p>
    <w:p>
      <w:bookmarkStart w:id="54" w:name="Top_of_chapter39_xhtml"/>
      <w:pPr>
        <w:pStyle w:val="Heading 3"/>
        <w:pageBreakBefore w:val="on"/>
      </w:pPr>
      <w:r>
        <w:t>安吉白茶</w:t>
      </w:r>
      <w:bookmarkEnd w:id="54"/>
    </w:p>
    <w:p>
      <w:pPr>
        <w:pStyle w:val="Normal"/>
      </w:pPr>
      <w:r>
        <w:t>【以白茶为名】</w:t>
      </w:r>
    </w:p>
    <w:p>
      <w:pPr>
        <w:pStyle w:val="Normal"/>
      </w:pPr>
      <w:r>
        <w:t>安吉白茶产自浙江省安吉县的山河、章村、溪龙一带。因茶质细腻滑润，如脂如玉，又名“玉蕊茶”。安吉白茶虽然叫做白茶，但并非白茶，而是按绿茶工艺制作而成的烘青绿茶。</w:t>
      </w:r>
    </w:p>
    <w:p>
      <w:pPr>
        <w:pStyle w:val="Normal"/>
      </w:pPr>
      <w:r>
        <w:t>专家研究发现，安吉白茶合成叶绿素的基因对温度变化十分敏感，早春时节，气温较低，刚刚开始发芽的茶树叶合成叶绿素的途径受到阻碍，因此叶片呈现白色，当气温上升至25℃以上时，合成叶绿素的基因活跃起来，叶片即由白转绿，与普通茶树无异。因此，真正的安吉白茶都是在早春时节采摘回来经加工制作而成。</w:t>
      </w:r>
    </w:p>
    <w:p>
      <w:pPr>
        <w:pStyle w:val="Normal"/>
      </w:pPr>
      <w:r>
        <w:t>【白茶的采摘】</w:t>
      </w:r>
    </w:p>
    <w:p>
      <w:pPr>
        <w:pStyle w:val="Normal"/>
      </w:pPr>
      <w:r>
        <w:t>优质白茶通常在谷雨前后开始采收，即采即炒。茶树蓬面开展，达到每平方米有10～15个芽时，即可采摘。茶叶采摘应分批多次进行，做到早采、嫩采、勤采、净采、不漏采。采摘标准为芽苞和一芽一叶，要求芽叶成朵，大小均匀，轻采轻放，用竹篓盛装、竹筐贮运，防止重力挤压。通常炒制1千克的高档白茶需要采摘约6万个芽叶。</w:t>
      </w:r>
    </w:p>
    <w:p>
      <w:pPr>
        <w:pStyle w:val="Normal"/>
      </w:pPr>
      <w:r>
        <w:t>因不同的鲜叶，芽叶的大小、茎梗的粗细、叶张的薄厚、颜色的深浅以及水分含量多少都不一样，在采摘的同时，要将鲜叶分开。即幼龄树叶与成年树叶分开；长势不同的鲜叶要分开；晴天叶与阴天叶要分开；阳坡茶叶与阴坡茶叶分开；清晨采的与下午采的叶分开。</w:t>
      </w:r>
    </w:p>
    <w:p>
      <w:pPr>
        <w:pStyle w:val="Normal"/>
      </w:pPr>
      <w:r>
        <w:t>【制作工艺】</w:t>
      </w:r>
    </w:p>
    <w:p>
      <w:pPr>
        <w:pStyle w:val="Normal"/>
      </w:pPr>
      <w:r>
        <w:t>鲜叶采回后，需经过筛青、簸青、拣青、摊青的“四青”处理。“筛青”和“簸青”即用谷筛和畚斗通过筛、簸的动作除去老叶片、茎梗、杂质、单片和鱼叶；“拣青”是分拣过大的芽叶，使芽叶大小均匀，保证品质；“摊青”要避免阳光直射，防止发热变色，其目的是为了散发青气，蒸发部分水分，利于茶叶成形和品质的提高。经过“四青”处理后炒制出来的成茶，细嫩光滑，色泽金黄，香气高长。之后就可以进行炒制了，主要工艺有杀青、清风、压片和干燥。杀青，即通过高温破坏酶活性，使鲜叶内含物迅速转化。操作时要注意把握茶叶的湿度和温度以及投叶量、时间和手法等。</w:t>
      </w:r>
    </w:p>
    <w:p>
      <w:pPr>
        <w:pStyle w:val="Normal"/>
      </w:pPr>
      <w:r>
        <w:t>清风，即用畚斗簸扬杀青叶10～15次，清除碎片，降温保色。然后将清风后的芽叶均匀地摊散开，用双手用力按压，使芽叶全部变成扁片状。最后在烘笼中进行干燥。烘至茶香显露，手捻即碎时起烘摊凉。</w:t>
      </w:r>
    </w:p>
    <w:p>
      <w:pPr>
        <w:pStyle w:val="Normal"/>
      </w:pPr>
      <w:r>
        <w:t>【养生茶】</w:t>
      </w:r>
    </w:p>
    <w:p>
      <w:pPr>
        <w:pStyle w:val="Normal"/>
      </w:pPr>
      <w:r>
        <w:t>经过测定，出产安吉白茶的茶树具有代谢机能的特异性，氨基酸的生成量也比其他一般绿茶含量高出2～3倍之多，最高含量达到9%，茶氨酸有利于提高人体的抵抗力，对提高记忆、降血压、降脂减肥、养肾护肝等都有明显的药效；而安吉白茶茶多酚的含量则在10%～14%，仅为普通茶叶的一半。这种罕有的高氨低酚构成既是安吉白茶香气鲜浓、口味柔和的基础，也是其良好的养生保健作用的根本。</w:t>
      </w:r>
    </w:p>
    <w:p>
      <w:pPr>
        <w:pStyle w:val="Normal"/>
      </w:pPr>
      <w:r>
        <w:t>【品质鉴别】</w:t>
      </w:r>
    </w:p>
    <w:p>
      <w:pPr>
        <w:pStyle w:val="Normal"/>
      </w:pPr>
      <w:r>
        <w:t>鉴别安吉白茶品质的优劣可以从以下几方面进行：</w:t>
      </w:r>
    </w:p>
    <w:p>
      <w:pPr>
        <w:pStyle w:val="Normal"/>
      </w:pPr>
      <w:r>
        <w:t>首先，察看茶叶。茶叶外形匀整舒展，毫多肥壮，叶边呈锯齿状，上翘且不断碎，叶面灰绿，毫色银白有光泽，不含枳、老梗、老叶及腊叶，此即为上品；毫芽瘦小稀少，色泽为翠绿，叶片折贴弯曲的，品质次之；叶张老嫩不匀，色呈草黄或黑红无光泽，含有杂质的，则品质最差。</w:t>
      </w:r>
    </w:p>
    <w:p>
      <w:pPr>
        <w:pStyle w:val="Normal"/>
      </w:pPr>
      <w:r>
        <w:t>其次，闻茶香。香气浓显、清鲜纯正的则为上品；香气淡薄，有异味、焦味、酸味、失鲜或发酵感的均为假茶。</w:t>
      </w:r>
    </w:p>
    <w:p>
      <w:pPr>
        <w:pStyle w:val="Normal"/>
      </w:pPr>
      <w:r>
        <w:t>然后是审茶汤。茶汤呈杏黄色，清澈明亮，滋味鲜爽醇厚，微苦带甘，饮后口喉甘润的为上佳；汤色暗绿或泛红，口味淡薄、粗涩的品质则较差。</w:t>
      </w:r>
    </w:p>
    <w:p>
      <w:pPr>
        <w:pStyle w:val="Normal"/>
      </w:pPr>
      <w:r>
        <w:t>最后是评叶底。仔细观察冲泡后的叶底，匀整、软亮、毫芽肥壮的为上品；硬挺、含杂质、暗红、焦叶红边的为差。</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409700" cy="800100"/>
            <wp:effectExtent b="0" l="0" r="0" t="0"/>
            <wp:wrapTopAndBottom/>
            <wp:docPr descr="figure_0080_0023" id="23" name="figure_0080_0023.jpg"/>
            <wp:cNvGraphicFramePr>
              <a:graphicFrameLocks noChangeAspect="1"/>
            </wp:cNvGraphicFramePr>
            <a:graphic>
              <a:graphicData uri="http://schemas.openxmlformats.org/drawingml/2006/picture">
                <pic:pic>
                  <pic:nvPicPr>
                    <pic:cNvPr descr="figure_0080_0023" id="0" name="figure_0080_0023.jpg"/>
                    <pic:cNvPicPr/>
                  </pic:nvPicPr>
                  <pic:blipFill>
                    <a:blip r:embed="rId27"/>
                    <a:stretch>
                      <a:fillRect/>
                    </a:stretch>
                  </pic:blipFill>
                  <pic:spPr>
                    <a:xfrm>
                      <a:off x="0" y="0"/>
                      <a:ext cx="1409700" cy="800100"/>
                    </a:xfrm>
                    <a:prstGeom prst="rect">
                      <a:avLst/>
                    </a:prstGeom>
                  </pic:spPr>
                </pic:pic>
              </a:graphicData>
            </a:graphic>
          </wp:anchor>
        </w:drawing>
      </w:r>
    </w:p>
    <w:p>
      <w:bookmarkStart w:id="55" w:name="Top_of_chapter40_xhtml"/>
      <w:pPr>
        <w:pStyle w:val="Heading 1"/>
        <w:pageBreakBefore w:val="on"/>
      </w:pPr>
      <w:r>
        <w:t>华南名茶</w:t>
      </w:r>
      <w:bookmarkEnd w:id="55"/>
    </w:p>
    <w:p>
      <w:pPr>
        <w:pStyle w:val="Normal"/>
      </w:pPr>
      <w:r>
        <w:t>华南茶区是中国的四大一级茶区之一，由于其独特的气候条件，也是中国最适宜茶树生长的地区。其得天独厚的地理条件，使得华南茶区名茶辈出，如安溪铁观音、武夷大红袍、福建大白毫以及产于台湾的冻顶乌龙茶等等。华南名茶以乌龙茶、红茶、花茶和白茶为主，其中乌龙茶和红茶的品饮方法更是独具一格，开创了中国功夫茶的品饮方法。相对江南名茶的贵族气息和频繁地出入宫廷，华南名茶与平民百姓和具体的民生走得更加贴近，在阐述中国茶文化的生活方面上乃至于中国人的生活方式上，有着不可代替的地位。</w:t>
      </w:r>
    </w:p>
    <w:p>
      <w:pPr>
        <w:pStyle w:val="Heading 3"/>
      </w:pPr>
      <w:r>
        <w:bookmarkStart w:id="56" w:name="bw2_9"/>
        <w:t/>
        <w:bookmarkEnd w:id="56"/>
        <w:t>华南茶区</w:t>
      </w:r>
    </w:p>
    <w:p>
      <w:pPr>
        <w:pStyle w:val="Normal"/>
      </w:pPr>
      <w:r>
        <w:t>【区域范围】</w:t>
      </w:r>
    </w:p>
    <w:p>
      <w:pPr>
        <w:pStyle w:val="Normal"/>
      </w:pPr>
      <w:r>
        <w:t>华南茶区在福建雁石溪、大漳溪，广东连江、梅江，广西浔江、红水河，云南南盘江、保山、无量山、盈江以南区域，其中包括福建东南部、广东中南部、广西壮族自治区、海南省、云南南部、湖南南部及台湾岛等地区。这些地区均属亚热带及热带气候，大部分地区高温多雨且土壤肥沃，是中国最适宜茶树生长的地区。</w:t>
      </w:r>
    </w:p>
    <w:p>
      <w:pPr>
        <w:pStyle w:val="Normal"/>
      </w:pPr>
      <w:r>
        <w:t>【地理特征】</w:t>
      </w:r>
    </w:p>
    <w:p>
      <w:pPr>
        <w:pStyle w:val="Normal"/>
      </w:pPr>
      <w:r>
        <w:t>华南茶区南部属热带季风气候，最主要的特点是高温多雨，长夏无冬。年平均气温为19℃～22℃，最低月份（1月）平均气温为7℃～14℃。年降水量大约是1200～2000毫米，为中国茶区之最。茶树年生长期达10个月以上。</w:t>
      </w:r>
    </w:p>
    <w:p>
      <w:pPr>
        <w:pStyle w:val="Normal"/>
      </w:pPr>
      <w:r>
        <w:t>茶区北部属亚热带季风气候，最主要的特点是温暖湿润。全年只有春、夏、秋三个季节：春季多雨；夏季热而长，多台风暴雨；秋季雨水较少，较为干燥。年均降水量在1500毫米以上，主要降水集中在5～10月，约占年降水量的70%～80%。</w:t>
      </w:r>
    </w:p>
    <w:p>
      <w:pPr>
        <w:pStyle w:val="Normal"/>
      </w:pPr>
      <w:r>
        <w:t>茶区土壤除了砖红壤外，部分地区还分布有红壤和黄壤，在森林植被的覆盖下，土壤肥沃，有机质含量丰富。但是，如果植被遭到破坏，土壤暴露，很容易受到雨水浸溶，有机质分解很快，含量会迅速降低。因此，在开辟茶园时，要合理规划和使用已经开垦的土地。</w:t>
      </w:r>
    </w:p>
    <w:p>
      <w:pPr>
        <w:pStyle w:val="Normal"/>
      </w:pPr>
      <w:r>
        <w:t>【茶树品种】</w:t>
      </w:r>
    </w:p>
    <w:p>
      <w:pPr>
        <w:pStyle w:val="Normal"/>
      </w:pPr>
      <w:r>
        <w:t>华南茶区茶树品种资源比较丰富，主要有乔木型和小乔木型的大叶种，少数地区也有灌木型小叶种的分布。乔木茶对环境要求很高，需要在没有污染、天然纯净的自然环境中才能孕育出品质优良的大叶种乔木茶。这类品种植株十分高大，主干分明且粗壮，分枝部位高，叶片大，结实率低，所以茶叶的采摘比较困难，价格也比较昂贵。</w:t>
      </w:r>
    </w:p>
    <w:p>
      <w:pPr>
        <w:pStyle w:val="Normal"/>
      </w:pPr>
      <w:r>
        <w:t>【特产名茶】</w:t>
      </w:r>
    </w:p>
    <w:p>
      <w:pPr>
        <w:pStyle w:val="Normal"/>
      </w:pPr>
      <w:r>
        <w:t>华南茶区因其适宜的气候环境和肥沃的土壤条件，茶叶产区分布广泛，盛产的名茶也是不胜枚举。如产于广东潮州的凤凰单枞、英德市的英德红茶、仁化县的仁化银毫茶，福建省安溪的铁观音、武夷山的大红袍、福鼎的贡眉、永春县的永春佛手，广西凌云县的凌云白毫、苍梧县六堡山区的六堡茶、桂林的毛尖等。其中很多都是长期远销海外的优质名茶。</w:t>
      </w:r>
    </w:p>
    <w:p>
      <w:pPr>
        <w:pStyle w:val="Normal"/>
      </w:pPr>
      <w:r>
        <w:t>【台湾名茶】</w:t>
      </w:r>
    </w:p>
    <w:p>
      <w:pPr>
        <w:pStyle w:val="Normal"/>
      </w:pPr>
      <w:r>
        <w:t>台湾几乎全省都产茶。中南部有南投渔池和埔里茶区的日月潭红茶、鹿谷的冻顶乌龙、名间的松柏常青茶、嘉义的阿里山珠露茶；东部有台东鹿野的太峰高山茶和花莲的天鹤茶；北部的台北县出产文山包种、木栅观音、三峡龙井、桃竹苗茶区的桃源县龙泉茶、新竹县东方美人；还有海拔较高的高山茶园的高山茶……这些名优茶品以其独特的风味和纯厚的口感得到海内外广大茶叶爱好者的喜爱。</w:t>
      </w:r>
    </w:p>
    <w:p>
      <w:bookmarkStart w:id="57" w:name="Top_of_chapter41_xhtml"/>
      <w:pPr>
        <w:pStyle w:val="Heading 3"/>
        <w:pageBreakBefore w:val="on"/>
      </w:pPr>
      <w:r>
        <w:t>安溪铁观音</w:t>
      </w:r>
      <w:bookmarkEnd w:id="57"/>
    </w:p>
    <w:p>
      <w:pPr>
        <w:pStyle w:val="Normal"/>
      </w:pPr>
      <w:r>
        <w:t>【主要产地】</w:t>
      </w:r>
    </w:p>
    <w:p>
      <w:pPr>
        <w:pStyle w:val="Normal"/>
      </w:pPr>
      <w:r>
        <w:t>安溪，是中国乌龙茶的故乡，也是世界名茶铁观音的发源地。安溪凭借着其悠久的历史，丰富的资源，众多的品种，特有的制茶工艺和丰富的制茶经验，成为中国茶叶宝库中一颗耀眼的明珠。</w:t>
      </w:r>
    </w:p>
    <w:p>
      <w:pPr>
        <w:pStyle w:val="Normal"/>
      </w:pPr>
      <w:r>
        <w:t>安溪位于福建戴云山东南坡，境内按照地形地貌的不同，分为内外安溪，而铁观音主要产在西部的“内安溪”，其产量占全县茶叶总产量的80%。这里群山环抱，峰峦叠嶂，云雾缭绕，年平均气温在15℃～18℃之间，土层深厚，特别适宜茶树的生长。</w:t>
      </w:r>
    </w:p>
    <w:p>
      <w:pPr>
        <w:pStyle w:val="Normal"/>
      </w:pPr>
      <w:r>
        <w:t>【名扬四海】</w:t>
      </w:r>
    </w:p>
    <w:p>
      <w:pPr>
        <w:pStyle w:val="Normal"/>
      </w:pPr>
      <w:r>
        <w:t>铁观音茶又称闽南乌龙，系乌龙茶中之珍品，兼有红绿茶的特点，原产于福建省南部安溪县西坪镇，是中国的国茶和世界名茶。铁观音发现于清雍正四年（1725）前后，后被传播到台湾、港澳地区，以及越南、泰国、印尼、新加坡等国家。</w:t>
      </w:r>
    </w:p>
    <w:p>
      <w:pPr>
        <w:pStyle w:val="Para 07"/>
      </w:pPr>
      <w:r>
        <w:t>⊙福建的茶园整齐茂盛，一派欣欣向荣的景象。</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257300" cy="914400"/>
            <wp:effectExtent b="0" l="0" r="0" t="0"/>
            <wp:wrapTopAndBottom/>
            <wp:docPr descr="figure_0083_0024" id="24" name="figure_0083_0024.jpg"/>
            <wp:cNvGraphicFramePr>
              <a:graphicFrameLocks noChangeAspect="1"/>
            </wp:cNvGraphicFramePr>
            <a:graphic>
              <a:graphicData uri="http://schemas.openxmlformats.org/drawingml/2006/picture">
                <pic:pic>
                  <pic:nvPicPr>
                    <pic:cNvPr descr="figure_0083_0024" id="0" name="figure_0083_0024.jpg"/>
                    <pic:cNvPicPr/>
                  </pic:nvPicPr>
                  <pic:blipFill>
                    <a:blip r:embed="rId28"/>
                    <a:stretch>
                      <a:fillRect/>
                    </a:stretch>
                  </pic:blipFill>
                  <pic:spPr>
                    <a:xfrm>
                      <a:off x="0" y="0"/>
                      <a:ext cx="1257300" cy="914400"/>
                    </a:xfrm>
                    <a:prstGeom prst="rect">
                      <a:avLst/>
                    </a:prstGeom>
                  </pic:spPr>
                </pic:pic>
              </a:graphicData>
            </a:graphic>
          </wp:anchor>
        </w:drawing>
      </w:r>
    </w:p>
    <w:p>
      <w:pPr>
        <w:pStyle w:val="Normal"/>
      </w:pPr>
      <w:r>
        <w:t>近年来，铁观音以其香气清新悠长，饮后满口芳香，且生津甘醇，回味无穷等特点逐渐被世人喜爱，并享誉世界。尤其是日本市场，两度掀起“乌龙茶热”，福建铁观音风靡日本各地。现在在日本，铁观音几乎被看做是乌龙茶的代名词。</w:t>
      </w:r>
    </w:p>
    <w:p>
      <w:pPr>
        <w:pStyle w:val="Normal"/>
      </w:pPr>
      <w:r>
        <w:t>【七泡有余香】</w:t>
      </w:r>
    </w:p>
    <w:p>
      <w:pPr>
        <w:pStyle w:val="Normal"/>
      </w:pPr>
      <w:r>
        <w:t>优质铁观音条索卷曲，紧实呈颗粒球状，色泽鲜润，叶表带白霜。其茶汤色泽金黄，浓艳清澈，叶底肥厚，具有丝绸般的光泽。茶汤醇厚甘鲜，入口甘甜略带蜜香，香气浓郁持久。</w:t>
      </w:r>
    </w:p>
    <w:p>
      <w:pPr>
        <w:pStyle w:val="Normal"/>
      </w:pPr>
      <w:r>
        <w:t>近年来，国内外试验证明，安溪铁观音所含的香气成分种类最多，而且中、低沸点的香气成分所占比重大于其他品种的乌龙茶。因此，安溪铁观音以其独特的香气令人心醉神往，享有“七泡有余香”的美誉。</w:t>
      </w:r>
    </w:p>
    <w:p>
      <w:pPr>
        <w:pStyle w:val="Normal"/>
      </w:pPr>
      <w:r>
        <w:t>【加工制作】</w:t>
      </w:r>
    </w:p>
    <w:p>
      <w:pPr>
        <w:pStyle w:val="Normal"/>
      </w:pPr>
      <w:r>
        <w:t>安溪铁观音属于部分发酵品种，它的制作融合了红茶发酵和绿茶不发酵的特点。铁观音的加工制作十分复杂，制成的茶叶要条索紧结，色泽乌润，好的铁观音制成后还会凝成一层白霜，冲泡后，具有天然的兰花香，滋味浓郁。</w:t>
      </w:r>
    </w:p>
    <w:p>
      <w:pPr>
        <w:pStyle w:val="Normal"/>
      </w:pPr>
      <w:r>
        <w:t>铁观音制作的第一步是尽可能采回新鲜完整的叶片，而后对其进行晾青、晒青和摇青。摇青是制作中最为重要的工序，茶叶通过摇动旋转产生碰撞，从而激活了芽叶内部酶的分解，散发出独特的香气。就这样，直到茶香自然散发，香气浓郁时进行杀青、揉捻和包揉处理，待茶叶卷缩成颗粒状，再进行焙干、筛分和拣剔，最后制成成茶。</w:t>
      </w:r>
    </w:p>
    <w:p>
      <w:pPr>
        <w:pStyle w:val="Normal"/>
      </w:pPr>
      <w:r>
        <w:t>【品质鉴赏】</w:t>
      </w:r>
    </w:p>
    <w:p>
      <w:pPr>
        <w:pStyle w:val="Normal"/>
      </w:pPr>
      <w:r>
        <w:t>品质出众的铁观音，品鉴的方法也不同于一般。首先是听声，优质的铁观音紧实叶重，取几粒投入壶中，清脆有声。其次观色，冲泡后汤色金黄明艳，清澈纯净为上品，汤色暗红的则次之。之后是闻香，铁观音与其他茶种最大的区别在于其独特的兰花香，冲泡后仅闻杯盖即有扑鼻的兰花香，高雅、含蓄、渗透力强，令人印象深刻。品鉴铁观音的品质应以冲泡出来的香气为准。茶汤呈金黄的琥珀色，叶底多为三叶一支，且软嫩肥厚，富有光泽。</w:t>
      </w:r>
    </w:p>
    <w:p>
      <w:pPr>
        <w:pStyle w:val="Normal"/>
      </w:pPr>
      <w:r>
        <w:t>高档的铁观音入口爽滑、不苦或微苦，无明显涩感，轻啜后顿觉茶香四溢，喉头回甘，口感饱满醇厚，饮后齿颊留香，生津不断。</w:t>
      </w:r>
    </w:p>
    <w:p>
      <w:pPr>
        <w:pStyle w:val="Normal"/>
      </w:pPr>
      <w:r>
        <w:t>【铁观音的“音韵”】</w:t>
      </w:r>
    </w:p>
    <w:p>
      <w:pPr>
        <w:pStyle w:val="Normal"/>
      </w:pPr>
      <w:r>
        <w:t>铁观音的品质特色除外形特征以外，尽可以用具有“音韵”来概括。“音韵”的全称是“观音韵”，无此不成铁观音。铁观音冲泡后，香气扑鼻，汤色同绿豆水，滋味鲜美，令人回味，而“音韵”就是来自铁观音特殊的香气和滋味。铁观音的香气馥郁清高，鲜灵清爽，犹如空谷幽兰，滋润心脾，令人兴致盎然；铁观音入口，醇厚鲜香，顺喉咙滑下，清爽甘甜，余味无穷，烦恼顿失。有人说，品饮铁观音中的极品——观音王，有超凡入圣之感，仿佛羽化成仙，将一切俗事抛之脑后，这至真至妙的感受恐怕就是人们将铁观音独特的风韵命名为“观音韵”的来历。</w:t>
      </w:r>
    </w:p>
    <w:p>
      <w:pPr>
        <w:pStyle w:val="Normal"/>
      </w:pPr>
      <w:r>
        <w:t>“烹来勺水浅杯斟，不尽余香舌本寻。七碗漫夸能畅饮，可曾品过铁观音？”铁观音名出其韵，贵在其韵，领略“音韵”已成为品茶行家和饮茶爱好者的一大乐事，只能意会，难以言传。</w:t>
      </w:r>
    </w:p>
    <w:p>
      <w:pPr>
        <w:pStyle w:val="Normal"/>
      </w:pPr>
      <w:r>
        <w:t>【加工工艺】</w:t>
      </w:r>
    </w:p>
    <w:p>
      <w:pPr>
        <w:pStyle w:val="Normal"/>
      </w:pPr>
      <w:r>
        <w:t>通过传统工艺加工制作出来的安溪铁观音，具有外形卷曲，乌润砂绿，香气浓郁，滋味醇厚等特点，传统工艺铁观音发酵率达30%以上；而通过新工艺加工制作出来的铁观音，则具有外形圆实、色泽翠绿、香高持久等特点，其发酵率均低于30%。</w:t>
      </w:r>
    </w:p>
    <w:p>
      <w:pPr>
        <w:pStyle w:val="Normal"/>
      </w:pPr>
      <w:r>
        <w:t>近几年来，随着气候环境的变化，平均气温的升高，尤其是安溪内陆乡镇变化明显，加速了安溪铁观音加工工艺上的变化和发展，其传统加工工艺（即浓香型）铁观音正逐步被新型加工工艺铁观音（即清香型）所代替。</w:t>
      </w:r>
    </w:p>
    <w:p>
      <w:pPr>
        <w:pStyle w:val="Normal"/>
      </w:pPr>
      <w:r>
        <w:t>【采摘】</w:t>
      </w:r>
    </w:p>
    <w:p>
      <w:pPr>
        <w:pStyle w:val="Normal"/>
      </w:pPr>
      <w:r>
        <w:t>安溪铁观音一年四季均可采制。谷雨至立夏时节采摘制作的为春茶；夏至至小暑采摘制作的为夏茶；立秋至处暑采摘制作的为暑茶；秋分至寒露采摘制作的则为秋茶；个别地方由于气温较高，还可采得一季冬茶。</w:t>
      </w:r>
    </w:p>
    <w:p>
      <w:pPr>
        <w:pStyle w:val="Normal"/>
      </w:pPr>
      <w:r>
        <w:t>四季茶中，制茶品质以秋茶为最好，春夏茶次之。鲜叶采摘必须在形成芽后、顶叶刚展开时，采下二、三叶。采摘时不能折断叶片，不能折叠叶张，不能碰碎叶尖，不能带有单片、鱼叶和老梗。生长在不同地区的茶树，鲜叶要分开采摘，采回的鲜叶要尽量完整新鲜，然后再精工细作，制成铁观音成品茶。</w:t>
      </w:r>
    </w:p>
    <w:p>
      <w:pPr>
        <w:pStyle w:val="Normal"/>
      </w:pPr>
      <w:r>
        <w:t>【品饮方法】</w:t>
      </w:r>
    </w:p>
    <w:p>
      <w:pPr>
        <w:pStyle w:val="Normal"/>
      </w:pPr>
      <w:r>
        <w:t>安溪铁观音茶的泡饮方法别具一格，独成一家的是十分讲究的“功夫”泡法。总的来说，水以泉水为佳，炉以炭火为妙，茶具以小为上。置茶量约为茶壶的一半，使用沸水高冲法，冲泡时间以1～3分钟为好。品饮时先观汤色，再闻茶香，最后细啜入口，边啜边闻，浅斟细饮，饮罢齿颊留香，口喉回甘，心旷神怡。</w:t>
      </w:r>
    </w:p>
    <w:p>
      <w:pPr>
        <w:pStyle w:val="Normal"/>
      </w:pPr>
      <w:r>
        <w:t>冲泡可分为八道程序进行，分别是白鹤沐浴（洗杯）、观音入宫（落茶）、悬壶高冲（冲茶）、春风拂面（刮泡沫）、关公巡城（倒茶）、韩信点兵（点茶）、鉴尝汤色（看茶）和品啜甘霖（喝茶）。</w:t>
      </w:r>
    </w:p>
    <w:p>
      <w:bookmarkStart w:id="58" w:name="Top_of_chapter42_xhtml"/>
      <w:pPr>
        <w:pStyle w:val="Heading 3"/>
        <w:pageBreakBefore w:val="on"/>
      </w:pPr>
      <w:r>
        <w:t>武夷岩茶</w:t>
      </w:r>
      <w:bookmarkEnd w:id="58"/>
    </w:p>
    <w:p>
      <w:pPr>
        <w:pStyle w:val="Normal"/>
      </w:pPr>
      <w:r>
        <w:t>【仙人亲手栽】</w:t>
      </w:r>
    </w:p>
    <w:p>
      <w:pPr>
        <w:pStyle w:val="Normal"/>
      </w:pPr>
      <w:r>
        <w:t>武夷岩茶产于闽北的武夷山，茶树生长在岩缝之中，故被称为“武夷岩茶”。武夷岩茶属于半发酵茶，制作方法融合了绿茶和红茶的制法，同时具有绿茶的清香和红茶的甘醇，是中国乌龙茶中的极品。自古以来，武夷山就是游览胜地，蜚声中外，不仅有秀丽风景，还因有这久负盛誉的武夷岩茶。</w:t>
      </w:r>
    </w:p>
    <w:p>
      <w:pPr>
        <w:pStyle w:val="Normal"/>
      </w:pPr>
      <w:r>
        <w:t>传说，武夷山出产的茶原本不是人工种植的，而是由山里的仙人栽种而成。相传很久以前，武夷山中住着一位老者，常年以采药治病为生。因为他心地善良，常为乡民免费治病，而深得乡民们的敬重。一年盛夏，村中突发瘟疫，众多村民染病。老翁为医治村民四下寻药，终于在一处悬崖峭壁上发现几株药草，于是攀上采摘，不慎失足掉下悬崖昏死过去。突然一阵清风掠过，一位鹤发童颜的仙人飘然而下，将老者带入一处山洞，洞中有一株仙树，仙人将此仙树赠与老者，并指点他采摘此树上的叶子，带回村中，将其捣碎让村民服下。果然，全村的病人很快痊愈，人们感念仙恩，也为了让后人知道武夷山茶树的来历，便在第一株茶树生长的岩壁上刻下“茶洞”两个大字。</w:t>
      </w:r>
    </w:p>
    <w:p>
      <w:pPr>
        <w:pStyle w:val="Normal"/>
      </w:pPr>
      <w:r>
        <w:t>【高人精心制】</w:t>
      </w:r>
    </w:p>
    <w:p>
      <w:pPr>
        <w:pStyle w:val="Normal"/>
      </w:pPr>
      <w:r>
        <w:t>武夷岩茶的制作可追溯到汉代，经过历代的发展沿革而成，至清代达到鼎盛时期。武夷岩茶是由武夷山独特的生态环境、气候条件和精湛的传统制作技艺造就的，其传统制作流程共有晾青、做青、杀青、揉捻、烘干、毛茶、归堆、定级、筛号茶取料、拣剔、筛号茶拼配、干燥、摊凉、匀堆、装箱、产品茶等十几道工序，环环相扣，缺一不可，其细致繁复为武夷岩茶所独有。</w:t>
      </w:r>
    </w:p>
    <w:p>
      <w:pPr>
        <w:pStyle w:val="Normal"/>
      </w:pPr>
      <w:r>
        <w:t>武夷岩茶的制作方法，汲取了绿茶和红茶制作工艺的精华，加上特殊的技术处理，使其独特的岩韵更加醇厚突显。这是武夷山历代茶农的智慧结晶，有着丰富的实践经验和独特而高超的技艺。2006年6月，武夷岩茶的制作工艺被列为首批“国家级非物质文化遗产”。</w:t>
      </w:r>
    </w:p>
    <w:p>
      <w:pPr>
        <w:pStyle w:val="Normal"/>
      </w:pPr>
      <w:r>
        <w:t>【开采时间】</w:t>
      </w:r>
    </w:p>
    <w:p>
      <w:pPr>
        <w:pStyle w:val="Normal"/>
      </w:pPr>
      <w:r>
        <w:t>武夷岩茶的开采时间具有特殊的讲究：春茶一般在谷雨后立夏前采摘；夏茶一般在夏至前采摘；而秋茶一般则在立秋后采摘。采摘的芽叶不能过嫩也不能太老，因为这对岩茶质量具有很大的影响。为了保证采摘出优质良品，一般在每天上午9点至下午2点的时间段采摘，并且遵循着“雨天不采，烈日不采，有露水也不采”的原则。</w:t>
      </w:r>
    </w:p>
    <w:p>
      <w:pPr>
        <w:pStyle w:val="Normal"/>
      </w:pPr>
      <w:r>
        <w:t>【“还阳”萎凋】</w:t>
      </w:r>
    </w:p>
    <w:p>
      <w:pPr>
        <w:pStyle w:val="Normal"/>
      </w:pPr>
      <w:r>
        <w:t>萎凋是形成岩茶香味的基础，可分为日光萎凋和加温萎凋两种。萎凋原则上是“宁轻勿过”，操作手法要轻，不能损伤梗叶，这样才能有利于恢复一部分弹性，俗称“还阳”。</w:t>
      </w:r>
    </w:p>
    <w:p>
      <w:pPr>
        <w:pStyle w:val="Normal"/>
      </w:pPr>
      <w:r>
        <w:t>【做青】</w:t>
      </w:r>
    </w:p>
    <w:p>
      <w:pPr>
        <w:pStyle w:val="Normal"/>
      </w:pPr>
      <w:r>
        <w:t>做青是武夷岩茶的制作过程中特有的工序，也是形成“三红七绿”的重要环节。该工序具有费时长、要求高、操作细、变化多等特性。做青的方法没有完全一定的模式，而是青变即变，气候变即变，需要变则变，根据品种、萎凋程度和当时的气温、湿度，以及后续工序的要求而采取不同的处理手段，俗称“看青做青”，这样才会使岩茶具有独特的风格和品质。</w:t>
      </w:r>
    </w:p>
    <w:p>
      <w:pPr>
        <w:pStyle w:val="Normal"/>
      </w:pPr>
      <w:r>
        <w:t>【形色特质】</w:t>
      </w:r>
    </w:p>
    <w:p>
      <w:pPr>
        <w:pStyle w:val="Normal"/>
      </w:pPr>
      <w:r>
        <w:t>武夷岩茶的外形条索壮结、匀整，色泽绿褐鲜润，冲泡后茶汤呈深橙黄色，清澈艳丽；叶底软亮，叶缘朱红，叶心淡绿带黄，滋味兼有绿茶的清香和红茶的甘醇。茶性温和，不燥不寒，久藏不坏，香久益清，味久益醇。泡饮时宜选用小壶小杯，小啜细品。因其香味浓郁，冲泡多次后余韵犹存。</w:t>
      </w:r>
    </w:p>
    <w:p>
      <w:pPr>
        <w:pStyle w:val="Normal"/>
      </w:pPr>
      <w:r>
        <w:t>【品种繁多】</w:t>
      </w:r>
    </w:p>
    <w:p>
      <w:pPr>
        <w:pStyle w:val="Normal"/>
      </w:pPr>
      <w:r>
        <w:t>武夷岩茶的品种繁多，特征各异。对其品种辨别主要就是从茶树的枝、干、叶，以及成品茶的外形、香型、茶汤、味道等方面进行。各品种间的差异有的较为明显，但大多茶叶区别细微，不易辨别，只有经过长期的观察、品饮和比较了解才能分辨。目前武夷岩茶的主要品种有：大红袍、肉桂、水仙、白鸡冠和奇种等。</w:t>
      </w:r>
    </w:p>
    <w:p>
      <w:pPr>
        <w:pStyle w:val="Normal"/>
      </w:pPr>
      <w:r>
        <w:t>【水仙】</w:t>
      </w:r>
    </w:p>
    <w:p>
      <w:pPr>
        <w:pStyle w:val="Normal"/>
      </w:pPr>
      <w:r>
        <w:t>水仙属无性系小乔木型、大叶类、晚生种。其株高大直立，叶大者发芽早，叶长者发芽迟，叶面平滑且略带有绿色油光，边缘锯齿较深。花期较早，花朵多而大，红白色，不易结实。</w:t>
      </w:r>
    </w:p>
    <w:p>
      <w:pPr>
        <w:pStyle w:val="Normal"/>
      </w:pPr>
      <w:r>
        <w:t>成品茶特征：条索肥壮、色泽乌绿油润、部分叶背常现沙粒，叶基宽扁，香似兰花，汤色浓艳呈金黄色，滋味醇厚，回味甘爽，叶底软亮，朱砂红边明显，较耐冲泡。</w:t>
      </w:r>
    </w:p>
    <w:p>
      <w:pPr>
        <w:pStyle w:val="Normal"/>
      </w:pPr>
      <w:r>
        <w:t>【肉桂】</w:t>
      </w:r>
    </w:p>
    <w:p>
      <w:pPr>
        <w:pStyle w:val="Normal"/>
      </w:pPr>
      <w:r>
        <w:t>肉桂是武夷岩茶的当家品种之一，原为武夷名枞之一，无性系灌木型。茶树高1.6米，且冠大、干粗，枝叶繁密。叶片光滑椭圆，厚而脆，呈浓绿色，叶尖钝，叶缘内翻成瓦筒状。萌芽力很强，花朵多且小。</w:t>
      </w:r>
    </w:p>
    <w:p>
      <w:pPr>
        <w:pStyle w:val="Normal"/>
      </w:pPr>
      <w:r>
        <w:t>成品茶特征：外形条索紧实、色泽青褐鲜润，香气浓郁高锐、有明显的桂皮香味，品质佳者带乳香。茶汤橙黄清澈，滋味醇厚甘爽，略带刺激性，叶底匀亮，呈淡绿底红镶边，冲泡六七次仍有“岩韵”的肉桂香。</w:t>
      </w:r>
    </w:p>
    <w:p>
      <w:pPr>
        <w:pStyle w:val="Normal"/>
      </w:pPr>
      <w:r>
        <w:t>【乌龙】</w:t>
      </w:r>
    </w:p>
    <w:p>
      <w:pPr>
        <w:pStyle w:val="Normal"/>
      </w:pPr>
      <w:r>
        <w:t>乌龙属无性系灌木型、中叶类、中生种，有高脚乌龙和矮脚乌龙之分。高脚乌龙，别名大叶乌龙，枝干略弯曲，叶脉细而隐，叶尖较钝，叶质厚而脆，开花期较迟，不易结实；矮脚乌龙，别名小叶乌龙，枝叶较平展，叶色浓绿没有光泽，叶形向下并弯曲，叶尖圆钝，但主脉特别明显，花朵很小，呈红白色。</w:t>
      </w:r>
    </w:p>
    <w:p>
      <w:pPr>
        <w:pStyle w:val="Normal"/>
      </w:pPr>
      <w:r>
        <w:t>成品茶特征：外形紧细，色泽墨绿略带褐色，有明显的水蜜桃香，茶汤清透呈金黄色，滋味甘润清爽，厚而不浓，叶底软亮，红点泛现。</w:t>
      </w:r>
    </w:p>
    <w:p>
      <w:pPr>
        <w:pStyle w:val="Normal"/>
      </w:pPr>
      <w:r>
        <w:t>【佛手】</w:t>
      </w:r>
    </w:p>
    <w:p>
      <w:pPr>
        <w:pStyle w:val="Normal"/>
      </w:pPr>
      <w:r>
        <w:t>佛手是岩茶众多品种中较为奇特的一种，也是一种引进的外来品种。佛手的原产地是泉州的永春县，树高冠大，树势蓬张，枝条软脆，叶片大而厚，皱曲不平，呈蓝绿色，叶细有光泽，主脉粗壮，而侧脉稍显隐细。佛手的萌芽力较弱，花朵结果性差或不结果。</w:t>
      </w:r>
    </w:p>
    <w:p>
      <w:pPr>
        <w:pStyle w:val="Normal"/>
      </w:pPr>
      <w:r>
        <w:t>成品茶特征：色褐绿鲜嫩润泽，香味清爽，且有明显雪梨香，味道极浓厚甘润，汤色深橙泛红色，叶底黄亮，红边鲜艳，叶背有明显的沙粒。</w:t>
      </w:r>
    </w:p>
    <w:p>
      <w:pPr>
        <w:pStyle w:val="Normal"/>
      </w:pPr>
      <w:r>
        <w:t>【奇种】</w:t>
      </w:r>
    </w:p>
    <w:p>
      <w:pPr>
        <w:pStyle w:val="Normal"/>
      </w:pPr>
      <w:r>
        <w:t>奇种又名“菜茶”，也是武夷岩茶中历史最久的品种之一。奇种树丛矮小，枝干柔细，只是靠种子有性繁殖，但是花开茂盛且籽多，很易播种。</w:t>
      </w:r>
    </w:p>
    <w:p>
      <w:pPr>
        <w:pStyle w:val="Normal"/>
      </w:pPr>
      <w:r>
        <w:t>成品茶特征：外形紧结匀整，呈铁青略带褐色，较为油润，具有天然花香，香气不浓，汤色橙黄清明，叶底欠匀净。</w:t>
      </w:r>
    </w:p>
    <w:p>
      <w:pPr>
        <w:pStyle w:val="Normal"/>
      </w:pPr>
      <w:r>
        <w:t>【独具“岩韵”】</w:t>
      </w:r>
    </w:p>
    <w:p>
      <w:pPr>
        <w:pStyle w:val="Normal"/>
      </w:pPr>
      <w:r>
        <w:t>武夷岩茶的品质特点，众说纷纭。一般来说，不外乎是外形粗壮乌润，泡后呈现“绿叶红镶边”，香气浓郁，滋味甘醇等。上等的武夷岩茶贵在其所具有的天然真味，滋味醇厚，内涵丰富，即岩茶特有的韵味，也称之为“岩韵”。</w:t>
      </w:r>
    </w:p>
    <w:p>
      <w:pPr>
        <w:pStyle w:val="Normal"/>
      </w:pPr>
      <w:r>
        <w:t>由于武夷岩茶生长于得天独厚的环境中，叶内所含物质丰富，而且武夷岩茶的采制十分考究，本身成茶就具有一种奇特的风格和美妙的韵味。要想鉴赏此茶的风韵，要像品茶行家一样，准备一套特制小巧的茶具，泡上一壶，先嗅其香，再试其味，慢慢品赏，细细体味，花香如出自幽谷，雅趣盎然。</w:t>
      </w:r>
    </w:p>
    <w:p>
      <w:pPr>
        <w:pStyle w:val="Normal"/>
      </w:pPr>
      <w:r>
        <w:t>【冲泡要领】</w:t>
      </w:r>
    </w:p>
    <w:p>
      <w:pPr>
        <w:pStyle w:val="Normal"/>
      </w:pPr>
      <w:r>
        <w:t>泡饮武夷岩茶的要领，首先要选择最佳的冲泡用具，以传热性好的白瓷盖碗为好，盖碗泡武夷岩茶最能表现其茶汤本色，有不加掩饰的效果。其次，要选择好泡茶之水，水质不同会使香气和滋味都出现极大的差异，没有好水，便无法泡出好茶的滋味。一般以山泉水为上，洁净的河水或纯净水为中，硬度太大或氯气明显的自来水不可使用。最后，盖碗的使用必须保持洁净和相当热度。可先用沸水浇淋杯体，即所谓的“温杯”，然后放入适量的茶叶，再用沸水冲泡即可。</w:t>
      </w:r>
    </w:p>
    <w:p>
      <w:pPr>
        <w:pStyle w:val="Normal"/>
      </w:pPr>
      <w:r>
        <w:t>置茶量一般为盖碗容量的1/4～1/3之间，水量为干茶量的15～20倍，一般可冲泡10余次。前3次冲泡的时间控制在20～40秒为好，之后每冲泡一次，浸泡时间再增加10～30秒。</w:t>
      </w:r>
    </w:p>
    <w:p>
      <w:pPr>
        <w:pStyle w:val="Normal"/>
      </w:pPr>
      <w:r>
        <w:t>【密封贮存】</w:t>
      </w:r>
    </w:p>
    <w:p>
      <w:pPr>
        <w:pStyle w:val="Normal"/>
      </w:pPr>
      <w:r>
        <w:t>武夷岩茶具有易吸异味，怕潮湿、高温和光照的特点，但是贮存并不复杂。只需注意5点：第一，要防潮湿，干燥贮存。不宜将茶放在冰箱里，而应置于家中干燥通风处保存。第二，要防高温，低温贮存。一般0℃～5℃时茶叶可较长时间保持原有的色、香、味。第三，要防光照，避光贮存，不可长期存放在阳光直射处。第四，要防氧化，密封贮存，一般的塑料袋时间长了会产生异味，因此最好用锡箔密封袋。第五，要防吸附，单独贮存，不可与其他有异味的食品共同存放。符合上述存放条件，一般的武夷岩茶可保存1～2年，仍能保持原有的品质。</w:t>
      </w:r>
    </w:p>
    <w:p>
      <w:pPr>
        <w:pStyle w:val="Normal"/>
      </w:pPr>
      <w:r>
        <w:t>如要陈化传统方法发酵的岩茶，收藏更久最好选用专门的茶桶，在桶内先铺上一层吸附湿气和异味能力的生石灰或竹炭，再将茶叶包好放在上面，密封起来，可存放数年，陈化出别有风味的陈茶。</w:t>
      </w:r>
    </w:p>
    <w:p>
      <w:bookmarkStart w:id="59" w:name="Top_of_chapter43_xhtml"/>
      <w:pPr>
        <w:pStyle w:val="Heading 3"/>
        <w:pageBreakBefore w:val="on"/>
      </w:pPr>
      <w:r>
        <w:t>武夷大红袍</w:t>
      </w:r>
      <w:bookmarkEnd w:id="59"/>
    </w:p>
    <w:p>
      <w:pPr>
        <w:pStyle w:val="Normal"/>
      </w:pPr>
      <w:r>
        <w:t>【贡茶披红袍】</w:t>
      </w:r>
    </w:p>
    <w:p>
      <w:pPr>
        <w:pStyle w:val="Normal"/>
      </w:pPr>
      <w:r>
        <w:t>武夷大红袍，产于福建省武夷山，是中国茗苑中的奇葩，是岩茶之王，更有“茶中状元”之称，堪称国宝。传说，天心寺的一位高僧用九龙窠岩壁上的茶树芽叶制成的茶汤治好了一位皇官的疾病，这位皇官便将自己身上所穿的红袍脱下，盖在茶树上以示感谢。此后，被红袍盖过的几株茶树被染，远远望去通树艳红似火，犹如披着红色的袍子，“大红袍”由此而得名。从此，大红袍便成了年年岁岁的贡茶。</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143000" cy="673100"/>
            <wp:effectExtent b="0" l="0" r="0" t="0"/>
            <wp:wrapTopAndBottom/>
            <wp:docPr descr="figure_0089_0025" id="25" name="figure_0089_0025.jpg"/>
            <wp:cNvGraphicFramePr>
              <a:graphicFrameLocks noChangeAspect="1"/>
            </wp:cNvGraphicFramePr>
            <a:graphic>
              <a:graphicData uri="http://schemas.openxmlformats.org/drawingml/2006/picture">
                <pic:pic>
                  <pic:nvPicPr>
                    <pic:cNvPr descr="figure_0089_0025" id="0" name="figure_0089_0025.jpg"/>
                    <pic:cNvPicPr/>
                  </pic:nvPicPr>
                  <pic:blipFill>
                    <a:blip r:embed="rId29"/>
                    <a:stretch>
                      <a:fillRect/>
                    </a:stretch>
                  </pic:blipFill>
                  <pic:spPr>
                    <a:xfrm>
                      <a:off x="0" y="0"/>
                      <a:ext cx="1143000" cy="673100"/>
                    </a:xfrm>
                    <a:prstGeom prst="rect">
                      <a:avLst/>
                    </a:prstGeom>
                  </pic:spPr>
                </pic:pic>
              </a:graphicData>
            </a:graphic>
          </wp:anchor>
        </w:drawing>
      </w:r>
    </w:p>
    <w:p>
      <w:pPr>
        <w:pStyle w:val="Normal"/>
      </w:pPr>
      <w:r>
        <w:t>【采摘仪式】</w:t>
      </w:r>
    </w:p>
    <w:p>
      <w:pPr>
        <w:pStyle w:val="Normal"/>
      </w:pPr>
      <w:r>
        <w:t>清明节前，惊蛰之日，大红袍树下将举行一年一度的采摘仪式。这个采摘仪式在武夷山由来已久，真正有文字记载是在唐代。这种习俗从唐、宋、元、明、清代代相传下来，在元代达到鼎盛。</w:t>
      </w:r>
    </w:p>
    <w:p>
      <w:pPr>
        <w:pStyle w:val="Normal"/>
      </w:pPr>
      <w:r>
        <w:t>每年采茶时，在武夷山修建的一座御茶园内，由一位德高望重的茶农来主持采摘仪式，茶工、茶农、茶师和村民百姓都集聚到那里敲锣打鼓，抬着山神、水果、牲畜等贡品前来贡茶，并在口中齐喊：“茶发芽！茶发芽！”久而久之便形成了这个武夷山特有的采摘仪式。</w:t>
      </w:r>
    </w:p>
    <w:p>
      <w:pPr>
        <w:pStyle w:val="Normal"/>
      </w:pPr>
      <w:r>
        <w:t>【浓浓桂花香】</w:t>
      </w:r>
    </w:p>
    <w:p>
      <w:pPr>
        <w:pStyle w:val="Normal"/>
      </w:pPr>
      <w:r>
        <w:t>武夷大红袍属于品质特优的“名枞”，石壁和岩间滴水的独特生长环境使其具有独特的药效和卓越的品质，更润生出其浓郁的桂花香气。成品茶香气浓郁，滋味醇厚，饮后齿颊留香，经久不退。大红袍很耐冲泡，经过九次冲泡后，仍不失原茶真味和浓浓的桂花香，故被誉为“武夷茶王”。</w:t>
      </w:r>
    </w:p>
    <w:p>
      <w:pPr>
        <w:pStyle w:val="Normal"/>
      </w:pPr>
      <w:r>
        <w:t>【天价的“茶中之王”】</w:t>
      </w:r>
    </w:p>
    <w:p>
      <w:pPr>
        <w:pStyle w:val="Normal"/>
      </w:pPr>
      <w:r>
        <w:t>武夷岩茶是中国十大名茶之一，系乌龙茶之鼻祖，更是乌龙茶中之珍品。大红袍则是武夷岩茶之王，以其稀贵而备受瞩目。历史上的大红袍很稀少，如今得到举世公认的仅有武夷山九龙窠岩壁上的几株而已，年产量不过几百克。由于产量的稀少，这几株茶树被视为稀世珍宝，所产茶叶自然也是身价不菲。</w:t>
      </w:r>
    </w:p>
    <w:p>
      <w:pPr>
        <w:pStyle w:val="Normal"/>
      </w:pPr>
      <w:r>
        <w:t>曾经有人把真正的九龙窠大红袍茶拿到市场上拍卖，仅20克干茶，竟拍出15.68 88万元的天价，从而创造了茶叶单价的最高纪录，故此大红袍被人们誉为天价的“茶中之王”。</w:t>
      </w:r>
    </w:p>
    <w:p>
      <w:pPr>
        <w:pStyle w:val="Normal"/>
      </w:pPr>
      <w:r>
        <w:t>【真假大红袍】</w:t>
      </w:r>
    </w:p>
    <w:p>
      <w:pPr>
        <w:pStyle w:val="Normal"/>
      </w:pPr>
      <w:r>
        <w:t>喜欢大红袍的人都知道，大红袍生长在九龙窠的岩壁之上，仅有几株，产量极为稀少，因此很多茶人误认为市场上出售的大红袍大多是假冒伪劣产品，不足取。但是很多大红袍的产品包装上都有国家认证和许可出售的标志，究竟孰真孰假，现今的茶叶市场上有没有真的大红袍等问题令很多茶人感到迷惑。</w:t>
      </w:r>
    </w:p>
    <w:p>
      <w:pPr>
        <w:pStyle w:val="Normal"/>
      </w:pPr>
      <w:r>
        <w:t>首先需要了解的是，大红袍是茶树品种的名称也是茶名，不能等同而一。大红袍茶不仅生在九龙窠，据资料记载，武夷山上的天游岩和珠帘洞两处也有此茶，“当代茶圣”吴觉农在北斗岩也发现过大红袍。此外，武夷山当地经验丰富的老茶农们运用无性繁殖的方式，已经成功培育出数百亩大红袍。从植物学角度来说，只要具备与母本同样的性状特征，无论繁衍多少代都与母本具有同样的品种意义，除非品种发生变异，不存在品质下降的现象。事实上，现代的制作工艺和技术条件以大红袍茶树为原料制成的成品茶质量完全可以与母本茶相媲美。现如今市场上出售的大红袍，一部分是由母本大红袍的后代制作而成，一部分是采用多种优质岩茶为原料拼配而成，只是质量参差不齐，购买时需要加以品鉴识别。</w:t>
      </w:r>
    </w:p>
    <w:p>
      <w:bookmarkStart w:id="60" w:name="Top_of_chapter44_xhtml"/>
      <w:pPr>
        <w:pStyle w:val="Heading 3"/>
        <w:pageBreakBefore w:val="on"/>
      </w:pPr>
      <w:r>
        <w:t>冻顶乌龙</w:t>
      </w:r>
      <w:bookmarkEnd w:id="60"/>
    </w:p>
    <w:p>
      <w:pPr>
        <w:pStyle w:val="Normal"/>
      </w:pPr>
      <w:r>
        <w:t>【冻顶茶】</w:t>
      </w:r>
    </w:p>
    <w:p>
      <w:pPr>
        <w:pStyle w:val="Normal"/>
      </w:pPr>
      <w:r>
        <w:t>冻顶茶是台湾省所产乌龙茶的一种，原产于台湾南投鹿谷乡的冻顶山，采自青心乌龙品种的茶树上，属中发酵轻焙火型茶。冻顶为山名，乌龙为品名，“冻顶乌龙”的茶名便由此而来。冻顶乌龙茶在台湾极负盛名，广受欢迎，被品茗人士推崇为台湾的“茶中之圣”。</w:t>
      </w:r>
    </w:p>
    <w:p>
      <w:pPr>
        <w:pStyle w:val="Normal"/>
      </w:pPr>
      <w:r>
        <w:t>【冻顶山】</w:t>
      </w:r>
    </w:p>
    <w:p>
      <w:pPr>
        <w:pStyle w:val="Normal"/>
      </w:pPr>
      <w:r>
        <w:t>冻顶乌龙茶的主产地冻顶山是凤凰山的支脉，位于海拔700米左右的高岗上。由于此茶生长于海拔较高的山顶，那里冬季气温较低，台湾的茶农们穿草鞋上山采茶时，会冻到脚指头，所以人们称此山为“冻顶山”，冻顶山出产的乌龙茶便被称为“冻顶茶”。</w:t>
      </w:r>
    </w:p>
    <w:p>
      <w:pPr>
        <w:pStyle w:val="Normal"/>
      </w:pPr>
      <w:r>
        <w:t>【采制方法】</w:t>
      </w:r>
    </w:p>
    <w:p>
      <w:pPr>
        <w:pStyle w:val="Normal"/>
      </w:pPr>
      <w:r>
        <w:t>冻顶乌龙的春茶多采于清明后谷雨前，冬茶采于立冬前后，受全球气候变暖的影响，春茶的开采日需逐渐提前，冬茶则需逐渐推迟。采摘标准为一芽二叶，采折点靠近上缘叶为宜。采摘在午后进行最有利于提高成茶的品质。</w:t>
      </w:r>
    </w:p>
    <w:p>
      <w:pPr>
        <w:pStyle w:val="Normal"/>
      </w:pPr>
      <w:r>
        <w:t>掌握好杀青的程度对于制作优质的冻顶茶至关重要。程度轻不易产生茶香，茶汤容易苦涩；程度重则容易“只闻其香，不见其味”。阴天晒青需要人工设备辅助，光照强烈的天气则需遮荫。之后进行摊青和摇青，起到干燥和发酵的效果。炒青要求高温快炒，多翻揉、少复炒，这样才能更好地保留茶香、茶味。最后是焙茶，焙茶室要大小适中、干净无异味、通风良好、温度适宜，烘焙温度和时间长短根据茶叶品质的变化灵活调整。</w:t>
      </w:r>
    </w:p>
    <w:p>
      <w:pPr>
        <w:pStyle w:val="Normal"/>
      </w:pPr>
      <w:r>
        <w:t>【外观内质】</w:t>
      </w:r>
    </w:p>
    <w:p>
      <w:pPr>
        <w:pStyle w:val="Normal"/>
      </w:pPr>
      <w:r>
        <w:t>品质优异的冻顶乌龙茶，其外观内质的特点表现为：外形卷曲呈条索状，条索紧结整齐，色泽墨绿油润，并带有类似青蛙皮斑的灰白点，干茶具有强劲浓郁的芳香。</w:t>
      </w:r>
    </w:p>
    <w:p>
      <w:pPr>
        <w:pStyle w:val="Normal"/>
      </w:pPr>
      <w:r>
        <w:t>冲泡后，茶香浓烈，香气中有隐隐的桂花香且略带焦糖的甜香，茶汤呈金黄色且澄清明澈，叶底嫩柔透明，叶中部呈淡绿色，边缘呈锯齿状带红镶边，滋味甘醇浓厚，口感圆滑光润，口齿生津，回甘强，且经久耐泡。</w:t>
      </w:r>
    </w:p>
    <w:p>
      <w:pPr>
        <w:pStyle w:val="Normal"/>
      </w:pPr>
      <w:r>
        <w:t>【品级的评定】</w:t>
      </w:r>
    </w:p>
    <w:p>
      <w:pPr>
        <w:pStyle w:val="Normal"/>
      </w:pPr>
      <w:r>
        <w:t>根据成茶品质和采制时间的不同，冻顶乌龙茶一般可以分为特选、春、冬、梅、兰、竹、菊共七个等级。评比的内容首先包括干茶的外形、条索是否紧结、颜色是否新鲜带有光泽、芽尖毫白、是否匀整无杂等。</w:t>
      </w:r>
    </w:p>
    <w:p>
      <w:pPr>
        <w:pStyle w:val="Normal"/>
      </w:pPr>
      <w:r>
        <w:t>开汤后，先闻香气的浓淡、高低、清浊、纯杂，以及是否带有焦、烟、腥、霉等异味；再观汤色及是否清澈光亮；待茶温降至40℃～45℃时，再品鉴茶汤滋味之浓淡、甘苦、纯杂以及刺激性、收敛性等；最后将茶汤倾倒，分辨叶底的色泽、老嫩、开展程度、完整程度等。</w:t>
      </w:r>
    </w:p>
    <w:p>
      <w:bookmarkStart w:id="61" w:name="Top_of_chapter45_xhtml"/>
      <w:pPr>
        <w:pStyle w:val="Heading 3"/>
        <w:pageBreakBefore w:val="on"/>
      </w:pPr>
      <w:r>
        <w:t>白毫银针</w:t>
      </w:r>
      <w:bookmarkEnd w:id="61"/>
    </w:p>
    <w:p>
      <w:pPr>
        <w:pStyle w:val="Normal"/>
      </w:pPr>
      <w:r>
        <w:t>【白茶珍品】</w:t>
      </w:r>
    </w:p>
    <w:p>
      <w:pPr>
        <w:pStyle w:val="Normal"/>
      </w:pPr>
      <w:r>
        <w:t>白茶属轻微发酵茶，白茶是中国的特产，已有上千年历史，原为北宋贡品。其最早出产在浙江湖州安吉大山坞茶场，一般地区并不多见。现主要产于福建省的福鼎、政和、松溪和建阳等县，台湾省也有少量生产。其主要品种有白毫银针、白牡丹、贡眉、寿眉等。白茶具有银白多毫，芽头肥壮，汤色黄亮，滋味鲜醇，叶底嫩匀等特点。尤其是白毫银针，全都由披满白色茸毛的芽尖制成，形状挺直如针，汤色浅黄，鲜醇爽口，饮后令人回味无穷，是白茶中的精品。</w:t>
      </w:r>
    </w:p>
    <w:p>
      <w:pPr>
        <w:pStyle w:val="Normal"/>
      </w:pPr>
      <w:r>
        <w:t>由于白毫银针中氨基酸的含量比普通茶叶高一倍，而茶多酚又比普通茶叶低一倍，且只能每年春季采摘一次，因此产量稀少而价格昂贵。因白茶性温凉、健脾胃，具有退热降火等功效，一直深受港澳地区、东南亚国家和欧美等国家消费者的喜爱，所以中国的白茶主要用于出口，国内茶叶市场上十分罕见。</w:t>
      </w:r>
    </w:p>
    <w:p>
      <w:pPr>
        <w:pStyle w:val="Normal"/>
      </w:pPr>
      <w:r>
        <w:t>【北路银针】</w:t>
      </w:r>
    </w:p>
    <w:p>
      <w:pPr>
        <w:pStyle w:val="Normal"/>
      </w:pPr>
      <w:r>
        <w:t>福建福鼎所产的银针白毫被称为“北路银针”，茶树品种为福鼎大白毫。北路银针显银白色，外形优美、芽头肥嫩、茸毛松厚，汤色碧青，呈杏黄色，香气清淡，滋味清新。根据采摘时间和气候的不同，这种大白毫可精制成金针王、茶王、白珍珠、白雪花等名贵茶叶。</w:t>
      </w:r>
    </w:p>
    <w:p>
      <w:pPr>
        <w:pStyle w:val="Normal"/>
      </w:pPr>
      <w:r>
        <w:t>【南路银针】</w:t>
      </w:r>
    </w:p>
    <w:p>
      <w:pPr>
        <w:pStyle w:val="Normal"/>
      </w:pPr>
      <w:r>
        <w:t>福建政和所产的银针白毫被称为“南路银针”，茶树品种为政和大白毫。南路银针呈银灰色，外形粗壮，芽瘦长、茸毛略薄，光泽较差，香气清鲜，滋味略显浓厚。根据采摘时间和气候的不同，政和大白豪可精制成绿金针和银针等名贵茶叶品种。</w:t>
      </w:r>
    </w:p>
    <w:p>
      <w:pPr>
        <w:pStyle w:val="Normal"/>
      </w:pPr>
      <w:r>
        <w:t>【形如其名】</w:t>
      </w:r>
    </w:p>
    <w:p>
      <w:pPr>
        <w:pStyle w:val="Normal"/>
      </w:pPr>
      <w:r>
        <w:t>白毫银针，形如其名。正是因其芽头肥壮，芽长近寸，全身披满茸毛，色白如银，外形圆紧纤细如针，故而得此“白毫银针”的雅号。</w:t>
      </w:r>
    </w:p>
    <w:p>
      <w:pPr>
        <w:pStyle w:val="Normal"/>
      </w:pPr>
      <w:r>
        <w:t>白毫银针冲泡后，稍许便可见针针直立，忽上忽下，争相沉浮。茶汤呈浅杏黄色，清澈透亮，香气清鲜，闻来沁人心脾，品来毫香显露，醇厚回甘，其滋味因产地不同而略有不同。</w:t>
      </w:r>
    </w:p>
    <w:p>
      <w:pPr>
        <w:pStyle w:val="Normal"/>
      </w:pPr>
      <w:r>
        <w:t>【制作方法】</w:t>
      </w:r>
    </w:p>
    <w:p>
      <w:pPr>
        <w:pStyle w:val="Normal"/>
      </w:pPr>
      <w:r>
        <w:t>白毫银针是中国十大名茶之一，白茶中的珍品。不仅因为其主要产地只有福建的福鼎和政和，茶树品种只限于福鼎大白茶、福鼎大毫茶和政和大白茶，产量十分有限，更因为其遍披白毫、挺直如针、清鲜甘醇的特质。正是独具特色、精湛细致的制作工艺才造就出白毫银针的超群品质。首先是银针的采制，以春茶采摘的第一、二轮顶芽品质为最佳，夏茶由于气温高、抽芽快，品质达不到银针制作的要求。采摘时要选择晴朗、刮东北风的天气，这种天气气温高、湿度低、利于鲜叶的干燥。雨天或雾天采制的银针颜色容易发黑，不鲜活，茶农形象地称之为“死针”。</w:t>
      </w:r>
    </w:p>
    <w:p>
      <w:pPr>
        <w:pStyle w:val="Normal"/>
      </w:pPr>
      <w:r>
        <w:t>银针的加工需要经过摊晾、烘焙、剔捡、复焙等几个主要步骤，每一步都要精工细作。如进行摊晾时，茶芽铺放要薄而匀，不能重叠，否则被叠在下面的茶芽就会变黑；烘焙时不能翻动，否则芽叶会因损伤而变红等。银针的制作方法不容易掌握，需要长期反复实践，具有丰富的经验才能制作出优质的银针。</w:t>
      </w:r>
    </w:p>
    <w:p>
      <w:pPr>
        <w:pStyle w:val="Normal"/>
      </w:pPr>
      <w:r>
        <w:t>【品质区分】</w:t>
      </w:r>
    </w:p>
    <w:p>
      <w:pPr>
        <w:pStyle w:val="Normal"/>
      </w:pPr>
      <w:r>
        <w:t>白毫银针的等级主要从色泽、香气、滋味和叶底四个方面来区分，可分为三个级别。鉴定方法为：取3克茶叶用150毫升沸水冲泡，浸泡5分钟后对色、香、味和叶底等各项一一进行审评。</w:t>
      </w:r>
    </w:p>
    <w:p>
      <w:pPr>
        <w:pStyle w:val="Normal"/>
      </w:pPr>
      <w:r>
        <w:t>当年采制的白毫银针，以毫心肥壮、银白闪亮的第一、二轮春茶的顶芽为最佳，第三、四轮之后采摘的芽叶大多短而瘦小、颜色灰白，品质次之。</w:t>
      </w:r>
    </w:p>
    <w:p>
      <w:pPr>
        <w:pStyle w:val="Normal"/>
      </w:pPr>
      <w:r>
        <w:t>【冲泡方法】</w:t>
      </w:r>
    </w:p>
    <w:p>
      <w:pPr>
        <w:pStyle w:val="Normal"/>
      </w:pPr>
      <w:r>
        <w:t>白毫银针的冲泡方法与绿茶基本相同，但因其未经揉捻，茶汁不易浸出，冲泡时间宜略长。一般每3～4克银针可冲入200毫升沸水。</w:t>
      </w:r>
    </w:p>
    <w:p>
      <w:pPr>
        <w:pStyle w:val="Normal"/>
      </w:pPr>
      <w:r>
        <w:t>茶芽最初浮于水面，约5分钟后，部分沉落，部分悬浮，此时，可见银针挺立，上下交错，非常美观。约10分钟后，茶汁被浸出得较为充分，汤色黄亮清澈，口感清香甜爽，恰好饮用。边观赏杯中景，边品饮清香味，顿时尘俗尽去，意趣盎然。</w:t>
      </w:r>
    </w:p>
    <w:p>
      <w:bookmarkStart w:id="62" w:name="Top_of_chapter46_xhtml"/>
      <w:pPr>
        <w:pStyle w:val="Heading 3"/>
        <w:pageBreakBefore w:val="on"/>
      </w:pPr>
      <w:r>
        <w:t>白牡丹</w:t>
      </w:r>
      <w:bookmarkEnd w:id="62"/>
    </w:p>
    <w:p>
      <w:pPr>
        <w:pStyle w:val="Normal"/>
      </w:pPr>
      <w:r>
        <w:t>【白牡丹茶的由来】</w:t>
      </w:r>
    </w:p>
    <w:p>
      <w:pPr>
        <w:pStyle w:val="Normal"/>
      </w:pPr>
      <w:r>
        <w:t>白牡丹属白茶类，其形似花朵，绿叶夹白色毫芽，冲泡之后碧绿的叶子衬托着嫩嫩的芽叶，形状优美宛若蓓蕾初开，故名“白牡丹”。在民间流传着这种茶树是由牡丹花变成的传说。</w:t>
      </w:r>
    </w:p>
    <w:p>
      <w:pPr>
        <w:pStyle w:val="Normal"/>
      </w:pPr>
      <w:r>
        <w:t>古时候有位太守，刚正清廉，因看不惯官场黑暗而弃官随老母到深山归隐。当母子二人来到一座青山前，只觉得异香扑鼻，于是便向路边一位银须垂胸的老人探问，香自何来。老人告诉说香味来源于莲花池畔的18棵白牡丹。母子俩见此处似仙境一般，便在此建屋修道住了下来，以护花种茶度日。一日，母亲因年迈劳累而病倒，太守经仙人指点需要以新茶为药引治愈母亲，时值寒冬，到哪里去采新茶呢？正在为难之时，忽然发现那18棵牡丹竟变成了18株茶树，树上长满鲜嫩的芽叶。太守立即将其采下晒干，干茶香气扑鼻且白毛茸茸，竟如同是朵朵牡丹花。饮过此茶的母亲马上恢复了健康，并起身飘然飞去，变成了掌管这一带茶树的茶仙，帮助百姓种茶制茶。后人便把这一带出产的茶叫做“白牡丹”，茶性清凉，有退热降火之功效，为夏季之佳饮。</w:t>
      </w:r>
    </w:p>
    <w:p>
      <w:pPr>
        <w:pStyle w:val="Normal"/>
      </w:pPr>
      <w:r>
        <w:t>【产地分布】</w:t>
      </w:r>
    </w:p>
    <w:p>
      <w:pPr>
        <w:pStyle w:val="Normal"/>
      </w:pPr>
      <w:r>
        <w:t>白牡丹茶属于白茶，为福建特产。1922年白牡丹茶创制于大湖地区，同年政和开始栽培，成为主产区。19世纪60年代，松溪县曾经一度盛产白牡丹茶，如今产区主要分布于福建的政和、建阳、松溪、福鼎等县。</w:t>
      </w:r>
    </w:p>
    <w:p>
      <w:pPr>
        <w:pStyle w:val="Normal"/>
      </w:pPr>
      <w:r>
        <w:t>【制作工艺】</w:t>
      </w:r>
    </w:p>
    <w:p>
      <w:pPr>
        <w:pStyle w:val="Normal"/>
      </w:pPr>
      <w:r>
        <w:t>制造白牡丹茶的原料主要为政和大白茶和福鼎大白茶两种茶树的芽叶，有时采用少量水仙品种茶树芽叶供拼配之用，选取毫芽肥壮、洁白的春茶加工而成。白牡丹茶不经炒揉，只有萎凋和焙干两道工序，其制作关键则在于萎凋。</w:t>
      </w:r>
    </w:p>
    <w:p>
      <w:pPr>
        <w:pStyle w:val="Normal"/>
      </w:pPr>
      <w:r>
        <w:t>萎凋根据气候而灵活掌握，以春秋晴天或夏季不闷热的晴朗天气，采取室内自然萎凋或复式萎凋为佳。烘焙则是在拣除梗、片、蜡叶、红张、暗张中进行，宜以火香衬托茶香，更能显香露毫，使汤味鲜爽。</w:t>
      </w:r>
    </w:p>
    <w:p>
      <w:pPr>
        <w:pStyle w:val="Normal"/>
      </w:pPr>
      <w:r>
        <w:t>【品质特征】</w:t>
      </w:r>
    </w:p>
    <w:p>
      <w:pPr>
        <w:pStyle w:val="Normal"/>
      </w:pPr>
      <w:r>
        <w:t>白牡丹茶是采自大白茶树或水仙品种茶树的短小芽叶新梢的一芽一二叶制成的，是白茶中的上乘佳品。采自大白茶树的肥芽制成的白茶则是前文介绍的“白毫银针”，也是白茶中名贵的品种。</w:t>
      </w:r>
    </w:p>
    <w:p>
      <w:pPr>
        <w:pStyle w:val="Normal"/>
      </w:pPr>
      <w:r>
        <w:t>白牡丹茶清淡高雅，冲泡后深绿色的芽叶抱着嫩芽，形似蓓蕾初开。上品白牡丹茶叶张肥嫩，毫心肥壮，叶缘微卷，叶背遍布白毫。茶汤清澈，橙黄或杏黄色，滋味甘醇清新，叶底浅灰，叶脉微红。常饮白牡丹茶，具有祛暑、明目、通血管、抗辐射以及解毒等药用功效。</w:t>
      </w:r>
    </w:p>
    <w:p>
      <w:bookmarkStart w:id="63" w:name="Top_of_chapter47_xhtml"/>
      <w:pPr>
        <w:pStyle w:val="Heading 3"/>
        <w:pageBreakBefore w:val="on"/>
      </w:pPr>
      <w:r>
        <w:t>茉莉花茶</w:t>
      </w:r>
      <w:bookmarkEnd w:id="63"/>
    </w:p>
    <w:p>
      <w:pPr>
        <w:pStyle w:val="Normal"/>
      </w:pPr>
      <w:r>
        <w:t>【“人间第一香”】</w:t>
      </w:r>
    </w:p>
    <w:p>
      <w:pPr>
        <w:pStyle w:val="Normal"/>
      </w:pPr>
      <w:r>
        <w:t>茉莉花，原产自波斯，汉代传入中国，已有1700多年的历史。它是一种花色洁白、叶色翠绿、小花型花卉，花小素淡，芬芳怡人。茉莉花兼有梅花的清芬、兰花的幽雅和玫瑰的甜郁，与兰花、桂花并称三大香祖，并享有“人间第一香”之美誉。</w:t>
      </w:r>
    </w:p>
    <w:p>
      <w:pPr>
        <w:pStyle w:val="Normal"/>
      </w:pPr>
      <w:r>
        <w:t>茉莉花茶，是茶中加入茉莉花朵熏制而成的，自古被视为窨花茶中之名品。在茶与茉莉花的窨制过程中，融茶的清香和花的芬芳为一炉，茶叶充分吸收花香的成分，使其既有茶香，又有花香，从而成为不可多得的茶中美味。茉莉花茶是花茶中的主要产品，历史悠久，备受欢迎，流传广泛。此茶的品质特点是茉莉花香浓郁、洁白宜人，冲泡和饮用过程中，满室飘香，能够给人带来身心愉悦的感受。</w:t>
      </w:r>
    </w:p>
    <w:p>
      <w:pPr>
        <w:pStyle w:val="Normal"/>
      </w:pPr>
      <w:r>
        <w:t>【品质特点】</w:t>
      </w:r>
    </w:p>
    <w:p>
      <w:pPr>
        <w:pStyle w:val="Normal"/>
      </w:pPr>
      <w:r>
        <w:t>要分辨出市场上出售的茉莉花茶品质是否优秀，可以从干、湿两个方面来比较判断。</w:t>
      </w:r>
    </w:p>
    <w:p>
      <w:pPr>
        <w:pStyle w:val="Normal"/>
      </w:pPr>
      <w:r>
        <w:t>首先看干茶：以福鼎大白毫幼嫩的芽叶加工制作出来的高级烘青绿茶，工艺标准要求要达到6～8个窨次，才可以称得上高级茉莉花茶。其形状多样，有圆形、扁形、针形、弯曲形、瓜子形等不一，但都完整洁净、银白闪亮、色泽嫩黄、多茸毫。需要注意的是，经过多窨次的茉莉花茶，茸毛会有少量脱落，而窨次少的才可能茸毛完整。干茶的香气清香扑鼻，闻起来有鲜、浓、纯、厚的特点。干茶的水分标准为8%～8.5%，水分超标的茉莉花茶不但重量增加，香气闻起来也鲜活许多，这种茶叶买回家就会发现冲泡开并不像闻起来那么香，而且很容易发霉变质。</w:t>
      </w:r>
    </w:p>
    <w:p>
      <w:pPr>
        <w:pStyle w:val="Normal"/>
      </w:pPr>
      <w:r>
        <w:t>然后是湿看：请商家取3克样茶冲泡品尝。高档茉莉花茶冲泡出来的香气高、长、厚，芬芳浓郁，香气持久，滋味醇厚清爽，回味甘甜，满口生香。</w:t>
      </w:r>
    </w:p>
    <w:p>
      <w:pPr>
        <w:pStyle w:val="Normal"/>
      </w:pPr>
      <w:r>
        <w:t>最后别忘记看叶底，高档茉莉花茶叶片完整均匀，芽叶肥嫩，无杂物。</w:t>
      </w:r>
    </w:p>
    <w:p>
      <w:pPr>
        <w:pStyle w:val="Normal"/>
      </w:pPr>
      <w:r>
        <w:t>【冲泡方法】</w:t>
      </w:r>
    </w:p>
    <w:p>
      <w:pPr>
        <w:pStyle w:val="Normal"/>
      </w:pPr>
      <w:r>
        <w:t>高档的茉莉花茶宜用玻璃杯进行冲泡，水温掌握在80℃～90℃为佳；中档的茉莉花茶，如银毫、特级、一级等，宜选用带盖瓷杯或盖碗进行冲泡，水温越高越好，接近100℃为佳。通常茶和水的比例在1：50，冲泡时间为3～5分钟。茉莉花茶的具体冲泡步骤有：备具—烫盏—置茶—冲泡—闻香—品饮—欣赏。</w:t>
      </w:r>
    </w:p>
    <w:p>
      <w:pPr>
        <w:pStyle w:val="Normal"/>
      </w:pPr>
      <w:r>
        <w:t>【品饮的享受】</w:t>
      </w:r>
    </w:p>
    <w:p>
      <w:pPr>
        <w:pStyle w:val="Normal"/>
      </w:pPr>
      <w:r>
        <w:t>茉莉花茶融合茶叶之味和鲜花之香于一体，品饮茉莉花茶，不如说是在品赏一件茶的艺术品。当茉莉花茶被拨入洁白如玉的白瓷盖碗中时，茶叶与茉莉干花飘然落下，看着片片香茶飞舞，可闻清香高远，韵味雅致。茶叶的淡淡素香映衬着茉莉花的馨香，顿时让人感到神清气爽。</w:t>
      </w:r>
    </w:p>
    <w:p>
      <w:pPr>
        <w:pStyle w:val="Normal"/>
      </w:pPr>
      <w:r>
        <w:t>品饮茉莉花茶不仅是感观享受，而且还是一种精神享受，正所谓“杯中清香浮情趣”。</w:t>
      </w:r>
    </w:p>
    <w:p>
      <w:pPr>
        <w:pStyle w:val="Normal"/>
      </w:pPr>
      <w:r>
        <w:t>【药用的功效】</w:t>
      </w:r>
    </w:p>
    <w:p>
      <w:pPr>
        <w:pStyle w:val="Normal"/>
      </w:pPr>
      <w:r>
        <w:t>茉莉花具有提神、清火、消食、利尿等保健作用和一定的解毒功效。据测定，茉莉花含有的香气化合物有20多种，对于痢疾、伤寒杆菌也有很好的抗菌杀菌效果。其富含的茉莉花素等成分，用其漱口，既去油腻、又具有坚固牙齿、防止口臭的功效。此外，清新的茉莉花香还具有舒缓情绪、放松心情的妙处。</w:t>
      </w:r>
    </w:p>
    <w:p>
      <w:pPr>
        <w:pStyle w:val="Normal"/>
      </w:pPr>
      <w:r>
        <w:t>茉莉花与茶叶一起冲泡，更能起到清热、解毒、疏胃、止痢的作用。淡淡的花香加上保健、美容、防病的功效，茉莉花茶让饮者感受到的是如入仙境一般的清新享受。</w:t>
      </w:r>
    </w:p>
    <w:p>
      <w:pPr>
        <w:pStyle w:val="Normal"/>
      </w:pPr>
      <w:r>
        <w:t>【贮存条件】</w:t>
      </w:r>
    </w:p>
    <w:p>
      <w:pPr>
        <w:pStyle w:val="Normal"/>
      </w:pPr>
      <w:r>
        <w:t>储存茉莉花茶时，影响其品质发生变化的主要因素有温度、湿度、空气和光线，其中最重要的就是湿度。空气中所含的水分被茶叶吸收后很容易引起茶叶的质变，轻则品质下降，影响口感，重则彻底变质，无法饮用。其次是空气。茉莉花茶最好采用真空包装，并且装紧装实，既可以防止空气中的氧使花茶变质，也能防止香气的散失。最后，将包好的茉莉花茶放在避免阳光照射的低温环境中就可以了，家用冰箱是最好的选择，理想温度是5℃左右。</w:t>
      </w:r>
    </w:p>
    <w:p>
      <w:pPr>
        <w:pStyle w:val="Normal"/>
      </w:pPr>
      <w:r>
        <w:t>【优质茉莉花茶的产地】</w:t>
      </w:r>
    </w:p>
    <w:p>
      <w:pPr>
        <w:pStyle w:val="Normal"/>
      </w:pPr>
      <w:r>
        <w:t>江苏苏州出产的茉莉花茶以其优异的品质跻身于中国十大名茶之列。除此之外，福建省福州及闽东地区、浙江金华地区以及广东、四川出产的茉莉花茶品质都很出众，且历史悠久，深受人们的喜爱。</w:t>
      </w:r>
    </w:p>
    <w:p>
      <w:pPr>
        <w:pStyle w:val="Normal"/>
      </w:pPr>
      <w:r>
        <w:t>宋朝时，苏州已开始栽种茉莉花，并将其作为制茶的原料，约于清雍正年间（1723～1736）开始规模化生产茉莉花茶，距今已有200多年的历史。苏州茉莉花茶选用上好的烘青绿茶制作毛茶，高档的还会使用龙井、碧螺春、毛峰等名优茶作为茶胚，并用香气清新、成熟粒大、洁白光润的茉莉鲜花窨制而成。香气芬芳清灵，滋味醇和鲜爽。</w:t>
      </w:r>
    </w:p>
    <w:p>
      <w:pPr>
        <w:pStyle w:val="Normal"/>
      </w:pPr>
      <w:r>
        <w:t>福建制作茉莉花茶早在16世纪已有记载，清咸丰年间（1850～1861）开始大量生产。福州的银毫、宁德的天山春毫、福安的白云、福鼎的太姥香云、政和的雄峰银芽、寿宁的福寿银毫等都是茉莉花茶中的极品。福建省地处亚热带，气候温暖湿润，茉莉花栽植遍布全省，不但产量多，品质也十分出众，外形秀美，香气浓郁。</w:t>
      </w:r>
    </w:p>
    <w:p>
      <w:pPr>
        <w:pStyle w:val="Normal"/>
      </w:pPr>
      <w:r>
        <w:t>金华茉莉花茶，产自浙江省金华市，也有300多年的生产历史。茉莉花就来自于金华市罗店乡，那里土壤肥沃，山泉清澈，云雾缭绕，培育出来的茉莉花洁白光润、饱满芳香。众多品种的优质茉莉花茶中以茉莉毛峰品质最佳。</w:t>
      </w:r>
    </w:p>
    <w:p>
      <w:pPr>
        <w:pStyle w:val="Para 07"/>
      </w:pPr>
      <w:r>
        <w:t>⊙茉莉花的花香在花卉中独具一格，且自然清新。</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689100" cy="927100"/>
            <wp:effectExtent b="0" l="0" r="0" t="0"/>
            <wp:wrapTopAndBottom/>
            <wp:docPr descr="figure_0096_0026" id="26" name="figure_0096_0026.jpg"/>
            <wp:cNvGraphicFramePr>
              <a:graphicFrameLocks noChangeAspect="1"/>
            </wp:cNvGraphicFramePr>
            <a:graphic>
              <a:graphicData uri="http://schemas.openxmlformats.org/drawingml/2006/picture">
                <pic:pic>
                  <pic:nvPicPr>
                    <pic:cNvPr descr="figure_0096_0026" id="0" name="figure_0096_0026.jpg"/>
                    <pic:cNvPicPr/>
                  </pic:nvPicPr>
                  <pic:blipFill>
                    <a:blip r:embed="rId30"/>
                    <a:stretch>
                      <a:fillRect/>
                    </a:stretch>
                  </pic:blipFill>
                  <pic:spPr>
                    <a:xfrm>
                      <a:off x="0" y="0"/>
                      <a:ext cx="1689100" cy="927100"/>
                    </a:xfrm>
                    <a:prstGeom prst="rect">
                      <a:avLst/>
                    </a:prstGeom>
                  </pic:spPr>
                </pic:pic>
              </a:graphicData>
            </a:graphic>
          </wp:anchor>
        </w:drawing>
      </w:r>
    </w:p>
    <w:p>
      <w:bookmarkStart w:id="64" w:name="Top_of_chapter48_xhtml"/>
      <w:pPr>
        <w:pStyle w:val="Heading 1"/>
        <w:pageBreakBefore w:val="on"/>
      </w:pPr>
      <w:r>
        <w:t>西南名茶</w:t>
      </w:r>
      <w:bookmarkEnd w:id="64"/>
    </w:p>
    <w:p>
      <w:pPr>
        <w:pStyle w:val="Normal"/>
      </w:pPr>
      <w:r>
        <w:t>西南茶区是中国的四大一级茶区之一，茶树品种资源丰富，有灌木型和小乔木型茶树，更难能可贵的是在部分地区还生长着乔木型茶树，有些乔木型茶树的树龄甚至在千年以上。西南茶区的影响意义不但在中国是巨大的，在世界上也是独一无二，这里是世界茶树的发源地。西南茶区出产的名茶有云南普洱茶、云南沱茶、滇红功夫茶、四川红茶、四川蒙顶茶等等。早在千年以前，这里的紧压茶就已经随着马队的铃声在茶马古道上流通到全国，甚至越过边境，到达周边和更远的国家和地区。西南名茶是中国茶叶走向世界的第一步。</w:t>
      </w:r>
    </w:p>
    <w:p>
      <w:pPr>
        <w:pStyle w:val="Heading 3"/>
      </w:pPr>
      <w:r>
        <w:bookmarkStart w:id="65" w:name="bw2_10"/>
        <w:t/>
        <w:bookmarkEnd w:id="65"/>
        <w:t>西南茶区</w:t>
      </w:r>
    </w:p>
    <w:p>
      <w:pPr>
        <w:pStyle w:val="Normal"/>
      </w:pPr>
      <w:r>
        <w:t>【区域范围】</w:t>
      </w:r>
    </w:p>
    <w:p>
      <w:pPr>
        <w:pStyle w:val="Normal"/>
      </w:pPr>
      <w:r>
        <w:t>西南茶区位于中国西南部，茶树原产地的中心位于神农架、武陵山、巫山、方斗山以西；大渡河以东；红水河、南盘江、盈江以北；米仓山、大巴山以南。茶区范围包括四川、贵州、云南中北部和西藏东南部等地。该区以高原和盆地为主要地形，有较好的水热条件，是中国最古老的产茶区。</w:t>
      </w:r>
    </w:p>
    <w:p>
      <w:pPr>
        <w:pStyle w:val="Normal"/>
      </w:pPr>
      <w:r>
        <w:t>【地理特征】</w:t>
      </w:r>
    </w:p>
    <w:p>
      <w:pPr>
        <w:pStyle w:val="Normal"/>
      </w:pPr>
      <w:r>
        <w:t>西南茶区地形比较复杂，主要集中在盆地和高原地区。海拔高低悬殊，气候差别很大，以亚热带季风气候区为主。其主要的气候特点是春季较为干旱、夏季闷热、秋季雨水较多，适合各种类型的茶树生长。</w:t>
      </w:r>
    </w:p>
    <w:p>
      <w:pPr>
        <w:pStyle w:val="Normal"/>
      </w:pPr>
      <w:r>
        <w:t>这里的土壤类型也十分多样，在云南中北部以赤红壤、山地红壤和棕壤较多；在四川省、贵州省及西藏东南部以黄壤为主。该茶区是红碎茶出产销售的主要茶区。</w:t>
      </w:r>
    </w:p>
    <w:p>
      <w:pPr>
        <w:pStyle w:val="Normal"/>
      </w:pPr>
      <w:r>
        <w:t>【茶树品种】</w:t>
      </w:r>
    </w:p>
    <w:p>
      <w:pPr>
        <w:pStyle w:val="Normal"/>
      </w:pPr>
      <w:r>
        <w:t>西南茶区载培茶树的种类很多，有灌木型和小乔木型茶树，部分地区还有乔木型茶树。适宜的生态条件，使得出产的茶叶品种也很丰富，该区主要出产红碎茶、绿茶、普洱茶和紧压茶等。</w:t>
      </w:r>
    </w:p>
    <w:p>
      <w:pPr>
        <w:pStyle w:val="Normal"/>
      </w:pPr>
      <w:r>
        <w:t>【特产名茶】</w:t>
      </w:r>
    </w:p>
    <w:p>
      <w:pPr>
        <w:pStyle w:val="Normal"/>
      </w:pPr>
      <w:r>
        <w:t>古老的西南茶区地形各异，气象万千，有着丰富的茶叶种类。出产的名茶有云南的普洱、沱茶、滇茶、紧压茶、翠华茶、大白茶、苍山雪绿，贵州的遵义毛峰、都匀毛尖、雷山银球茶、云雾茶，还有四川的蒙顶甘露、蒙顶黄芽、竹叶青、峨眉毛峰、碧潭飘雪、茉莉清茶、三花茶、嘉竹茶、崃山茶等。</w:t>
      </w:r>
    </w:p>
    <w:p>
      <w:pPr>
        <w:pStyle w:val="Normal"/>
      </w:pPr>
      <w:r>
        <w:t>【六大茶山】</w:t>
      </w:r>
    </w:p>
    <w:p>
      <w:pPr>
        <w:pStyle w:val="Normal"/>
      </w:pPr>
      <w:r>
        <w:t>“六大茶山”指盛产普洱茶的六座古茶山，其中包括攸乐古茶山、革登古茶山、倚邦古茶山、莽枝古茶山、蛮砖古茶山和慢撒古茶山。最早记载见于清檀萃的《滇海虞衡志》：“普茶名重于天下，出普洱所属六茶山，一曰攸乐、二曰革登、三曰倚邦、四曰莽枝、五曰蛮砖、六曰慢撒……”六大茶山自宋朝开始闻名天下，是中国最古老的茶区之一。除攸乐古茶山外，其余的五大茶山都在今天的云南省勐腊县，因位于西双版纳澜沧江以北，史称“江北六大茶山”。一江之隔的江南也有六大茶山，即勐宋、南糯、勐海、巴达、南峤和景迈。澜沧江一带的气候和地理环境十分适宜大叶茶的生长，因此这里出产的普洱茶品质十分出众，自古作为贡茶，名气远播，时至今日仍享誉中外。</w:t>
      </w:r>
    </w:p>
    <w:p>
      <w:bookmarkStart w:id="66" w:name="Top_of_chapter49_xhtml"/>
      <w:pPr>
        <w:pStyle w:val="Heading 3"/>
        <w:pageBreakBefore w:val="on"/>
      </w:pPr>
      <w:r>
        <w:t>滇红功夫茶</w:t>
      </w:r>
      <w:bookmarkEnd w:id="66"/>
    </w:p>
    <w:p>
      <w:pPr>
        <w:pStyle w:val="Normal"/>
      </w:pPr>
      <w:r>
        <w:t>【大自然的恩赐】</w:t>
      </w:r>
    </w:p>
    <w:p>
      <w:pPr>
        <w:pStyle w:val="Normal"/>
      </w:pPr>
      <w:r>
        <w:t>滇红功夫茶，又称滇红条茶，属大叶种类型的功夫茶。该茶主要产于云南澜沧江沿岸的临沧、保山、思茅、西双版纳、德宏、红河等6个地州的20多个县，是中国功夫红茶中的后起之秀。滇红功夫茶芽叶肥壮，金毫显露，色泽乌黑油润，滋味浓厚鲜爽，香气高醇持久等独树一帜的品质，都源于澜沧江水和两岸山峦的滋养。因此，当地人将滇红谓为大自然对人类的额外恩赐。</w:t>
      </w:r>
    </w:p>
    <w:p>
      <w:pPr>
        <w:pStyle w:val="Normal"/>
      </w:pPr>
      <w:r>
        <w:t>【品质鉴别】</w:t>
      </w:r>
    </w:p>
    <w:p>
      <w:pPr>
        <w:pStyle w:val="Normal"/>
      </w:pPr>
      <w:r>
        <w:t>滇红功夫茶因采制时期不同，其品质也具有季节性的变化，一般春茶比夏茶稍好些，夏茶又略胜于秋茶。滇红香气浓郁，其香以滇西茶区的云县、凤庆和昌宁出产的为佳，滋味醇厚，回味清爽，香气高长且带有淡淡花香；而滇南茶区所产的功夫茶味道虽然浓厚，却略带刺激性。除季节与产地外，根据茶的条索、整碎、老嫩、净度、色泽等外形情况，也可以综合判断滇红品质的优劣。滇红功夫茶以一芽一叶为主制造而成，以条缩紧结、洁净齐整、金毫多显、色泽乌润者为好。</w:t>
      </w:r>
    </w:p>
    <w:p>
      <w:pPr>
        <w:pStyle w:val="Normal"/>
      </w:pPr>
      <w:r>
        <w:t>【特级滇红】</w:t>
      </w:r>
    </w:p>
    <w:p>
      <w:pPr>
        <w:pStyle w:val="Normal"/>
      </w:pPr>
      <w:r>
        <w:t>滇红功夫茶中，品质最优的当属“滇红特级礼茶”，全部以一芽一叶的鲜叶制成。成品茶具有条索紧直肥壮，芽锋秀丽完整，金毫多而显露，色泽油润乌黑等外部特征。冲泡后，汤色红艳透亮，滋味浓郁鲜爽，香气高醇持久，叶底红匀明亮。茶汤与茶杯接触处常显金圈，令人赏心悦目。茶汤冷却后立即出现乳凝状现象，通过观察这种现象出现的早晚，也可判断滇红的品质，凝结现象出现得越早，说明茶的品质越优秀。</w:t>
      </w:r>
    </w:p>
    <w:p>
      <w:pPr>
        <w:pStyle w:val="Normal"/>
      </w:pPr>
      <w:r>
        <w:t>【品饮的方式】</w:t>
      </w:r>
    </w:p>
    <w:p>
      <w:pPr>
        <w:pStyle w:val="Normal"/>
      </w:pPr>
      <w:r>
        <w:t>滇红的品饮从使用的茶具来划分，可分为“杯饮法”和“壶饮法”两种。从茶汤中是否添加其他调味品来划分，又可分为“清饮法”和“调饮法”两种。中国北方绝大部分地区，品饮红茶都采用“清饮法”，不在茶中添加其他的调料。而在南方广东、福建、台湾等地，多以加糖、奶或柠檬切片调饮为主，使其营养更丰富，味道也富于变幻；在西藏、内蒙古等少数民族聚集地，“调饮法”则更为普遍，加入更加丰富的调配料烹制出美味的酥油茶和奶茶。</w:t>
      </w:r>
    </w:p>
    <w:p>
      <w:pPr>
        <w:pStyle w:val="Normal"/>
      </w:pPr>
      <w:r>
        <w:t>【蜚声国际】</w:t>
      </w:r>
    </w:p>
    <w:p>
      <w:pPr>
        <w:pStyle w:val="Normal"/>
      </w:pPr>
      <w:r>
        <w:t>滇红功夫茶，是世界茶叶市场上著名的红茶品种之一。滇红功夫茶是云南省传统的出口商品，主要出口俄罗斯、波兰、英国、美国等东欧各国和西欧、北美30多个国家和地区，深受国际市场的欢迎。</w:t>
      </w:r>
    </w:p>
    <w:p>
      <w:bookmarkStart w:id="67" w:name="Top_of_chapter50_xhtml"/>
      <w:pPr>
        <w:pStyle w:val="Heading 3"/>
        <w:pageBreakBefore w:val="on"/>
      </w:pPr>
      <w:r>
        <w:t>云南普洱茶</w:t>
      </w:r>
      <w:bookmarkEnd w:id="67"/>
    </w:p>
    <w:p>
      <w:pPr>
        <w:pStyle w:val="Normal"/>
      </w:pPr>
      <w:r>
        <w:t>【独特的品种】</w:t>
      </w:r>
    </w:p>
    <w:p>
      <w:pPr>
        <w:pStyle w:val="Normal"/>
      </w:pPr>
      <w:r>
        <w:t>普洱茶是在云南大叶茶基础上培育出的一个新兴茶种，原运销集散地在普洱市，故此而得名，距今已有1700多年的历史。普洱茶的产区气候温暖，雨量充沛，湿度较大，土层深厚，有机质含量丰富。</w:t>
      </w:r>
    </w:p>
    <w:p>
      <w:pPr>
        <w:pStyle w:val="Normal"/>
      </w:pPr>
      <w:r>
        <w:t>普洱茶采用优良品质的云南大叶种茶树的鲜叶为原料，可分为春、夏、秋三个规格。春茶又分为“春尖”“春中”和“春尾”三个等级；夏茶又称为“二水”；秋茶又称为“谷花”。其中以“春尖”和“谷花”的品质为最佳。</w:t>
      </w:r>
    </w:p>
    <w:p>
      <w:pPr>
        <w:pStyle w:val="Normal"/>
      </w:pPr>
      <w:r>
        <w:t>【优秀的品质】</w:t>
      </w:r>
    </w:p>
    <w:p>
      <w:pPr>
        <w:pStyle w:val="Normal"/>
      </w:pPr>
      <w:r>
        <w:t>普洱茶条形粗壮结实，芽壮叶厚，白毫密布，香气高锐持久，滋味浓强并富于刺激性，茶汤橙黄浓醇，入口后略感苦涩，稍后便顿生高雅沁心之感，香气可比幽兰清菊，甘津持久不散，回味长久。普洱茶有散茶与型茶两种，型茶根据形状的不同可分为：沱茶、饼茶和砖茶等。</w:t>
      </w:r>
    </w:p>
    <w:p>
      <w:pPr>
        <w:pStyle w:val="Normal"/>
      </w:pPr>
      <w:r>
        <w:t>长期以来普洱茶都深受国内外茶人的肯定，远销港、澳地区以及日本、马来西亚、新加坡、美国、法国等十几个国家。海外侨胞和港澳同胞更是将普洱茶当做养生佳品，对其格外青睐。</w:t>
      </w:r>
    </w:p>
    <w:p>
      <w:pPr>
        <w:pStyle w:val="Normal"/>
      </w:pPr>
      <w:r>
        <w:t>【普洱茶的冲泡】</w:t>
      </w:r>
    </w:p>
    <w:p>
      <w:pPr>
        <w:pStyle w:val="Normal"/>
      </w:pPr>
      <w:r>
        <w:t>传统的云南普洱茶是用云南大叶种晒青毛茶经过特殊工艺精制而成。味道醇厚，具有陈香，茶味较不易冲泡出来，所以必须用滚烫的沸水进行冲泡，但也不宜过沸，这样的水含氧量过少，影响了茶叶的活性。一般茶与水的比例掌握在1：50，在水的选择上，选用纯净水、矿泉水和山泉水为佳。若是砖茶、饼茶则需拨开放置两周后，再进行冲泡，茶的味道会更好。</w:t>
      </w:r>
    </w:p>
    <w:p>
      <w:pPr>
        <w:pStyle w:val="Normal"/>
      </w:pPr>
      <w:r>
        <w:t>在茶具选择上，由于普洱茶的浓度较高，故选用腹大的壶可避免茶汤过浓，建议瓷壶、陶壶和紫砂壶为上选。</w:t>
      </w:r>
    </w:p>
    <w:p>
      <w:pPr>
        <w:pStyle w:val="Normal"/>
      </w:pPr>
      <w:r>
        <w:t>【普洱茶的饮用方法】</w:t>
      </w:r>
    </w:p>
    <w:p>
      <w:pPr>
        <w:pStyle w:val="Normal"/>
      </w:pPr>
      <w:r>
        <w:t>饮用普洱茶通常需要以下几个步骤来保证茶的原味毕现。首先是温杯，即用滚水冲烫茶具，主要起到温壶、温杯的作用。随后放入茶叶，冲入茶具容量约1/4的沸水，然后快速倒出，即润茶。这一步在冲泡普洱茶时必不可少，因为好的普洱茶至少要陈放10年左右，通常饮用的普洱茶也大多储存了1年以上，所以可能会带有部分灰尘，润茶除了唤醒茶叶味道也有清洗茶叶中的杂质的作用。倒入沸水冲泡15秒左右，将茶水倒入公道杯中，用滤网过滤碎茶后，分别倒入小杯中饮用，切不可停留过长，以免茶汤过浓。茶汤入口，稍停片刻，细细感受和体味普洱茶的润滑和醇厚，领悟普洱茶的顺柔与陈韵。普洱茶十分耐泡，可续冲10次以上，茶香犹存。</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219200" cy="965200"/>
            <wp:effectExtent b="0" l="0" r="0" t="0"/>
            <wp:wrapTopAndBottom/>
            <wp:docPr descr="figure_0100_0027" id="27" name="figure_0100_0027.jpg"/>
            <wp:cNvGraphicFramePr>
              <a:graphicFrameLocks noChangeAspect="1"/>
            </wp:cNvGraphicFramePr>
            <a:graphic>
              <a:graphicData uri="http://schemas.openxmlformats.org/drawingml/2006/picture">
                <pic:pic>
                  <pic:nvPicPr>
                    <pic:cNvPr descr="figure_0100_0027" id="0" name="figure_0100_0027.jpg"/>
                    <pic:cNvPicPr/>
                  </pic:nvPicPr>
                  <pic:blipFill>
                    <a:blip r:embed="rId31"/>
                    <a:stretch>
                      <a:fillRect/>
                    </a:stretch>
                  </pic:blipFill>
                  <pic:spPr>
                    <a:xfrm>
                      <a:off x="0" y="0"/>
                      <a:ext cx="1219200" cy="965200"/>
                    </a:xfrm>
                    <a:prstGeom prst="rect">
                      <a:avLst/>
                    </a:prstGeom>
                  </pic:spPr>
                </pic:pic>
              </a:graphicData>
            </a:graphic>
          </wp:anchor>
        </w:drawing>
      </w:r>
    </w:p>
    <w:p>
      <w:pPr>
        <w:pStyle w:val="Normal"/>
      </w:pPr>
      <w:r>
        <w:t>【普洱茶的种类】</w:t>
      </w:r>
    </w:p>
    <w:p>
      <w:pPr>
        <w:pStyle w:val="Normal"/>
      </w:pPr>
      <w:r>
        <w:t>普洱茶的种类划分有多种依据，但并不复杂。根据树种不同，普洱茶可分为乔木和灌木两种：乔木，即采乔木树叶做茶青，因叶片较大，又称“大叶茶”；灌木，即采用灌木树叶做茶青，叶片较小，也称“小叶茶”。</w:t>
      </w:r>
    </w:p>
    <w:p>
      <w:pPr>
        <w:pStyle w:val="Normal"/>
      </w:pPr>
      <w:r>
        <w:t>根据制作加工方法的不同，普洱茶可分为生茶和熟茶。生茶，初制后需要经历自然发酵，陈化数年后，茶性由刺激转为温和，方可饮用，简称“生普”；熟茶，由人工发酵制成，茶性温和，制作完成后即可饮用，简称“熟普”。</w:t>
      </w:r>
    </w:p>
    <w:p>
      <w:pPr>
        <w:pStyle w:val="Normal"/>
      </w:pPr>
      <w:r>
        <w:t>根据存放方式的不同，普洱茶有干仓和湿仓之分。干仓普洱是存放于通风干燥的仓库中，茶叶自然发酵的普洱茶，陈化10～20年的品质最佳。湿仓普洱通常存放在湿度较大的地下室，空气中的水分可以加快普洱的发酵速度，陈化速度较干仓普洱快。</w:t>
      </w:r>
    </w:p>
    <w:p>
      <w:pPr>
        <w:pStyle w:val="Normal"/>
      </w:pPr>
      <w:r>
        <w:t>根据普洱成茶的外形不同，还可以细分为：扁平圆盘状的普洱饼茶；形似碗一般大小的普洱沱茶；砖头形状的长方形普洱砖茶；还有未经压制的普洱散茶等。</w:t>
      </w:r>
    </w:p>
    <w:p>
      <w:pPr>
        <w:pStyle w:val="Normal"/>
      </w:pPr>
      <w:r>
        <w:t>【普洱茶的功效】</w:t>
      </w:r>
    </w:p>
    <w:p>
      <w:pPr>
        <w:pStyle w:val="Normal"/>
      </w:pPr>
      <w:r>
        <w:t>长期饮用云南普洱茶，可使人体内的胆固醇、血尿酸等有所降低和改善。这是因为普洱茶是唯一的后发酵型茶，其茶碱、茶多酚等物质在长期的发酵过程中被分化掉，因而成茶品性温和，对人体无刺激，并具有杀死癌细胞、抗突变、防癌功能及减肥和降血脂等诸多保健作用，而且还能够促进新陈代谢，加速体内毒素的消解和转化。</w:t>
      </w:r>
    </w:p>
    <w:p>
      <w:pPr>
        <w:pStyle w:val="Normal"/>
      </w:pPr>
      <w:r>
        <w:t>长期以来普洱茶深受人们的喜爱，除了因其茶质优良，止渴提神外，还因为其具有特殊的药用功效。普洱茶的药理功用在古籍中早有记载，清人赵学敏《本草纲目拾遗》云：“普洱茶性温味香……味苦性刻，解油腻牛羊毒，虚人禁用。苦涩逐痰，刮肠通泄……”现代人尤其重视普洱茶减肥、降压、防癌抗癌以及抗衰老等奇效，饮用人群日趋广泛。</w:t>
      </w:r>
    </w:p>
    <w:p>
      <w:pPr>
        <w:pStyle w:val="Normal"/>
      </w:pPr>
      <w:r>
        <w:t>【普洱茶的收藏】</w:t>
      </w:r>
    </w:p>
    <w:p>
      <w:pPr>
        <w:pStyle w:val="Normal"/>
      </w:pPr>
      <w:r>
        <w:t>普洱茶与其他种类的茶叶不同，绿茶以新采新制的为好，红茶或乌龙茶最长存储1～2年的时间，而普洱茶有越陈越香的特点，可以存放很长时间，如果储存得当可陈化百年。普洱存放的时间越长久，味道反而越醇厚，价值也越高。除散茶外，紧压成型的普洱茶可以制成各种形状，小如丸药，大如巨型南瓜，方形、球形、饼形，匾额、屏风、一盘象棋、一幅浮雕均可由压制的普洱茶呈现出来。在现代工艺的包装下，普洱茶不但可以收藏，还可以赏玩。有些人把收藏普洱茶比作收藏葡萄酒，是“可以喝的古董”。</w:t>
      </w:r>
    </w:p>
    <w:p>
      <w:pPr>
        <w:pStyle w:val="Normal"/>
      </w:pPr>
      <w:r>
        <w:t>普洱茶可饮用、可养生、可鉴赏、可升值。一块新饼茶以数百数千元收购回来，10年后则价值数万元，正是这巨大的升值潜力使普洱茶的收藏风靡大江南北。2002年，鲁迅先生收藏的20克普洱茶以16万元的价格被拍卖；2005年10月，普洱马帮贡茶的一筒七子饼普洱茶拍出了160万元的天价，平均每克的价格超出黄金数倍。普洱茶收藏的热潮堪称疯狂。</w:t>
      </w:r>
    </w:p>
    <w:p>
      <w:pPr>
        <w:pStyle w:val="Normal"/>
      </w:pPr>
      <w:r>
        <w:t>【普洱茶的辨别】</w:t>
      </w:r>
    </w:p>
    <w:p>
      <w:pPr>
        <w:pStyle w:val="Normal"/>
      </w:pPr>
      <w:r>
        <w:t>普洱散茶：一般分特级、一至十级，共11个等级，质量体现在外形和内质两个方面。普洱茶外形壮实，色泽褐红光润，条索整齐、紧结，芽头多毫；表面有霉花、霉点的均为劣质的普洱茶。</w:t>
      </w:r>
    </w:p>
    <w:p>
      <w:pPr>
        <w:pStyle w:val="Normal"/>
      </w:pPr>
      <w:r>
        <w:t>冲泡后的普洱茶汤色浓艳明亮，如红酒醇浓剔透；黄色、橙色或暗黑浑浊的则为劣质茶。发出沁人心脾的陈香，且悠长高远的是上等普洱茶；而带有霉味或阴沉香气的为劣质普洱茶。优质普洱茶的滋味浓醇、滑润，饮后舌根生津，口中香气盘旋；劣质的普洱茶则滋味平淡，甚至苦涩，饮后舌根两侧感觉不适。</w:t>
      </w:r>
    </w:p>
    <w:p>
      <w:pPr>
        <w:pStyle w:val="Normal"/>
      </w:pPr>
      <w:r>
        <w:t>【普洱茶的储存】</w:t>
      </w:r>
    </w:p>
    <w:p>
      <w:pPr>
        <w:pStyle w:val="Normal"/>
      </w:pPr>
      <w:r>
        <w:t>普洱茶和其他茶叶不同，可以存放很长时间。但并非所有的普洱茶都是存放的时间越久越好，其中一些也有一定的“寿命”。</w:t>
      </w:r>
    </w:p>
    <w:p>
      <w:pPr>
        <w:pStyle w:val="Normal"/>
      </w:pPr>
      <w:r>
        <w:t>由于空气中的氧可以加速茶叶的发酵陈化，潮湿的环境容易使茶叶霉变，太阳直射会破坏茶叶中的营养成分，而空气中的异味也极易被饼茶吸附，因此普洱茶一般存放在通风、干燥、阴凉、无杂味的地方。数量较多时可以放在瓷罐或紫砂缸里保存。</w:t>
      </w:r>
    </w:p>
    <w:p>
      <w:pPr>
        <w:pStyle w:val="Normal"/>
      </w:pPr>
      <w:r>
        <w:t>一般来说，生茶存放3～5年即可饮用，20年左右的时间，就可以达到很好的饮用效果，也有存放时间更长甚至达上百年的“古董普洱”，必须保证适当的储存条件才能保证其品质。但对于发酵过的“熟茶”，一般即买即饮，最多存放2～3年后饮用，才能保证其较好的品质。</w:t>
      </w:r>
    </w:p>
    <w:p>
      <w:bookmarkStart w:id="68" w:name="Top_of_chapter51_xhtml"/>
      <w:pPr>
        <w:pStyle w:val="Heading 3"/>
        <w:pageBreakBefore w:val="on"/>
      </w:pPr>
      <w:r>
        <w:t>蒙顶茶</w:t>
      </w:r>
      <w:bookmarkEnd w:id="68"/>
    </w:p>
    <w:p>
      <w:pPr>
        <w:pStyle w:val="Normal"/>
      </w:pPr>
      <w:r>
        <w:t>【风水宝地蒙顶山】</w:t>
      </w:r>
    </w:p>
    <w:p>
      <w:pPr>
        <w:pStyle w:val="Normal"/>
      </w:pPr>
      <w:r>
        <w:t>蒙顶山是一处风水宝地，秀丽的自然环境，遍山苍翠，花香飘散，奇峰险地且怪石嶙峋，山间清泉飞瀑，四季风景佳绝。蒙顶山不仅与峨眉山、青城山并称蜀中三大名山，而且因茶神吴理真在此种茶的传说，使其成为一座“神山”。又因为茶与佛之间的密切关系，蒙顶山还是茶佛文化的发源地之一，也是一座“圣山”。同时，蒙顶山还是蜀地本土文化的发源地之一。正是这样优越的自然环境和文化内涵丰富的人文环境孕育出品质超群的蒙顶茶，“仙茶”的声名远播，也使蒙顶山成为一座神秘的“茶山”。</w:t>
      </w:r>
    </w:p>
    <w:p>
      <w:pPr>
        <w:pStyle w:val="Normal"/>
      </w:pPr>
      <w:r>
        <w:t>【神秘的采制仪式】</w:t>
      </w:r>
    </w:p>
    <w:p>
      <w:pPr>
        <w:pStyle w:val="Normal"/>
      </w:pPr>
      <w:r>
        <w:t>蒙顶茶是中国的名茶之一，产于四川名山县的蒙山五顶（五顶分别为上清、菱角、毗罗、井泉、甘露）。早在唐代，蒙顶茶便被列为贡品，一直延续了千年之久。在古代，蒙顶茶的采制过程弥漫着神秘气息。每年春天茶树刚抽芽的时候，当地县令便选择吉日，沐斋之后穿上朝服，率领同僚以及随从来到五顶中的最高峰——上清峰，设案焚香，行跪拜大礼，之后与特别挑选出来的12名僧人一起进入茶园，细心地选择采摘茶叶。一般只摘取一叶，采足360叶后便交由茶僧去炒制。在炒制茶叶的过程中，旁边还要有众寺僧盘坐诵经。在茶叶烘焙完成后，精选其中精良的茶叶作为贡茶，其余的作为副贡，献给地方官吏享用。</w:t>
      </w:r>
    </w:p>
    <w:p>
      <w:pPr>
        <w:pStyle w:val="Normal"/>
      </w:pPr>
      <w:r>
        <w:t>【蒙顶茶的主要品种】</w:t>
      </w:r>
    </w:p>
    <w:p>
      <w:pPr>
        <w:pStyle w:val="Normal"/>
      </w:pPr>
      <w:r>
        <w:t>由于制作过程的精雅和神秘，使得蒙顶茶历来被视为茶中珍品。蒙顶茶也只是对蒙山所出产的茶的总称，它具体包含不同的品种，其中的名优品种主要有蒙顶甘露、蒙顶石花和蒙顶黄芽三大品类，其中尤以蒙顶甘露为上。</w:t>
      </w:r>
    </w:p>
    <w:p>
      <w:pPr>
        <w:pStyle w:val="Normal"/>
      </w:pPr>
      <w:r>
        <w:t>每一种蒙顶茶的制作方法不尽相同。就蒙顶甘露来说，它的采摘标准是茶叶初展时候的一芽一叶，要经过鲜叶摊放、高温杀青、三炒、三揉、三烘和整形等数道工序制成。最后，形成蒙顶甘露在外形上紧卷多毫、色泽嫩绿匀润、芽叶纯整的特点，而且冲泡之后汤色黄绿，清澈明亮，香气芳郁且回味香甜。</w:t>
      </w:r>
    </w:p>
    <w:p>
      <w:pPr>
        <w:pStyle w:val="Normal"/>
      </w:pPr>
      <w:r>
        <w:t>【品茶之龙行十八式】</w:t>
      </w:r>
    </w:p>
    <w:p>
      <w:pPr>
        <w:pStyle w:val="Normal"/>
      </w:pPr>
      <w:r>
        <w:t>品饮蒙山茶很有讲究，除了茶、水、器、室、人等方面的特别要求之外，尤其是在茶的冲泡技术方面要求更加精致。在蒙山上的茶技，流传着“龙行十八式”的绝活，进而形成了将沏茶与禅茶融合为一的独具特色的蒙山茶道。蒙顶龙行十八式是将舞蹈、武术、禅、茶、艺、理融为一炉的特殊茶道。</w:t>
      </w:r>
    </w:p>
    <w:p>
      <w:pPr>
        <w:pStyle w:val="Normal"/>
      </w:pPr>
      <w:r>
        <w:t>据传品饮蒙顶茶的龙行十八式由宋代高僧禅惠大师所创。十八式包括：蛟龙出海、白龙过江、乌龙摆尾、飞龙在天、庆龙戏珠、庆龙抢珠、惊龙回首、亢龙有悔、玉龙扣月、祥龙献瑞、潜龙腾源、龙吟天外、战龙在野、金龙卸甲、龙兴雨施、见龙在田、龙卧高岗、吉龙进宝、龙行天下。每一招、每一式都极具艺术性和观赏性，不仅扣人心弦，而且充满玄机。</w:t>
      </w:r>
    </w:p>
    <w:p>
      <w:pPr>
        <w:pStyle w:val="Normal"/>
      </w:pPr>
      <w:r>
        <w:t>【蒙顶“仙茶”的传说】</w:t>
      </w:r>
    </w:p>
    <w:p>
      <w:pPr>
        <w:pStyle w:val="Normal"/>
      </w:pPr>
      <w:r>
        <w:t>由于蒙顶茶的奇特功效，关于蒙顶“仙茶”的传说也有许多，而且流传久远。最具代表性的有两个：一个是说在西汉末年，当地一位叫做吴理真的仙人在蒙顶山上清峰栽种了七棵仙茶树。如果有人采制了这七棵茶树上的茶泡饮，可以治疗各种疾病，甚至可以羽化飞仙。这七棵仙茶树像天降甘霖一样，后人便称之为“甘露茶”。</w:t>
      </w:r>
    </w:p>
    <w:p>
      <w:pPr>
        <w:pStyle w:val="Normal"/>
      </w:pPr>
      <w:r>
        <w:t>另一个传说，说的是很久以前，一位得了重病的老和尚在梦中受到一位老仙翁的提示，于春分前后，饮用了从蒙顶山茶树上采制的“仙茶”，不但治愈了自己的病，还得到返老还童的奇效。这个消息很快传播开来，人们便惊奇地称蒙顶山茶为“仙茶”。</w:t>
      </w:r>
    </w:p>
    <w:p>
      <w:bookmarkStart w:id="69" w:name="Top_of_chapter52_xhtml"/>
      <w:pPr>
        <w:pStyle w:val="Heading 1"/>
        <w:pageBreakBefore w:val="on"/>
      </w:pPr>
      <w:r>
        <w:t>江北名茶</w:t>
      </w:r>
      <w:bookmarkEnd w:id="69"/>
    </w:p>
    <w:p>
      <w:pPr>
        <w:pStyle w:val="Normal"/>
      </w:pPr>
      <w:r>
        <w:t>江北茶区是中国的四大一级茶区之一，是中国最北的产茶区。在天气相对寒冷，气候变化相对明显的区域，成功地种植茶树，并且制造出来品质优秀的茶叶，是一个成功的试验和创举，也是茶的发展的一个里程碑，是茶文化普及的一个证明。江北名茶的种类也许相对少一些，包括传统的六安瓜片、信阳毛尖以及名茶新锐的崂山茶等，但是这些名茶禀赋了独特的小气候环境，从而具备了其他名茶所不具备的优特点，使中国名茶的目录更为详尽，为中国茶文化的发展添加了浓墨重彩的一笔。</w:t>
      </w:r>
    </w:p>
    <w:p>
      <w:pPr>
        <w:pStyle w:val="Heading 3"/>
      </w:pPr>
      <w:r>
        <w:bookmarkStart w:id="70" w:name="bw2_11"/>
        <w:t/>
        <w:bookmarkEnd w:id="70"/>
        <w:t>江北茶区</w:t>
      </w:r>
    </w:p>
    <w:p>
      <w:pPr>
        <w:pStyle w:val="Normal"/>
      </w:pPr>
      <w:r>
        <w:t>【区域范围】</w:t>
      </w:r>
    </w:p>
    <w:p>
      <w:pPr>
        <w:pStyle w:val="Normal"/>
      </w:pPr>
      <w:r>
        <w:t>江北茶区位于长江以北，秦岭、淮河以南，东自山东半岛，西达大巴山，包括甘肃南部、陕西西部、湖北北部、河南南部、安徽北部、江苏北部、山东东南部等地。地形复杂，气温较其他茶产区偏低，是中国最北部的茶叶产区。</w:t>
      </w:r>
    </w:p>
    <w:p>
      <w:pPr>
        <w:pStyle w:val="Normal"/>
      </w:pPr>
      <w:r>
        <w:t>【地理特征】</w:t>
      </w:r>
    </w:p>
    <w:p>
      <w:pPr>
        <w:pStyle w:val="Normal"/>
      </w:pPr>
      <w:r>
        <w:t>江北茶区的地形比较复杂。茶区土壤以黄棕壤和棕壤为主，土壤酸碱度略偏高，是中国南北土壤的过渡类型。茶区长年气温较低，四季分明，冬季时间较长，年平均气温为15℃～16℃，冬季最低温为-10℃，茶树很容易遭冻害。年降水量偏少，约800～1100毫米，而且分布不均，干旱时节需要借助灌溉，因此茶树新梢的生长时间比较短，采茶时间只有180天左右，产量较低。这是中国茶树生长条件较为不利的区域，但这并没有影响江北茶区的茶叶品质。</w:t>
      </w:r>
    </w:p>
    <w:p>
      <w:pPr>
        <w:pStyle w:val="Normal"/>
      </w:pPr>
      <w:r>
        <w:t>【茶树品种】</w:t>
      </w:r>
    </w:p>
    <w:p>
      <w:pPr>
        <w:pStyle w:val="Normal"/>
      </w:pPr>
      <w:r>
        <w:t>江北茶区茶树类型主要为灌木型中小叶群体，抗寒性较强。这类茶树树冠较矮小，自然生长状态下，树高通常只有1.5～3米，主干与分枝不明显，分枝密集，多出自近地面根颈处，茶树叶片小，其根系分布较浅，侧根发达。这也是中国栽培最多的茶树品种。</w:t>
      </w:r>
    </w:p>
    <w:p>
      <w:pPr>
        <w:pStyle w:val="Normal"/>
      </w:pPr>
      <w:r>
        <w:t>【特产名茶】</w:t>
      </w:r>
    </w:p>
    <w:p>
      <w:pPr>
        <w:pStyle w:val="Normal"/>
      </w:pPr>
      <w:r>
        <w:t>江北茶区由于受地理环境的影响，茶叶产量相对较低，但仍然有优质的茶叶出产。陕西西乡的午子仙毫、汉水银梭、泰巴雾峰、河南的信阳毛尖、安徽的六安瓜片、舒城兰花茶、天柱剑毫、金寨翠眉、山东崂山茶等都是品质上佳的名茶。其中崂山茶因其翠绿的色泽、清纯的口感被称为“茶中新贵”，以盛产绿茶而闻名的山东省崂山区也因此有“中国江北名茶之乡”的美誉。</w:t>
      </w:r>
    </w:p>
    <w:p>
      <w:bookmarkStart w:id="71" w:name="Top_of_chapter53_xhtml"/>
      <w:pPr>
        <w:pStyle w:val="Heading 3"/>
        <w:pageBreakBefore w:val="on"/>
      </w:pPr>
      <w:r>
        <w:t>信阳毛尖</w:t>
      </w:r>
      <w:bookmarkEnd w:id="71"/>
    </w:p>
    <w:p>
      <w:pPr>
        <w:pStyle w:val="Normal"/>
      </w:pPr>
      <w:r>
        <w:t>【千年历史】</w:t>
      </w:r>
    </w:p>
    <w:p>
      <w:pPr>
        <w:pStyle w:val="Normal"/>
      </w:pPr>
      <w:r>
        <w:t>1987年，考古学家在信阳固始县的古墓发掘中发现了茶叶，据考证距今已有2300多年的历史，由此可见信阳有着悠久的种茶历史。唐代时信阳毛尖已经成为朝廷贡茶，茶圣陆羽在《茶经》中记载了当时全国盛产茶叶的13个省42个州郡，并划分为八大茶区，其中的淮南茶区就包括信阳一带。北宋时期的大文学家苏东坡也曾赞叹道：“淮南茶，信阳第一。西南山农家种茶者甚多，本山茶色味香俱美，品不在浙闽下。”</w:t>
      </w:r>
    </w:p>
    <w:p>
      <w:pPr>
        <w:pStyle w:val="Normal"/>
      </w:pPr>
      <w:r>
        <w:t>【崇山峻岭的优势】</w:t>
      </w:r>
    </w:p>
    <w:p>
      <w:pPr>
        <w:pStyle w:val="Normal"/>
      </w:pPr>
      <w:r>
        <w:t>历史上的信阳毛尖主产于现在的信阳市浉河区、平桥区和罗山区，而后在信阳西南的崇山峻岭中又有了著名的车云山、集云山、连云山、天云山、云雾山、黑龙潭、白龙潭、何家寨，以这些地方出产的信阳毛尖品质最佳，被当地人称为“五云两潭一寨”。</w:t>
      </w:r>
    </w:p>
    <w:p>
      <w:pPr>
        <w:pStyle w:val="Normal"/>
      </w:pPr>
      <w:r>
        <w:t>正如人们常说的，“云雾高山有好茶”。这里海拔高度在300～800米，有着山高雾浓，空气湿润，光照适宜，土层深厚，有机质丰富，水质纯净等诸多天然优势，成就了信阳毛尖卓越上乘的品质和独特诱人的魅力。</w:t>
      </w:r>
    </w:p>
    <w:p>
      <w:pPr>
        <w:pStyle w:val="Normal"/>
      </w:pPr>
      <w:r>
        <w:t>【三季采摘】</w:t>
      </w:r>
    </w:p>
    <w:p>
      <w:pPr>
        <w:pStyle w:val="Normal"/>
      </w:pPr>
      <w:r>
        <w:t>俗语说：“春茶苦，夏茶涩，秋茶好喝舍不得。”——说的正是信阳毛尖的采摘。信阳毛尖一年可摘三季，制作出来的茶叶即春茶、夏茶、秋茶三个品种。</w:t>
      </w:r>
    </w:p>
    <w:p>
      <w:pPr>
        <w:pStyle w:val="Normal"/>
      </w:pPr>
      <w:r>
        <w:t>阳春三月，茶芽开始萌发，春茶的采摘时间为40天左右，以谷雨前采摘的为最好，也叫“雨前毛尖”，茶芽碧绿，茶汤的滋味先苦后甜。最迟到五月底，春茶的采摘就要结束了，之后停采5～10天，则开始采摘夏茶。夏茶颜色发黑，茶汤略带涩味，采摘时间为30天左右。白露过后，采摘的茶为秋茶。秋茶的香气和味道别具一格，但产量较少，因而格外珍贵，与春茶同为信阳毛尖中的上品。</w:t>
      </w:r>
    </w:p>
    <w:p>
      <w:pPr>
        <w:pStyle w:val="Normal"/>
      </w:pPr>
      <w:r>
        <w:t>【手工炒制】</w:t>
      </w:r>
    </w:p>
    <w:p>
      <w:pPr>
        <w:pStyle w:val="Normal"/>
      </w:pPr>
      <w:r>
        <w:t>鲜叶采摘后需要及时炒制。信阳毛尖的炒制工艺主要有生锅、熟锅、烘焙、拣剔4个过程。</w:t>
      </w:r>
    </w:p>
    <w:p>
      <w:pPr>
        <w:pStyle w:val="Normal"/>
      </w:pPr>
      <w:r>
        <w:t>炒“生锅”即杀青和初揉。鲜叶的档次越高，锅温越低，炒制时间根据芽叶的老嫩、肥瘦、水分多少灵活掌握。炒至叶片变软卷曲，条索明显，嫩茎折而不断即可进入“熟锅”。熟锅是毛尖成形的关键步骤，除蒸发水分、挥发香气之外，使外形达到细、圆、紧、直的特点后，及时进行烘焙，以彻底破坏茶叶残余的活性酶，起到初步固定其形、色、香、味的作用。</w:t>
      </w:r>
    </w:p>
    <w:p>
      <w:pPr>
        <w:pStyle w:val="Normal"/>
      </w:pPr>
      <w:r>
        <w:t>毛尖初制后还要经过人工分拣，剔去粗老叶、黄片、茶梗和碎片，这些称为“级外茶”，留下来的条形茶，颜色翠绿，大小均匀，才符合制作高档信阳毛尖的标准和要求。</w:t>
      </w:r>
    </w:p>
    <w:p>
      <w:pPr>
        <w:pStyle w:val="Normal"/>
      </w:pPr>
      <w:r>
        <w:t>【明辨真伪】</w:t>
      </w:r>
    </w:p>
    <w:p>
      <w:pPr>
        <w:pStyle w:val="Normal"/>
      </w:pPr>
      <w:r>
        <w:t>作为名优品种的信阳毛尖，是馈赠亲友、孝敬长辈的佳品，不仅享誉国内，还远销海外，销量好，价格高，因此市场上出现了很多假毛尖，或以陈代新，或以次充好，或以假乱真，如要明辨名茶的真伪，需要从4个方面着手。</w:t>
      </w:r>
    </w:p>
    <w:p>
      <w:pPr>
        <w:pStyle w:val="Normal"/>
      </w:pPr>
      <w:r>
        <w:t>首先，看外形。取少许茶叶摊于白纸上仔细察看，条索紧实、粗细一致、嫩度高、碎末少、色泽匀整的则是上乘毛尖。</w:t>
      </w:r>
    </w:p>
    <w:p>
      <w:pPr>
        <w:pStyle w:val="Normal"/>
      </w:pPr>
      <w:r>
        <w:t>再用双手捧起茶叶，置于鼻端，用力深吸茶叶的香气，具有熟板栗的香气且高远纯正的必然是优质茶。</w:t>
      </w:r>
    </w:p>
    <w:p>
      <w:pPr>
        <w:pStyle w:val="Normal"/>
      </w:pPr>
      <w:r>
        <w:t>然后，取茶叶3克～5克，放入白色瓷杯中，用200毫升左右沸水冲泡。此时，先嗅香气，将冲泡后的茶汤立即倾出，把茶杯连叶底一起靠近鼻端，茶香清高纯正，令人心旷神怡者即为好茶。汤色以浅绿或黄绿为宜，清而不浊，明亮澄澈为上乘。滋味一般以浓醇爽口为上品。</w:t>
      </w:r>
    </w:p>
    <w:p>
      <w:pPr>
        <w:pStyle w:val="Normal"/>
      </w:pPr>
      <w:r>
        <w:t>最后评叶底，以软亮匀整为好。</w:t>
      </w:r>
    </w:p>
    <w:p>
      <w:pPr>
        <w:pStyle w:val="Normal"/>
      </w:pPr>
      <w:r>
        <w:t>市场上假冒的信阳毛尖，一般带有人工色素或叶片发黄，条叶形状不齐，汤色深绿、暗，无茶香，味淡薄、苦涩且有异味。</w:t>
      </w:r>
    </w:p>
    <w:p>
      <w:pPr>
        <w:pStyle w:val="Normal"/>
      </w:pPr>
      <w:r>
        <w:t>【保健功能】</w:t>
      </w:r>
    </w:p>
    <w:p>
      <w:pPr>
        <w:pStyle w:val="Normal"/>
      </w:pPr>
      <w:r>
        <w:t>信阳毛尖不但香气鲜浓，口感鲜醇而且含有丰富的蛋白质、氨基酸、生物碱、茶多酚、有机酸、芳香物质、各种维生物以及水溶性矿物质，具有强身健体的保健作用，对多种慢性病还有医疗效果。</w:t>
      </w:r>
    </w:p>
    <w:p>
      <w:pPr>
        <w:pStyle w:val="Normal"/>
      </w:pPr>
      <w:r>
        <w:t>常饮毛尖茶，能降低血压。茶叶内所含的咖啡因和儿茶素能促使人体血管壁松弛，使血管壁保持一定的弹性，消除脉管痉挛。毛尖茶还具有净化人体消化器官的作用。茶叶中所含的黄烷醇可以净化消化道中的微生物及其他有害物质，同时对胃、肾、肝等内脏器官具有特殊的净化作用，特别有助于脂肪类物质的消化，并能预防消化器官疾病的发生。</w:t>
      </w:r>
    </w:p>
    <w:p>
      <w:pPr>
        <w:pStyle w:val="Normal"/>
      </w:pPr>
      <w:r>
        <w:t>此外，信阳毛尖还具有生津解渴、清心明目、提神醒脑、防癌和防御放射性元素等多种功能。</w:t>
      </w:r>
    </w:p>
    <w:p>
      <w:pPr>
        <w:pStyle w:val="Normal"/>
      </w:pPr>
      <w:r>
        <w:t>【荣誉披身】</w:t>
      </w:r>
    </w:p>
    <w:p>
      <w:pPr>
        <w:pStyle w:val="Normal"/>
      </w:pPr>
      <w:r>
        <w:t>喜欢饮绿茶的人，无不知晓“信阳毛尖”。据史书记载，历史上，信阳毛尖一直作为朝庭贡品，得到了无数茶人的喜欢和赞誉。传说，唐代武则天患了肠胃疾病，久治不愈，饮用了地方进贡的信阳茶后获愈，大喜，特下旨于车云山建千佛塔一座，以彰茶功。</w:t>
      </w:r>
    </w:p>
    <w:p>
      <w:pPr>
        <w:pStyle w:val="Normal"/>
      </w:pPr>
      <w:r>
        <w:t>到了近现代，信阳毛尖更是享誉世界。1915年，信阳车云山出产的毛尖在巴拿马万国博览会上崭露头角，荣获一等金奖的桂冠，自此驰名海外。1959年的全国名茶鉴定会上，经茶评界专家的评选，信阳毛尖被列入中国十大名茶。1985年、1988年、1990年、1991年、1999年，信阳毛尖又先后多次在全国名优茶评比中获得金奖、银奖。时至今日，信阳毛尖已经不再仅仅是备受欢迎的一种饮品，而是成为有着丰富内涵和体现国家茶文化精髓的使者。</w:t>
      </w:r>
    </w:p>
    <w:p>
      <w:bookmarkStart w:id="72" w:name="Top_of_chapter54_xhtml"/>
      <w:pPr>
        <w:pStyle w:val="Heading 3"/>
        <w:pageBreakBefore w:val="on"/>
      </w:pPr>
      <w:r>
        <w:t>六安瓜片</w:t>
      </w:r>
      <w:bookmarkEnd w:id="72"/>
    </w:p>
    <w:p>
      <w:pPr>
        <w:pStyle w:val="Normal"/>
      </w:pPr>
      <w:r>
        <w:t>【片茶】</w:t>
      </w:r>
    </w:p>
    <w:p>
      <w:pPr>
        <w:pStyle w:val="Normal"/>
      </w:pPr>
      <w:r>
        <w:t>六安瓜片，简称片茶，以其形似瓜子而得名，是中国著名绿茶品种之一，也是绿茶中唯一去梗去芽的特种茶。据考证，六安产茶始于唐代，在宋代已有“茶中精品”之美誉。六安瓜片在明代成为贡茶，有《六安州志》记载：“茶之精品，明朝始入贡。”清朝时，慈禧的膳食单上曾有“月供齐山云雾瓜片14两”的记载。1905～1920年，六安瓜片始在市场上出现；1949年，被列为中国十大名茶之一；之后多次在全国茶评会上获得金奖，盛誉满载。近年来，又因其具有一定的保健药效，逐渐受到海外市场的欢迎。</w:t>
      </w:r>
    </w:p>
    <w:p>
      <w:pPr>
        <w:pStyle w:val="Normal"/>
      </w:pPr>
      <w:r>
        <w:t>六安瓜片外形单片平展、顺直、匀整，叶边背卷，形似瓜子，色泽宝绿，满披白毫，明亮油润，汤色明澈，香气高远，味甘鲜醇，叶底黄绿。</w:t>
      </w:r>
    </w:p>
    <w:p>
      <w:pPr>
        <w:pStyle w:val="Normal"/>
      </w:pPr>
      <w:r>
        <w:t>【产地】</w:t>
      </w:r>
    </w:p>
    <w:p>
      <w:pPr>
        <w:pStyle w:val="Normal"/>
      </w:pPr>
      <w:r>
        <w:t>六安瓜片主要产于安徽西部大别山区的六安、金寨、霍山三县，因金寨、霍山旧时同属六安州，故名。它最先源于金寨县的齐云山，也以齐云山出产的瓜片茶品质最佳，因此又名“齐云瓜片”。</w:t>
      </w:r>
    </w:p>
    <w:p>
      <w:pPr>
        <w:pStyle w:val="Normal"/>
      </w:pPr>
      <w:r>
        <w:t>齐云山主峰海拔800多米，四周峰峦叠翠，气候温暖湿润，云雾弥漫，土壤肥沃，草木葱茏。茶树生长在这里，日照适宜，养分充足，环境纯净，受着朝露暮雾的滋润，故而产出的茶外形优美，内质极佳。齐云山上靠近山顶处所产的瓜片为内山瓜片，山腰和山脚下所产瓜片为外山瓜片。</w:t>
      </w:r>
    </w:p>
    <w:p>
      <w:pPr>
        <w:pStyle w:val="Normal"/>
      </w:pPr>
      <w:r>
        <w:t>在齐云山高处所产的内山茶中以南坡峭壁上的一处蝙蝠洞最具特色。洞口高约16米，洞深3米多，无数蝙蝠栖息于洞内，排撒富含磷质的粪便，成为天然肥料，日积月累使土壤肥沃，洞口几株茶树，树高叶大，芽叶肥壮，制成的瓜片，号称极品。</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977900" cy="1257300"/>
            <wp:effectExtent b="0" l="0" r="0" t="0"/>
            <wp:wrapTopAndBottom/>
            <wp:docPr descr="figure_0108_0028" id="28" name="figure_0108_0028.jpg"/>
            <wp:cNvGraphicFramePr>
              <a:graphicFrameLocks noChangeAspect="1"/>
            </wp:cNvGraphicFramePr>
            <a:graphic>
              <a:graphicData uri="http://schemas.openxmlformats.org/drawingml/2006/picture">
                <pic:pic>
                  <pic:nvPicPr>
                    <pic:cNvPr descr="figure_0108_0028" id="0" name="figure_0108_0028.jpg"/>
                    <pic:cNvPicPr/>
                  </pic:nvPicPr>
                  <pic:blipFill>
                    <a:blip r:embed="rId32"/>
                    <a:stretch>
                      <a:fillRect/>
                    </a:stretch>
                  </pic:blipFill>
                  <pic:spPr>
                    <a:xfrm>
                      <a:off x="0" y="0"/>
                      <a:ext cx="977900" cy="1257300"/>
                    </a:xfrm>
                    <a:prstGeom prst="rect">
                      <a:avLst/>
                    </a:prstGeom>
                  </pic:spPr>
                </pic:pic>
              </a:graphicData>
            </a:graphic>
          </wp:anchor>
        </w:drawing>
      </w:r>
    </w:p>
    <w:p>
      <w:pPr>
        <w:pStyle w:val="Normal"/>
      </w:pPr>
      <w:r>
        <w:t>【名茶的来历】</w:t>
      </w:r>
    </w:p>
    <w:p>
      <w:pPr>
        <w:pStyle w:val="Normal"/>
      </w:pPr>
      <w:r>
        <w:t>据六安当地人流传，1905年前后，六安茶行有一位评茶师，他将收购回来的绿茶挑出茶梗，只留下嫩叶，作为一种新产品推出，结果销量大增，获得了广泛的欢迎。其他茶行听说后，也纷纷效仿，如法采制，并为此茶起名为“蜂翅”。</w:t>
      </w:r>
    </w:p>
    <w:p>
      <w:pPr>
        <w:pStyle w:val="Normal"/>
      </w:pPr>
      <w:r>
        <w:t>这件事被住在皖西齐云山的一位老茶农知道了，他得到启发后，不但把采回的鲜叶剔除茶梗，还拣出茶芽，只留下叶片，然后将嫩叶和老叶分开炒制，结果制出的成茶无论色、香、味、形，均使“蜂翅”相形见拙。后来，他将此法授予附近的茶农，这种茶在茶市上出现的越来越多，就此逐渐成为一个独特的品种，因其外形完整，光滑顺直，酷似葵花子，而被人们称为“瓜子片”，简称“瓜片”，其主要出产在六安一带，故称“六安瓜片”。</w:t>
      </w:r>
    </w:p>
    <w:p>
      <w:pPr>
        <w:pStyle w:val="Normal"/>
      </w:pPr>
      <w:r>
        <w:t>【细采精制】</w:t>
      </w:r>
    </w:p>
    <w:p>
      <w:pPr>
        <w:pStyle w:val="Normal"/>
      </w:pPr>
      <w:r>
        <w:t>六安瓜片的采制方法颇为特别，格外讲求精巧细致。首先，采摘不能太嫩，要等到茶树上的新芽全部展开才可以采。采摘时间较其他名优茶类要推迟15～20天以上，高山茶区比低海拔地区更迟一些。顶芽全部开展，嫩叶生长成熟，可以使茶叶中所含的有益成分进一步提高。</w:t>
      </w:r>
    </w:p>
    <w:p>
      <w:pPr>
        <w:pStyle w:val="Normal"/>
      </w:pPr>
      <w:r>
        <w:t>其次，采摘的过程十分精细。芽叶一定要选择茎顶上的一芽三叶，因为那是片茶最好的芽叶。然后，将采回的鲜叶进行“摘片”，也称为“板片”，即将鲜叶与茶梗分开。具体步骤是：首先摘下第三叶，后摘第二叶，再摘第一叶，最后将芽连同上部嫩梗与下部的老梗或第四叶拆开，这一步也完成了精细的分级。</w:t>
      </w:r>
    </w:p>
    <w:p>
      <w:pPr>
        <w:pStyle w:val="Normal"/>
      </w:pPr>
      <w:r>
        <w:t>最后是把叶片炒开。炒至萎凋状态时，即叶片变得柔软，及时出锅烘干。每次烘叶量仅100～150克，烘至色泽翠绿起霜，平展匀整，茶香充分发挥时趁热装入容器密封贮存，即可达到外形与内置的两全其美。</w:t>
      </w:r>
    </w:p>
    <w:p>
      <w:pPr>
        <w:pStyle w:val="Normal"/>
      </w:pPr>
      <w:r>
        <w:t>【等级的划分】</w:t>
      </w:r>
    </w:p>
    <w:p>
      <w:pPr>
        <w:pStyle w:val="Normal"/>
      </w:pPr>
      <w:r>
        <w:t>历史上六安瓜片根据原料的不同，分为“提片”“瓜片”和“梅片”三级。提片采用最好的芽叶制成，质量最优；瓜片为第二片次之；梅片为第三片稍差些。现在的六安瓜片分为“名片”和瓜片四级，共五个级别。名片只限于齐云山附近的茶园出产，品质最佳。瓜片根据产地的海拔高度不同又可分为“内山瓜片”和“外山瓜片”，其中内山瓜片的质量要优于外山。</w:t>
      </w:r>
    </w:p>
    <w:p>
      <w:pPr>
        <w:pStyle w:val="Normal"/>
      </w:pPr>
      <w:r>
        <w:t>【入药珍品】</w:t>
      </w:r>
    </w:p>
    <w:p>
      <w:pPr>
        <w:pStyle w:val="Normal"/>
      </w:pPr>
      <w:r>
        <w:t>六安瓜片既是消暑解渴的上佳茶品，又是清心明目、提神解困的良药，不仅可以生津，更是消食、解毒、美容、去疲劳的保健佳品。关于六安瓜片，自古便有许多具有“神效”的传说，但这些传说大多从侧面说明六安瓜片的药效。明代闻龙在《茶笺》中称“六安精品，入药最效”，现代医学刊物也曾用“六安精品药效高，消食解毒去疲劳”来总结六安瓜片的独特药效。</w:t>
      </w:r>
    </w:p>
    <w:p>
      <w:bookmarkStart w:id="73" w:name="Top_of_chapter55_xhtml"/>
      <w:pPr>
        <w:pStyle w:val="Heading 3"/>
        <w:pageBreakBefore w:val="on"/>
      </w:pPr>
      <w:r>
        <w:t>崂山茶</w:t>
      </w:r>
      <w:bookmarkEnd w:id="73"/>
    </w:p>
    <w:p>
      <w:pPr>
        <w:pStyle w:val="Normal"/>
      </w:pPr>
      <w:r>
        <w:t>【茶中新秀】</w:t>
      </w:r>
    </w:p>
    <w:p>
      <w:pPr>
        <w:pStyle w:val="Normal"/>
      </w:pPr>
      <w:r>
        <w:t>崂山茶的历史并不长，1959～1962年，崂山林场的工作人员从江南引进茶苗试种，经过精心培育和管理，在太清宫林区的茶树不但成活并安全越冬，这就是崂山茶的雏形。也有民间传说，崂山茶是由中国道教全真派的创始人之一丘处机和明代太极创始人张三丰等道士自江南移植，亲手培育而成，数百年来仅作为崂山道观的养生珍品而没有外传。</w:t>
      </w:r>
    </w:p>
    <w:p>
      <w:pPr>
        <w:pStyle w:val="Normal"/>
      </w:pPr>
      <w:r>
        <w:t>崂山茶枝条粗壮，叶片肥厚，制出的茶十分耐冲泡，品饮时有豌豆和熟板栗的香气四溢飘散。崂山茶树的生长环境极佳，生长缓慢，因而内含大量的营养物质，有明显的保健功效，因而很快得到茶界的认同和欢迎，远销海外。</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701800" cy="1193800"/>
            <wp:effectExtent b="0" l="0" r="0" t="0"/>
            <wp:wrapTopAndBottom/>
            <wp:docPr descr="figure_0110_0029" id="29" name="figure_0110_0029.jpg"/>
            <wp:cNvGraphicFramePr>
              <a:graphicFrameLocks noChangeAspect="1"/>
            </wp:cNvGraphicFramePr>
            <a:graphic>
              <a:graphicData uri="http://schemas.openxmlformats.org/drawingml/2006/picture">
                <pic:pic>
                  <pic:nvPicPr>
                    <pic:cNvPr descr="figure_0110_0029" id="0" name="figure_0110_0029.jpg"/>
                    <pic:cNvPicPr/>
                  </pic:nvPicPr>
                  <pic:blipFill>
                    <a:blip r:embed="rId33"/>
                    <a:stretch>
                      <a:fillRect/>
                    </a:stretch>
                  </pic:blipFill>
                  <pic:spPr>
                    <a:xfrm>
                      <a:off x="0" y="0"/>
                      <a:ext cx="1701800" cy="1193800"/>
                    </a:xfrm>
                    <a:prstGeom prst="rect">
                      <a:avLst/>
                    </a:prstGeom>
                  </pic:spPr>
                </pic:pic>
              </a:graphicData>
            </a:graphic>
          </wp:anchor>
        </w:drawing>
      </w:r>
    </w:p>
    <w:p>
      <w:pPr>
        <w:pStyle w:val="Para 07"/>
      </w:pPr>
      <w:r>
        <w:t>⊙在风景秀美的环境里饮茶，对于身心的安宁建康大有好处。</w:t>
      </w:r>
    </w:p>
    <w:p>
      <w:pPr>
        <w:pStyle w:val="Normal"/>
      </w:pPr>
      <w:r>
        <w:t>【山海相依】</w:t>
      </w:r>
    </w:p>
    <w:p>
      <w:pPr>
        <w:pStyle w:val="Normal"/>
      </w:pPr>
      <w:r>
        <w:t>茶树是喜温喜湿的植物，在北方的适应能力差，多次引种培育，但是成功率很低，特别是冬天，冻害严重，培育出名优茶种是难以攻克的难题。众多的因素一直影响着北方茶树的生长、繁殖和推广工作。</w:t>
      </w:r>
    </w:p>
    <w:p>
      <w:pPr>
        <w:pStyle w:val="Normal"/>
      </w:pPr>
      <w:r>
        <w:t>崂山风景区内，山海相依，空气纯净，云雾缭绕，名泉、道观隐于其内，奇峰异石，植物繁茂，别有洞天。其优越的气候环境，独特的地理条件，使这里成为江北绿茶第一个成功的发源地，培育出优秀的崂山茶。</w:t>
      </w:r>
    </w:p>
    <w:p>
      <w:pPr>
        <w:pStyle w:val="Normal"/>
      </w:pPr>
      <w:r>
        <w:t>【冲泡方法】</w:t>
      </w:r>
    </w:p>
    <w:p>
      <w:pPr>
        <w:pStyle w:val="Normal"/>
      </w:pPr>
      <w:r>
        <w:t>冲泡崂山茶格外讲究泡茶用水和水温的把握。好水泡好茶，要泡出崂山茶自然纯正的品质，当以崂山泉水为上佳。冲泡时，水温应控制在85℃左右，即把水烧开后，稍微静置一段时间再冲入杯中。这是因为水温过高会使娇嫩的崂山茶被烫“老”，伴有轻微的糊味儿；如果水温过低，则“逼”不出茶香。</w:t>
      </w:r>
    </w:p>
    <w:p>
      <w:pPr>
        <w:pStyle w:val="Normal"/>
      </w:pPr>
      <w:r>
        <w:t>【崂山茶的种类】</w:t>
      </w:r>
    </w:p>
    <w:p>
      <w:pPr>
        <w:pStyle w:val="Normal"/>
      </w:pPr>
      <w:r>
        <w:t>传统的崂山茶系共分三大类，包括崂山绿茶、崂山石竹茶和崂山玉竹茶。</w:t>
      </w:r>
    </w:p>
    <w:p>
      <w:pPr>
        <w:pStyle w:val="Normal"/>
      </w:pPr>
      <w:r>
        <w:t>崂山绿茶：生长在崂山地区的茶树，因光照时长、霜期较长、昼夜温差大而生长缓慢，因此有更多的时间积累养分。崂山绿茶含有大量的茶多酚、咖啡因、维生素、蛋白质和芳香物质，不但清香醉人，还有益于人体健康，可以解除疲劳，清心明目，消毒止渴，促进血液循环，令饮用过的人赞不绝口。崂山绿茶在全国绿茶中享有极高的声誉，被誉为“江北第一名茶”，通常人们所说的崂山茶，即指崂山绿茶。</w:t>
      </w:r>
    </w:p>
    <w:p>
      <w:pPr>
        <w:pStyle w:val="Normal"/>
      </w:pPr>
      <w:r>
        <w:t>崂山石竹茶：崂山石竹为纯野生草本植物，多生长于崂山南面、太阳能够照到的山崖石缝中。它内含丰富的皂甙、维生素和糖类，有清热、消炎、养气、通络的药用功能。崂山石竹茶即由崂山石竹烘炒加工制成，当地人称其为“崂山绿”。因其特殊的生长习性和崂山的气候环境，石竹生长期长，采摘次数少，使得崂山石竹茶品质自然纯正，色泽翠绿，香气浓郁持久，滋味醇爽，独具特色，饮后齿颊留香、甘爽生津，回味无穷，为茶中极品。</w:t>
      </w:r>
    </w:p>
    <w:p>
      <w:pPr>
        <w:pStyle w:val="Normal"/>
      </w:pPr>
      <w:r>
        <w:t>崂山玉竹茶：崂山玉竹与石竹正好相反，多生长于崂山北面、太阳照不到的背阴处，属性为阴，生长速度非常缓慢，每年只长出1厘米～3厘米左右。每逢秋季采摘，经过摊晾使水分完全挥发后，即可制成饮品。冲泡后，口味甘甜，养阴润燥，生津止渴，对燥热咳嗽、内热消渴等具有一定的疗效。</w:t>
      </w:r>
    </w:p>
    <w:p>
      <w:bookmarkStart w:id="74" w:name="Top_of_chapter56_xhtml"/>
      <w:pPr>
        <w:pStyle w:val="Heading 3"/>
        <w:pageBreakBefore w:val="on"/>
      </w:pPr>
      <w:r>
        <w:t>绿茶的审评术语</w:t>
      </w:r>
      <w:bookmarkEnd w:id="74"/>
    </w:p>
    <w:p>
      <w:pPr>
        <w:pStyle w:val="Normal"/>
      </w:pPr>
      <w:r>
        <w:t>绿茶审评的形状术语</w:t>
      </w:r>
    </w:p>
    <w:p>
      <w:pPr>
        <w:pStyle w:val="Normal"/>
      </w:pPr>
      <w:r>
        <w:t>扁平：扁直坦平。</w:t>
      </w:r>
    </w:p>
    <w:p>
      <w:pPr>
        <w:pStyle w:val="Normal"/>
      </w:pPr>
      <w:r>
        <w:t>扁削：扁茶边缘如刀削过，没有丝毫褶皱。</w:t>
      </w:r>
    </w:p>
    <w:p>
      <w:pPr>
        <w:pStyle w:val="Normal"/>
      </w:pPr>
      <w:r>
        <w:t>尖削：扁削且尖锋显露。</w:t>
      </w:r>
    </w:p>
    <w:p>
      <w:pPr>
        <w:pStyle w:val="Normal"/>
      </w:pPr>
      <w:r>
        <w:t>粗扁：颗粒扁粗，略松散。</w:t>
      </w:r>
    </w:p>
    <w:p>
      <w:pPr>
        <w:pStyle w:val="Normal"/>
      </w:pPr>
      <w:r>
        <w:t>光扁：扁平光滑。</w:t>
      </w:r>
    </w:p>
    <w:p>
      <w:pPr>
        <w:pStyle w:val="Normal"/>
      </w:pPr>
      <w:r>
        <w:t>光滑：叶表油润发亮。</w:t>
      </w:r>
    </w:p>
    <w:p>
      <w:pPr>
        <w:pStyle w:val="Normal"/>
      </w:pPr>
      <w:r>
        <w:t>光洁：表面尚油润发亮。</w:t>
      </w:r>
    </w:p>
    <w:p>
      <w:pPr>
        <w:pStyle w:val="Normal"/>
      </w:pPr>
      <w:r>
        <w:t>紧条：扁条紧结。</w:t>
      </w:r>
    </w:p>
    <w:p>
      <w:pPr>
        <w:pStyle w:val="Normal"/>
      </w:pPr>
      <w:r>
        <w:t>紧秀：条索紧细秀长，显锋苗。此语也适用于高档红茶。</w:t>
      </w:r>
    </w:p>
    <w:p>
      <w:pPr>
        <w:pStyle w:val="Normal"/>
      </w:pPr>
      <w:r>
        <w:t>卷曲：呈螺旋状或环状卷曲。此语也适用于黄茶。</w:t>
      </w:r>
    </w:p>
    <w:p>
      <w:pPr>
        <w:pStyle w:val="Normal"/>
      </w:pPr>
      <w:r>
        <w:t>盘花：加工精细，炒制成盘花圆形或椭圆形的颗粒。</w:t>
      </w:r>
    </w:p>
    <w:p>
      <w:pPr>
        <w:pStyle w:val="Normal"/>
      </w:pPr>
      <w:r>
        <w:t>挺秀：挺直、显锋苗、造形秀美。</w:t>
      </w:r>
    </w:p>
    <w:p>
      <w:pPr>
        <w:pStyle w:val="Normal"/>
      </w:pPr>
      <w:r>
        <w:t>黄头：颗粒圆结，色泽露黄，是叶质较老的表现。</w:t>
      </w:r>
    </w:p>
    <w:p>
      <w:pPr>
        <w:pStyle w:val="Normal"/>
      </w:pPr>
      <w:r>
        <w:t>浑条：扁条不扁，呈浑圆状。</w:t>
      </w:r>
    </w:p>
    <w:p>
      <w:pPr>
        <w:pStyle w:val="Normal"/>
      </w:pPr>
      <w:r>
        <w:t>蝌蚪形：条茶一端粗一端细，或指圆茶带尾。</w:t>
      </w:r>
    </w:p>
    <w:p>
      <w:pPr>
        <w:pStyle w:val="Normal"/>
      </w:pPr>
      <w:r>
        <w:t>狭长条：扁条过窄、过长。</w:t>
      </w:r>
    </w:p>
    <w:p>
      <w:pPr>
        <w:pStyle w:val="Normal"/>
      </w:pPr>
      <w:r>
        <w:t>宽条：扁条略松、过宽。</w:t>
      </w:r>
    </w:p>
    <w:p>
      <w:pPr>
        <w:pStyle w:val="Normal"/>
      </w:pPr>
      <w:r>
        <w:t>宽皱：扁条折皱而宽松。</w:t>
      </w:r>
    </w:p>
    <w:p>
      <w:pPr>
        <w:pStyle w:val="Normal"/>
      </w:pPr>
      <w:r>
        <w:t>团块：颗粒大如蚕豆或荔枝核，多为嫩芽叶黏结而成。</w:t>
      </w:r>
    </w:p>
    <w:p>
      <w:pPr>
        <w:pStyle w:val="Normal"/>
      </w:pPr>
      <w:r>
        <w:t>细直：细圆紧直、两端略尖，形似松针。</w:t>
      </w:r>
    </w:p>
    <w:p>
      <w:pPr>
        <w:pStyle w:val="Normal"/>
      </w:pPr>
      <w:r>
        <w:t>细紧：条索细长，紧卷而完整，锋苗好。此语也适用于黄茶和红茶。</w:t>
      </w:r>
    </w:p>
    <w:p>
      <w:pPr>
        <w:pStyle w:val="Normal"/>
      </w:pPr>
      <w:r>
        <w:t>细圆：颗粒细小圆紧，嫩度好，重而实。</w:t>
      </w:r>
    </w:p>
    <w:p>
      <w:pPr>
        <w:pStyle w:val="Normal"/>
      </w:pPr>
      <w:r>
        <w:t>粗圆：颗粒圆且稍显粗大。圆结：颗粒圆而紧实。</w:t>
      </w:r>
    </w:p>
    <w:p>
      <w:pPr>
        <w:pStyle w:val="Normal"/>
      </w:pPr>
      <w:r>
        <w:t>圆紧：颗粒圆而紧结。</w:t>
      </w:r>
    </w:p>
    <w:p>
      <w:pPr>
        <w:pStyle w:val="Normal"/>
      </w:pPr>
      <w:r>
        <w:t>圆实：颗粒稍大，重而实。</w:t>
      </w:r>
    </w:p>
    <w:p>
      <w:pPr>
        <w:pStyle w:val="Normal"/>
      </w:pPr>
      <w:r>
        <w:t>圆头：条形茶中有结成圆块的茶。</w:t>
      </w:r>
    </w:p>
    <w:p>
      <w:pPr>
        <w:pStyle w:val="Normal"/>
      </w:pPr>
      <w:r>
        <w:t>圆整：颗粒圆而整齐。</w:t>
      </w:r>
    </w:p>
    <w:p>
      <w:pPr>
        <w:pStyle w:val="Normal"/>
      </w:pPr>
      <w:r>
        <w:t>折叠：叶张不平，呈皱叠状。此语也适用于白茶。</w:t>
      </w:r>
    </w:p>
    <w:p>
      <w:pPr>
        <w:pStyle w:val="Normal"/>
      </w:pPr>
      <w:r>
        <w:t>绿茶审评的色泽术语</w:t>
      </w:r>
    </w:p>
    <w:p>
      <w:pPr>
        <w:pStyle w:val="Normal"/>
      </w:pPr>
      <w:r>
        <w:t>墨绿：深绿泛乌，有光泽。此语也适用于白茶干茶。</w:t>
      </w:r>
    </w:p>
    <w:p>
      <w:pPr>
        <w:pStyle w:val="Normal"/>
      </w:pPr>
      <w:r>
        <w:t>深绿：深绿色，有光泽。</w:t>
      </w:r>
    </w:p>
    <w:p>
      <w:pPr>
        <w:pStyle w:val="Normal"/>
      </w:pPr>
      <w:r>
        <w:t>绿翠：碧绿青翠、色泽鲜艳。此语也适用于绿茶叶底。</w:t>
      </w:r>
    </w:p>
    <w:p>
      <w:pPr>
        <w:pStyle w:val="Normal"/>
      </w:pPr>
      <w:r>
        <w:t>嫩绿：浅绿嫩黄。此语也适用于绿茶汤色和叶底。</w:t>
      </w:r>
    </w:p>
    <w:p>
      <w:pPr>
        <w:pStyle w:val="Normal"/>
      </w:pPr>
      <w:r>
        <w:t>青绿：绿中带青。此语也适用于绿茶叶底和乌龙茶干茶。</w:t>
      </w:r>
    </w:p>
    <w:p>
      <w:pPr>
        <w:pStyle w:val="Normal"/>
      </w:pPr>
      <w:r>
        <w:t>黄绿：以绿为主，绿中带黄。此语也适用于绿茶汤色和叶底，黄茶和白茶干茶和叶底。</w:t>
      </w:r>
    </w:p>
    <w:p>
      <w:pPr>
        <w:pStyle w:val="Normal"/>
      </w:pPr>
      <w:r>
        <w:t>绿润：碧绿而鲜活，富有光泽。</w:t>
      </w:r>
    </w:p>
    <w:p>
      <w:pPr>
        <w:pStyle w:val="Normal"/>
      </w:pPr>
      <w:r>
        <w:t>起霜：表面带银白色，且有光泽。</w:t>
      </w:r>
    </w:p>
    <w:p>
      <w:pPr>
        <w:pStyle w:val="Normal"/>
      </w:pPr>
      <w:r>
        <w:t>银绿：深绿，表面起霜。</w:t>
      </w:r>
    </w:p>
    <w:p>
      <w:pPr>
        <w:pStyle w:val="Normal"/>
      </w:pPr>
      <w:r>
        <w:t>灰绿：绿中泛灰，光泽度不如银绿。此语也适用于白茶。</w:t>
      </w:r>
    </w:p>
    <w:p>
      <w:pPr>
        <w:pStyle w:val="Normal"/>
      </w:pPr>
      <w:r>
        <w:t>灰黄：色黄泛灰。</w:t>
      </w:r>
    </w:p>
    <w:p>
      <w:pPr>
        <w:pStyle w:val="Normal"/>
      </w:pPr>
      <w:r>
        <w:t>灰暗：色深暗，带死灰色。</w:t>
      </w:r>
    </w:p>
    <w:p>
      <w:pPr>
        <w:pStyle w:val="Normal"/>
      </w:pPr>
      <w:r>
        <w:t>灰褐：色褐泛灰，无光泽。此语也适用于红茶干茶。</w:t>
      </w:r>
    </w:p>
    <w:p>
      <w:pPr>
        <w:pStyle w:val="Normal"/>
      </w:pPr>
      <w:r>
        <w:t>绿黄：黄中泛绿，以黄色为主。此语也适用于绿茶汤色和叶底。</w:t>
      </w:r>
    </w:p>
    <w:p>
      <w:pPr>
        <w:pStyle w:val="Normal"/>
      </w:pPr>
      <w:r>
        <w:t>枯黄：色黄而干枯。此语也适用于白茶干茶。</w:t>
      </w:r>
    </w:p>
    <w:p>
      <w:pPr>
        <w:pStyle w:val="Normal"/>
      </w:pPr>
      <w:r>
        <w:t>露黄：叶张表面含有少量黄片和黄条。</w:t>
      </w:r>
    </w:p>
    <w:p>
      <w:pPr>
        <w:pStyle w:val="Normal"/>
      </w:pPr>
      <w:r>
        <w:t>绿茶审评的香气术语</w:t>
      </w:r>
    </w:p>
    <w:p>
      <w:pPr>
        <w:pStyle w:val="Normal"/>
      </w:pPr>
      <w:r>
        <w:t>鲜嫩：新鲜悦鼻的嫩茶香气。此语也适用于红茶。</w:t>
      </w:r>
    </w:p>
    <w:p>
      <w:pPr>
        <w:pStyle w:val="Normal"/>
      </w:pPr>
      <w:r>
        <w:t>鲜爽：新鲜爽快。此语也适用于红茶香味、绿茶滋味和乌龙茶滋味。</w:t>
      </w:r>
    </w:p>
    <w:p>
      <w:pPr>
        <w:pStyle w:val="Normal"/>
      </w:pPr>
      <w:r>
        <w:t>清香：清香爽快。此语也适用于乌龙茶。</w:t>
      </w:r>
    </w:p>
    <w:p>
      <w:pPr>
        <w:pStyle w:val="Normal"/>
      </w:pPr>
      <w:r>
        <w:t>清高：香气清新，高而持久。此语也适用于乌龙茶和黄茶。</w:t>
      </w:r>
    </w:p>
    <w:p>
      <w:pPr>
        <w:pStyle w:val="Normal"/>
      </w:pPr>
      <w:r>
        <w:t>馥郁：香气浓郁，芬芳持久，沁人心肺。此语也适用于乌龙茶和红茶。</w:t>
      </w:r>
    </w:p>
    <w:p>
      <w:pPr>
        <w:pStyle w:val="Normal"/>
      </w:pPr>
      <w:r>
        <w:t>甜香：香气高长，有甘甜感。此语也适用于黄茶、乌龙茶和条红茶。</w:t>
      </w:r>
    </w:p>
    <w:p>
      <w:pPr>
        <w:pStyle w:val="Normal"/>
      </w:pPr>
      <w:r>
        <w:t>花香：茶香鲜锐，具有令人愉快的鲜花香气。此语也适用于乌龙茶和红茶。</w:t>
      </w:r>
    </w:p>
    <w:p>
      <w:pPr>
        <w:pStyle w:val="Normal"/>
      </w:pPr>
      <w:r>
        <w:t>板栗香：熟板栗的香气。此术语也适用于黄茶。</w:t>
      </w:r>
    </w:p>
    <w:p>
      <w:pPr>
        <w:pStyle w:val="Normal"/>
      </w:pPr>
      <w:r>
        <w:t>绿茶审评的汤色术语</w:t>
      </w:r>
    </w:p>
    <w:p>
      <w:pPr>
        <w:pStyle w:val="Normal"/>
      </w:pPr>
      <w:r>
        <w:t>浅黄：黄色较浅。此语也适用于黄茶和白茶。</w:t>
      </w:r>
    </w:p>
    <w:p>
      <w:pPr>
        <w:pStyle w:val="Normal"/>
      </w:pPr>
      <w:r>
        <w:t>深黄：黄色较深。此语也适用于黄茶和白茶。</w:t>
      </w:r>
    </w:p>
    <w:p>
      <w:pPr>
        <w:pStyle w:val="Normal"/>
      </w:pPr>
      <w:r>
        <w:t>绿艳：绿中微黄，鲜艳清澈。</w:t>
      </w:r>
    </w:p>
    <w:p>
      <w:pPr>
        <w:pStyle w:val="Normal"/>
      </w:pPr>
      <w:r>
        <w:t>黄暗：色黄而灰暗。此语也适用于绿茶叶底。</w:t>
      </w:r>
    </w:p>
    <w:p>
      <w:pPr>
        <w:pStyle w:val="Normal"/>
      </w:pPr>
      <w:r>
        <w:t>青暗：色青而灰暗。此语也适用于绿茶、紧压茶和红茶叶底。</w:t>
      </w:r>
    </w:p>
    <w:p>
      <w:pPr>
        <w:pStyle w:val="Normal"/>
      </w:pPr>
      <w:r>
        <w:t>红汤：汤色发红，多数情况下绿茶已变质。</w:t>
      </w:r>
    </w:p>
    <w:p>
      <w:pPr>
        <w:pStyle w:val="Normal"/>
      </w:pPr>
      <w:r>
        <w:t>绿茶审评的滋味术语</w:t>
      </w:r>
    </w:p>
    <w:p>
      <w:pPr>
        <w:pStyle w:val="Normal"/>
      </w:pPr>
      <w:r>
        <w:t>鲜浓：鲜醇爽口，富收敛性。此语也适用于红茶。</w:t>
      </w:r>
    </w:p>
    <w:p>
      <w:pPr>
        <w:pStyle w:val="Normal"/>
      </w:pPr>
      <w:r>
        <w:t>爽口：不苦不涩，回味好，且有轻微刺激性。此语也适用于乌龙茶和红茶。</w:t>
      </w:r>
    </w:p>
    <w:p>
      <w:pPr>
        <w:pStyle w:val="Normal"/>
      </w:pPr>
      <w:r>
        <w:t>熟闷味：软熟沉闷，不爽口。此语也适用于黄茶和红茶。</w:t>
      </w:r>
    </w:p>
    <w:p>
      <w:pPr>
        <w:pStyle w:val="Normal"/>
      </w:pPr>
      <w:r>
        <w:t>绿茶审评的叶底术语</w:t>
      </w:r>
    </w:p>
    <w:p>
      <w:pPr>
        <w:pStyle w:val="Normal"/>
      </w:pPr>
      <w:r>
        <w:t>靛青：蓝绿色。</w:t>
      </w:r>
    </w:p>
    <w:p>
      <w:pPr>
        <w:pStyle w:val="Normal"/>
      </w:pPr>
      <w:r>
        <w:t>青张：夹杂青色叶片。此语也适用于乌龙茶。</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2070100" cy="2717800"/>
            <wp:effectExtent b="0" l="0" r="0" t="0"/>
            <wp:wrapTopAndBottom/>
            <wp:docPr descr="figure_0114_0030" id="30" name="figure_0114_0030.jpg"/>
            <wp:cNvGraphicFramePr>
              <a:graphicFrameLocks noChangeAspect="1"/>
            </wp:cNvGraphicFramePr>
            <a:graphic>
              <a:graphicData uri="http://schemas.openxmlformats.org/drawingml/2006/picture">
                <pic:pic>
                  <pic:nvPicPr>
                    <pic:cNvPr descr="figure_0114_0030" id="0" name="figure_0114_0030.jpg"/>
                    <pic:cNvPicPr/>
                  </pic:nvPicPr>
                  <pic:blipFill>
                    <a:blip r:embed="rId34"/>
                    <a:stretch>
                      <a:fillRect/>
                    </a:stretch>
                  </pic:blipFill>
                  <pic:spPr>
                    <a:xfrm>
                      <a:off x="0" y="0"/>
                      <a:ext cx="2070100" cy="2717800"/>
                    </a:xfrm>
                    <a:prstGeom prst="rect">
                      <a:avLst/>
                    </a:prstGeom>
                  </pic:spPr>
                </pic:pic>
              </a:graphicData>
            </a:graphic>
          </wp:anchor>
        </w:drawing>
      </w:r>
    </w:p>
    <w:p>
      <w:bookmarkStart w:id="75" w:name="Top_of_chapter57_xhtml"/>
      <w:pPr>
        <w:pStyle w:val="Heading 1"/>
        <w:pageBreakBefore w:val="on"/>
      </w:pPr>
      <w:r>
        <w:t>茶具篇</w:t>
      </w:r>
      <w:bookmarkEnd w:id="75"/>
    </w:p>
    <w:p>
      <w:pPr>
        <w:pStyle w:val="Normal"/>
      </w:pPr>
      <w:r>
        <w:t>好茶配好盏，如天赐的一段良缘。绿水红汤的妩媚，却只有最相配的器皿，才能衬托出它极致的魅力。</w:t>
      </w:r>
    </w:p>
    <w:p>
      <w:pPr>
        <w:pStyle w:val="Heading 1"/>
      </w:pPr>
      <w:r>
        <w:bookmarkStart w:id="76" w:name="bw1_3"/>
        <w:t/>
        <w:bookmarkEnd w:id="76"/>
        <w:t>茶经·四之器</w:t>
      </w:r>
    </w:p>
    <w:p>
      <w:pPr>
        <w:pStyle w:val="Normal"/>
      </w:pPr>
      <w:r>
        <w:t>风炉（含灰承）：以铜、铁铸之，如古鼎形。厚三分，缘阔九分，令六分虚中，致其污墁。凡三足，古文书二十一字：一足云：“坎上巽下离于中”；一足云：“体均五行去百疾”；一足云：“圣唐灭胡明年铸。”其三足之间，设三窗，底一窗以为通风漏烬之所。上用古文书六字：一窗之上书“伊公”二字；一窗之上书“羹陆”二字；一窗之上书“氏茶”二字，所谓“伊公羹、陆氏茶”也。置滞，于其内设三格：其一格有翟焉，翟者，火禽也，画一卦曰离；其一格有彪焉，彪者，风兽也，画一卦曰巽；其一格有鱼焉，鱼者，水虫也，画一卦曰坎。巽主风，离主火，坎主水，风能兴火，火能熟水，故备其三卦焉。其饰，以连葩、垂蔓、曲水、方文之类。其炉，或锻铁为之，或运泥为之。其灰承，作三足铁柈抬之。</w:t>
      </w:r>
    </w:p>
    <w:p>
      <w:pPr>
        <w:pStyle w:val="Para 08"/>
      </w:pPr>
      <w:r>
        <w:t>煮茶的器具</w:t>
      </w:r>
    </w:p>
    <w:p>
      <w:pPr>
        <w:pStyle w:val="Normal"/>
      </w:pPr>
      <w:r>
        <w:t>风炉（含灰承）：用铜或铁铸成，形同古代的鼎的样子，壁厚约三分，直径约九分，中间空约六分，用泥涂糊。炉有三只脚，脚上铸有古文字二十一个：一只脚上写有“坎上巽下离于中”；一只脚上写有“体均五行去百疾”；另一只脚上写有“圣唐灭胡明年铸”。三只炉脚之间有三个洞口，炉底下的一个洞用来通风漏灰烬。三个洞口写有六个字：分别是“伊公”“羹陆”和“氏茶”，就是“伊公羹、陆氏茶”的意思。炉上有架锅用的垛，其内分为三格：一格上画有野鸡的图案，野鸡是火禽，此为离卦；一格上画有似虎非虎的彪，彪是风兽，此为巽卦；一格上画有鱼的图案，鱼是水虫，此为坎卦。“巽”主风，“离”主火，“坎”主水，风能使火烧旺，火能把水烧开，因此要有此三卦。炉身的装饰通常还有花卉、树木、流水以及其他图案花纹等。风炉的炉身，有的用铁锻造而成，有的用泥土烧制而成。风炉的灰承，通常是一个有三只脚的铁盘，将炉身托起。</w:t>
      </w:r>
    </w:p>
    <w:p>
      <w:bookmarkStart w:id="77" w:name="Top_of_chapter58_xhtml"/>
      <w:pPr>
        <w:pStyle w:val="Heading 1"/>
        <w:pageBreakBefore w:val="on"/>
      </w:pPr>
      <w:r>
        <w:t>茶器</w:t>
      </w:r>
      <w:bookmarkEnd w:id="77"/>
    </w:p>
    <w:p>
      <w:pPr>
        <w:pStyle w:val="Normal"/>
      </w:pPr>
      <w:r>
        <w:t>“水为茶之母，器为茶之父”，对器的强调和要求正凸显了茶人对品茗的完美追求。陆羽在《茶经》中便精心设计了适于烹茶和品茗的二十余种茶器。</w:t>
      </w:r>
    </w:p>
    <w:p>
      <w:pPr>
        <w:pStyle w:val="Normal"/>
      </w:pPr>
      <w:r>
        <w:t>一般茶器需要兼具实用和美感的特性。从备水，到理茶、置茶、品茗和洁净，每一个环节和步骤都要求配备有专门且精致的茶器。中国古代，茶器使用的精细过程，还蕴涵着丰富的文化思想和礼仪。</w:t>
      </w:r>
    </w:p>
    <w:p>
      <w:pPr>
        <w:pStyle w:val="Normal"/>
      </w:pPr>
      <w:r>
        <w:t>精巧别致的茶器在招待宾朋的时候，既是一种感官享受，也表达了深厚的情感。从茶艺的角度来说，品茶是展演性的艺术享受，细致精巧的茶器在品茶过程中增加了许多雅致情调。</w:t>
      </w:r>
    </w:p>
    <w:p>
      <w:pPr>
        <w:pStyle w:val="Heading 3"/>
      </w:pPr>
      <w:r>
        <w:bookmarkStart w:id="78" w:name="bw2_12"/>
        <w:t/>
        <w:bookmarkEnd w:id="78"/>
        <w:t>备水器</w:t>
      </w:r>
    </w:p>
    <w:p>
      <w:pPr>
        <w:pStyle w:val="Normal"/>
      </w:pPr>
      <w:r>
        <w:t>【煮水壶】</w:t>
      </w:r>
    </w:p>
    <w:p>
      <w:pPr>
        <w:pStyle w:val="Normal"/>
      </w:pPr>
      <w:r>
        <w:t>煮水壶是用来煮开水用的泡茶辅助器具。陶制的煮水壶有保温的作用，是较佳材质。现代的煮水壶，通常会在壶底加一层保温材质，以保持水温。在茶艺表演泡茶的时候，使用较多的有紫砂提梁壶、玻璃提梁壶和不锈钢壶等。</w:t>
      </w:r>
    </w:p>
    <w:p>
      <w:pPr>
        <w:pStyle w:val="Normal"/>
      </w:pPr>
      <w:r>
        <w:t>【茗炉】</w:t>
      </w:r>
    </w:p>
    <w:p>
      <w:pPr>
        <w:pStyle w:val="Normal"/>
      </w:pPr>
      <w:r>
        <w:t>茗炉是用来煮烧泡茶水的炉子。为表演茶艺的需要，现代茶艺馆经常备有一种“茗炉”，炉身为陶器，下有一金属支架，中间放置酒精灯，点燃后，将装好水的水壶放在“茗炉”上，可用来烧水或保持水温，便于表演。</w:t>
      </w:r>
    </w:p>
    <w:p>
      <w:pPr>
        <w:pStyle w:val="Normal"/>
      </w:pPr>
      <w:r>
        <w:t>另外，现代茶艺馆及家庭使用最多是“随手泡”，它是用电来加热烧水，加热开水时间较短，水开后可以自动断电，方便快捷。</w:t>
      </w:r>
    </w:p>
    <w:p>
      <w:pPr>
        <w:pStyle w:val="Normal"/>
      </w:pPr>
      <w:r>
        <w:t>【暖水瓶】</w:t>
      </w:r>
    </w:p>
    <w:p>
      <w:pPr>
        <w:pStyle w:val="Normal"/>
      </w:pPr>
      <w:r>
        <w:t>暖水瓶是用来贮备沸水的泡茶辅助用具，具有保温作用。瓶口较小，用来保存热水。在泡茶时，当无需现场煮沸水时使用。暖水瓶中的开水注满茶壶后倒出，起到预热茶壶的作用。</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800100" cy="647700"/>
            <wp:effectExtent b="0" l="0" r="0" t="0"/>
            <wp:wrapTopAndBottom/>
            <wp:docPr descr="figure_0116_0031" id="31" name="figure_0116_0031.jpg"/>
            <wp:cNvGraphicFramePr>
              <a:graphicFrameLocks noChangeAspect="1"/>
            </wp:cNvGraphicFramePr>
            <a:graphic>
              <a:graphicData uri="http://schemas.openxmlformats.org/drawingml/2006/picture">
                <pic:pic>
                  <pic:nvPicPr>
                    <pic:cNvPr descr="figure_0116_0031" id="0" name="figure_0116_0031.jpg"/>
                    <pic:cNvPicPr/>
                  </pic:nvPicPr>
                  <pic:blipFill>
                    <a:blip r:embed="rId35"/>
                    <a:stretch>
                      <a:fillRect/>
                    </a:stretch>
                  </pic:blipFill>
                  <pic:spPr>
                    <a:xfrm>
                      <a:off x="0" y="0"/>
                      <a:ext cx="800100" cy="647700"/>
                    </a:xfrm>
                    <a:prstGeom prst="rect">
                      <a:avLst/>
                    </a:prstGeom>
                  </pic:spPr>
                </pic:pic>
              </a:graphicData>
            </a:graphic>
          </wp:anchor>
        </w:drawing>
      </w:r>
    </w:p>
    <w:p>
      <w:pPr>
        <w:pStyle w:val="Normal"/>
      </w:pPr>
      <w:r>
        <w:t>【水注】</w:t>
      </w:r>
    </w:p>
    <w:p>
      <w:pPr>
        <w:pStyle w:val="Normal"/>
      </w:pPr>
      <w:r>
        <w:t>品茶时注汤用的汤瓶，又称为“茶瓶”或“汤提点”。一般是壶嘴细长、壶身较长的水壶。可盛放冷水，注入煮水器加热；或盛放开水，温具时用来注水或者等水温稍降冲泡茶叶。</w:t>
      </w:r>
    </w:p>
    <w:p>
      <w:pPr>
        <w:pStyle w:val="Normal"/>
      </w:pPr>
      <w:r>
        <w:t>水注也用来点汤分茶，如杨万里在《澹庵坐上观显上人分茶诗》中说：“分茶何似煮茶好，煎茶不似分茶巧。”水注的完美运用增进了茶艺阳春白雪似的精巧韵味。</w:t>
      </w:r>
    </w:p>
    <w:p>
      <w:pPr>
        <w:pStyle w:val="Normal"/>
      </w:pPr>
      <w:r>
        <w:t>【水方】</w:t>
      </w:r>
    </w:p>
    <w:p>
      <w:pPr>
        <w:pStyle w:val="Normal"/>
      </w:pPr>
      <w:r>
        <w:t>水方是用来贮存生水的泡茶辅助用具。陆羽的《茶经》中记载：“水方以木、槐、楸、梓等合之，其里并外缝漆之，受一斗。”（注：一般水方与存贮淋注茶壶水的茶船通称“水方”，实际二者功用有别。）水方的出现增加了茶艺的精细与优雅。</w:t>
      </w:r>
    </w:p>
    <w:p>
      <w:bookmarkStart w:id="79" w:name="Top_of_chapter59_xhtml"/>
      <w:pPr>
        <w:pStyle w:val="Heading 3"/>
        <w:pageBreakBefore w:val="on"/>
      </w:pPr>
      <w:r>
        <w:t>理茶器</w:t>
      </w:r>
      <w:bookmarkEnd w:id="79"/>
    </w:p>
    <w:p>
      <w:pPr>
        <w:pStyle w:val="Normal"/>
      </w:pPr>
      <w:r>
        <w:t>【茶夹】</w:t>
      </w:r>
    </w:p>
    <w:p>
      <w:pPr>
        <w:pStyle w:val="Normal"/>
      </w:pPr>
      <w:r>
        <w:t>茶夹又称茶筷，功用与茶匙相似。用于烫洗杯具和将茶渣自茶壶中夹出，有人也用它挟着茶杯洗杯，防烫又卫生。明代李贽写有隽永小品《茶夹铭》，其言“我老无朋，朝夕唯汝……夙兴夜寐，我与子终始”，素朴悠然的词句增加了茶夹的文化意蕴。</w:t>
      </w:r>
    </w:p>
    <w:p>
      <w:pPr>
        <w:pStyle w:val="Normal"/>
      </w:pPr>
      <w:r>
        <w:t>【茶桨】</w:t>
      </w:r>
    </w:p>
    <w:p>
      <w:pPr>
        <w:pStyle w:val="Normal"/>
      </w:pPr>
      <w:r>
        <w:t>撇去浮于茶汤表面的茶沫的用具，尖端用于通壶嘴。茶叶冲泡第一次时，表面会浮起一层泡沫，此时可用茶桨拨去泡沫。品茶时出现的泡沫不能用嘴吹或者直接倒掉一点，而是也要用茶浆拨去。在娴静之间，凸显高雅品致。</w:t>
      </w:r>
    </w:p>
    <w:p>
      <w:pPr>
        <w:pStyle w:val="Normal"/>
      </w:pPr>
      <w:r>
        <w:t>【茶针】</w:t>
      </w:r>
    </w:p>
    <w:p>
      <w:pPr>
        <w:pStyle w:val="Normal"/>
      </w:pPr>
      <w:r>
        <w:t>状为一根细长针形的泡茶用具，故名为茶针，多以竹、木制成。茶针除去用来疏通茶壶的内网，保持水流畅，还用于疏通壶嘴以及茶盘出水孔，以免茶渣阻塞，造成出水不畅。茶针精致与修长尖细的外形，加上疏通涤滓的用途，为品茶增进了清静舒畅、精巧雅致的享受。</w:t>
      </w:r>
    </w:p>
    <w:p>
      <w:pPr>
        <w:pStyle w:val="Normal"/>
      </w:pPr>
      <w:r>
        <w:t>【茶刀】</w:t>
      </w:r>
    </w:p>
    <w:p>
      <w:pPr>
        <w:pStyle w:val="Normal"/>
      </w:pPr>
      <w:r>
        <w:t>茶刀通常在冲泡普洱茶时使用。取一小块饼茶放入茶荷后，用茶刀轻轻撬开，将敲下的碎片放入壶中，冲泡时更容易得到较浓的茶汤。由于茶叶种类不同，用茶刀时不必将茶敲打得过于细碎，以免粉末较多。用茶刀适度按压，舒活茶叶，利于茶香发散，茶韵浓烈。</w:t>
      </w:r>
    </w:p>
    <w:p>
      <w:bookmarkStart w:id="80" w:name="Top_of_chapter60_xhtml"/>
      <w:pPr>
        <w:pStyle w:val="Heading 3"/>
        <w:pageBreakBefore w:val="on"/>
      </w:pPr>
      <w:r>
        <w:t>置茶器</w:t>
      </w:r>
      <w:bookmarkEnd w:id="80"/>
    </w:p>
    <w:p>
      <w:pPr>
        <w:pStyle w:val="Normal"/>
      </w:pPr>
      <w:r>
        <w:t>【茶瓮】</w:t>
      </w:r>
    </w:p>
    <w:p>
      <w:pPr>
        <w:pStyle w:val="Normal"/>
      </w:pPr>
      <w:r>
        <w:t>用于大量贮存茶叶的容器，通常为陶瓷。小口鼓腹，贮藏防潮。也可以用马口铁制成双层箱，下层放干燥剂（通常用生石灰），上层用于贮藏茶叶，双层间以带孔搁板隔开。经过茶瓮贮存的茶叶，可以保持茶叶口味的长期不变，甚至增加茶叶的韵味。</w:t>
      </w:r>
    </w:p>
    <w:p>
      <w:pPr>
        <w:pStyle w:val="Normal"/>
      </w:pPr>
      <w:r>
        <w:t>【茶罐】</w:t>
      </w:r>
    </w:p>
    <w:p>
      <w:pPr>
        <w:pStyle w:val="Normal"/>
      </w:pPr>
      <w:r>
        <w:t>作为备茶器具的茶罐一般分为茶样罐和贮茶罐两种。茶样罐为泡茶时用于盛放茶样的容器，体积较小，约装干茶30～50克。贮茶罐或叫贮茶瓶为大量贮藏茶叶用，约能贮茶250～500克。为确保密封，应用双层盖或防潮盖。贮茶罐一般为金属或瓷质，且造型美观多样、韵味雅致丰富。</w:t>
      </w:r>
    </w:p>
    <w:p>
      <w:pPr>
        <w:pStyle w:val="Normal"/>
      </w:pPr>
      <w:r>
        <w:t>【茶匙】</w:t>
      </w:r>
    </w:p>
    <w:p>
      <w:pPr>
        <w:pStyle w:val="Normal"/>
      </w:pPr>
      <w:r>
        <w:t>一种长柄、圆头、浅口的小匙，用于将茶叶由茶样罐中取出，或者从茶壶内取出茶渣时使用，不可以沾水。茶匙多为竹质，如今亦有黄杨木质，一端弯曲。茶匙要求击拂有力，古代也有以黄金、银、铜制成。</w:t>
      </w:r>
    </w:p>
    <w:p>
      <w:pPr>
        <w:pStyle w:val="Normal"/>
      </w:pPr>
      <w:r>
        <w:t>【茶则】</w:t>
      </w:r>
    </w:p>
    <w:p>
      <w:pPr>
        <w:pStyle w:val="Normal"/>
      </w:pPr>
      <w:r>
        <w:t>分盛茶叶用的器具，一般为竹制。将宽一点的竹杆切开，利用竹管内部自然形成的节隔，可制作成茶则。此种宽的茶则是盛散茶入壶的用具。另一类茶则偏小，有的一端尽头稍微向上隆起，在茶道中用来将粉末茶盛入茶碗。</w:t>
      </w:r>
    </w:p>
    <w:p>
      <w:pPr>
        <w:pStyle w:val="Normal"/>
      </w:pPr>
      <w:r>
        <w:t>【茶荷】</w:t>
      </w:r>
    </w:p>
    <w:p>
      <w:pPr>
        <w:pStyle w:val="Normal"/>
      </w:pPr>
      <w:r>
        <w:t>茶荷既可以观看鉴赏茶样的质色，同时也做置茶分样用。需先将茶叶装入茶荷内，此时可将茶荷递给客人，鉴赏茶叶外观，再用茶匙将茶荷内的茶叶拨入壶中。茶荷的使用增加了品茗的观赏性和情趣。</w:t>
      </w:r>
    </w:p>
    <w:p>
      <w:pPr>
        <w:pStyle w:val="Normal"/>
      </w:pPr>
      <w:r>
        <w:t>【茶漏】</w:t>
      </w:r>
    </w:p>
    <w:p>
      <w:pPr>
        <w:pStyle w:val="Normal"/>
      </w:pPr>
      <w:r>
        <w:t>茶漏呈圆形漏斗状，形制小巧，也叫做茶斗。一般泡茶所用茶壶壶口皆较小，当用小茶壶泡茶时，将其放置壶口，茶叶从中经过缓缓漏进壶中，以防茶叶洒落到壶外。茶漏在茶艺表演过程中具有导引茶叶入壶的功用，具有优雅的动感和韵律。</w:t>
      </w:r>
    </w:p>
    <w:p>
      <w:bookmarkStart w:id="81" w:name="Top_of_chapter61_xhtml"/>
      <w:pPr>
        <w:pStyle w:val="Heading 3"/>
        <w:pageBreakBefore w:val="on"/>
      </w:pPr>
      <w:r>
        <w:t>品茗器</w:t>
      </w:r>
      <w:bookmarkEnd w:id="81"/>
    </w:p>
    <w:p>
      <w:pPr>
        <w:pStyle w:val="Normal"/>
      </w:pPr>
      <w:r>
        <w:t>【茶海】</w:t>
      </w:r>
    </w:p>
    <w:p>
      <w:pPr>
        <w:pStyle w:val="Normal"/>
      </w:pPr>
      <w:r>
        <w:t>茶海也叫做茶盅或公道杯，形状似无盖的敞口茶壶。茶海的容积要大于壶或盖碗，一般为瓷器、紫砂、玻璃器等。从外观上分为无柄和有柄两种，有的还有内置过滤网。</w:t>
      </w:r>
    </w:p>
    <w:p>
      <w:pPr>
        <w:pStyle w:val="Normal"/>
      </w:pPr>
      <w:r>
        <w:t>茶海的功用大致为：盛放泡好茶汤，再分倒各杯，使各杯茶汤浓度相若，沉淀茶渣。当茶壶内的茶汤浸泡至适当浓度后，将茶汤倒至茶海，再分倒于各小茶杯内，这样可以均匀茶汤的浓度。于茶海上覆一滤网，可以滤去茶渣、茶末。</w:t>
      </w:r>
    </w:p>
    <w:p>
      <w:pPr>
        <w:pStyle w:val="Normal"/>
      </w:pPr>
      <w:r>
        <w:t>【闻香杯】</w:t>
      </w:r>
    </w:p>
    <w:p>
      <w:pPr>
        <w:pStyle w:val="Normal"/>
      </w:pPr>
      <w:r>
        <w:t>闻香杯顾名思义，即用来品闻茶香的专用杯子。它的容积与品茗专用的品茗杯相仿，但杯身细长而高，容易聚香。使用闻香杯时，将茶杯倒扣在闻香杯上，用手将闻香杯托起，稳妥地倒转，使闻香杯倒扣在茶杯上，稳稳地将闻香杯竖直向上提起（此时茶汁已被转移到了茶杯内），将闻香杯再次倒转，使杯口朝上，双手掌心向内夹住闻香杯，靠近鼻孔，闻茶汤留下的余香。</w:t>
      </w:r>
    </w:p>
    <w:p>
      <w:pPr>
        <w:pStyle w:val="Normal"/>
      </w:pPr>
      <w:r>
        <w:t>【品茗杯】</w:t>
      </w:r>
    </w:p>
    <w:p>
      <w:pPr>
        <w:pStyle w:val="Normal"/>
      </w:pPr>
      <w:r>
        <w:t>一提到茶具，不能不想到精致的茶杯。茶杯是品茗时的重要茶具。现在常用的品茗杯主要有两种：一种是白瓷杯；另一种是紫砂杯，内壁贴白瓷，也有纯紫砂的饮杯。茶杯以白底为佳，便于观察汤色。同时，高腹杯又比低平杯更容易品得茶香。</w:t>
      </w:r>
    </w:p>
    <w:p>
      <w:pPr>
        <w:pStyle w:val="Normal"/>
      </w:pPr>
      <w:r>
        <w:t>【杯托】</w:t>
      </w:r>
    </w:p>
    <w:p>
      <w:pPr>
        <w:pStyle w:val="Normal"/>
      </w:pPr>
      <w:r>
        <w:t>杯托是用以承托衬垫茶杯的碟子。杯托的出现是饮茶习俗的普及和茶具装饰多样化的结果，杯托是整个茶具的配套器具。茶托一般与所托茶杯在质地上保持一致，体现协调之美。</w:t>
      </w:r>
    </w:p>
    <w:p>
      <w:pPr>
        <w:pStyle w:val="Normal"/>
      </w:pPr>
      <w:r>
        <w:t>【小茶壶】</w:t>
      </w:r>
    </w:p>
    <w:p>
      <w:pPr>
        <w:pStyle w:val="Normal"/>
      </w:pPr>
      <w:r>
        <w:t>小茶壶顾名思义，是与大茶壶比较而言相对较小的品茗器具。小茶壶在泡茶中的创制始于明代，一般做工精细，适合独啜或者作为功夫茶具组中的泡茶壶出现。</w:t>
      </w:r>
    </w:p>
    <w:p>
      <w:pPr>
        <w:pStyle w:val="Normal"/>
      </w:pPr>
      <w:r>
        <w:t>用小茶壶泡出的茶，味道格外甘醇芳香。明清时代以江苏宜兴的紫砂壶最为著名，如果出自名家之手，甚至是四方争购，价比黄金。</w:t>
      </w:r>
    </w:p>
    <w:p>
      <w:pPr>
        <w:pStyle w:val="Normal"/>
      </w:pPr>
      <w:r>
        <w:t>【盖碗】</w:t>
      </w:r>
    </w:p>
    <w:p>
      <w:pPr>
        <w:pStyle w:val="Normal"/>
      </w:pPr>
      <w:r>
        <w:t>盖碗由盖、碗、托三部分组成，为现代茶艺最常使用的器具，清雅的风格能反映出茶的色彩美和纯洁美。在古代，盖碗的使用有讲究的礼仪，同时也是一种身份的象征。碗盖可以防尘、保温、闻香、拂去茶沫。鲁迅先生在《喝茶》一文中曾这样写道：“喝好茶，是要用盖碗的。”</w:t>
      </w:r>
    </w:p>
    <w:p>
      <w:pPr>
        <w:pStyle w:val="Normal"/>
      </w:pPr>
      <w:r>
        <w:t>杯托与茶杯、茶盖相互配合，也符合“天、地、人”三才的文化意涵。茶盖在上，谓之“天”，杯托在下，谓之“地”，茶杯居中，是为“人”。茶托托住茶杯，既美观，又可避免端茶烫手或茶汤溢出沾染桌巾，饱含人文关怀。</w:t>
      </w:r>
    </w:p>
    <w:p>
      <w:bookmarkStart w:id="82" w:name="Top_of_chapter62_xhtml"/>
      <w:pPr>
        <w:pStyle w:val="Heading 3"/>
        <w:pageBreakBefore w:val="on"/>
      </w:pPr>
      <w:r>
        <w:t>洁净器</w:t>
      </w:r>
      <w:bookmarkEnd w:id="82"/>
    </w:p>
    <w:p>
      <w:pPr>
        <w:pStyle w:val="Normal"/>
      </w:pPr>
      <w:r>
        <w:t>【茶船】</w:t>
      </w:r>
    </w:p>
    <w:p>
      <w:pPr>
        <w:pStyle w:val="Normal"/>
      </w:pPr>
      <w:r>
        <w:t>茶船形状有盘形、碗形，不但托放茶碗，茶壶也放置其中，盛热水时供暖壶烫杯之用，也可用于养壶。当注入壶中的水溢满时，茶船可将水接住，避免弄湿桌面。茶船有竹木、陶、瓷及金属制品。</w:t>
      </w:r>
    </w:p>
    <w:p>
      <w:pPr>
        <w:pStyle w:val="Normal"/>
      </w:pPr>
      <w:r>
        <w:t>【茶盘】</w:t>
      </w:r>
    </w:p>
    <w:p>
      <w:pPr>
        <w:pStyle w:val="Normal"/>
      </w:pPr>
      <w:r>
        <w:t>茶盘即用来盛放茶壶、茶杯、茶道组、茶宠乃至茶食等器具的浅底器皿。其形状根据配套茶具，可方可圆或作扇形。形式可以是抽屉式或嵌入式，既可以是单层也可以是夹层，夹层用以盛废水。</w:t>
      </w:r>
    </w:p>
    <w:p>
      <w:pPr>
        <w:pStyle w:val="Normal"/>
      </w:pPr>
      <w:r>
        <w:t>茶盘的选材广泛，金、木、竹、陶皆可取。金属茶盘简便耐用，竹制茶盘清雅相宜，陶瓷茶盘精致讲究。放置茶壶、茶杯用的加彩搪瓷茶盘，也曾一度受到不少茶人的欢迎。有了茶盘的摆放使品茗活动能在一个更为洁净齐整的环境中进行。</w:t>
      </w:r>
    </w:p>
    <w:p>
      <w:pPr>
        <w:pStyle w:val="Normal"/>
      </w:pPr>
      <w:r>
        <w:t>【水盂】</w:t>
      </w:r>
    </w:p>
    <w:p>
      <w:pPr>
        <w:pStyle w:val="Normal"/>
      </w:pPr>
      <w:r>
        <w:t>与文房中的水盂稍有不同，文房中的水盂用于盛磨墨用水，而茶艺中作为茶具洁净器皿的水盂主要用来贮放茶渣和废水。水盂多用陶瓷制作而成，也有玉、石、紫砂等。</w:t>
      </w:r>
    </w:p>
    <w:p>
      <w:pPr>
        <w:pStyle w:val="Normal"/>
      </w:pPr>
      <w:r>
        <w:t>水盂往往造型丰富、制作精细、纹饰细致精美，一度成为文人雅士赏玩的对象，认为具有息心养神、滋益文思的妙处。</w:t>
      </w:r>
    </w:p>
    <w:p>
      <w:pPr>
        <w:pStyle w:val="Normal"/>
      </w:pPr>
      <w:r>
        <w:t>【茶巾】</w:t>
      </w:r>
    </w:p>
    <w:p>
      <w:pPr>
        <w:pStyle w:val="Normal"/>
      </w:pPr>
      <w:r>
        <w:t>茶巾俗称茶布，主要功用为擦干茶壶，在品茶之前将茶壶或茶海底部残留的水擦干，也可用来擦拭滴落桌面的水滴。茶巾置于茶盘与泡茶者之间的案上，宜采用麻、棉等吸湿性较好的材质。同时，茶巾需手感柔软，花纹要柔和，也可以起到装饰的作用。</w:t>
      </w:r>
    </w:p>
    <w:p>
      <w:pPr>
        <w:pStyle w:val="Normal"/>
      </w:pPr>
      <w:r>
        <w:t>【容则】</w:t>
      </w:r>
    </w:p>
    <w:p>
      <w:pPr>
        <w:pStyle w:val="Normal"/>
      </w:pPr>
      <w:r>
        <w:t>容则是摆放茶则、茶匙、茶夹等器具的容器，属于洁净器的一种。容则取“海纳百川，有容则大”的意涵，有包养天地的韵味。容则一般为筒状，用来安放茶则、茶夹等茶具，以木制、竹制居多，且造型古朴，纹饰精雅，彰显品茗的神韵，与茶匙、茶夹、茶针、茶漏、茶则一起被称为“茶道六君子”。</w:t>
      </w:r>
    </w:p>
    <w:p>
      <w:bookmarkStart w:id="83" w:name="Top_of_chapter63_xhtml"/>
      <w:pPr>
        <w:pStyle w:val="Heading 1"/>
        <w:pageBreakBefore w:val="on"/>
      </w:pPr>
      <w:r>
        <w:t>茶具的种类</w:t>
      </w:r>
      <w:bookmarkEnd w:id="83"/>
    </w:p>
    <w:p>
      <w:pPr>
        <w:pStyle w:val="Normal"/>
      </w:pPr>
      <w:r>
        <w:t>“器为茶之父”，茶具的材质对茶汤的香气和味道有重要的影响，因此茶具多以材质的不同来进行分类。如今，最常使用和出现最多的茶具主要有紫砂茶具、瓷器茶具、漆器茶具、金属茶具、玻璃茶具和竹木茶具六大类。其中，精致典雅、精品荟萃的紫砂茶具和晶莹细腻、端庄淡雅的瓷器茶具在众多种类的茶具中占最大的比重，得到饮茶人最广泛的青睐，即被誉为茶具上品的“景瓷宜陶”。</w:t>
      </w:r>
    </w:p>
    <w:p>
      <w:pPr>
        <w:pStyle w:val="Heading 3"/>
      </w:pPr>
      <w:r>
        <w:bookmarkStart w:id="84" w:name="bw2_13"/>
        <w:t/>
        <w:bookmarkEnd w:id="84"/>
        <w:t>气韵独特的紫砂茶具</w:t>
      </w:r>
    </w:p>
    <w:p>
      <w:pPr>
        <w:pStyle w:val="Normal"/>
      </w:pPr>
      <w:r>
        <w:t>【紫砂陶土】</w:t>
      </w:r>
    </w:p>
    <w:p>
      <w:pPr>
        <w:pStyle w:val="Normal"/>
      </w:pPr>
      <w:r>
        <w:t>传说，古时候有一个异僧，经过宜兴鼎蜀山的村落时，他不停地大声叫卖：“卖富贵土，卖富贵土喽！”村民们觉得十分稀奇，朝异僧望去。见大家没有动静，异僧放开喉咙大声说道：“贵不欲买，买富如何？”随后，几个村民便跟着他往出产“富贵土”的青龙山、黄龙山走去，到了那里，大家果然看见五彩缤纷的陶土，有红的、黄的、绿的、青的、紫的、灰的……至此，紫砂陶土便呈现于世人面前。</w:t>
      </w:r>
    </w:p>
    <w:p>
      <w:pPr>
        <w:pStyle w:val="Normal"/>
      </w:pPr>
      <w:r>
        <w:t>全世界有很多产陶土的地方，但是没有紫砂。紫砂是陶土的一个种类，是中国宜兴特产的陶土。紫砂泥是朱泥、紫泥和团山的总称，这三种泥土分别呈现出朱、紫、米黄三种颜色，经过烧制变化出丰富的色彩。</w:t>
      </w:r>
    </w:p>
    <w:p>
      <w:pPr>
        <w:pStyle w:val="Normal"/>
      </w:pPr>
      <w:r>
        <w:t>【与生俱来的特质】</w:t>
      </w:r>
    </w:p>
    <w:p>
      <w:pPr>
        <w:pStyle w:val="Normal"/>
      </w:pPr>
      <w:r>
        <w:t>经过科学分析，紫砂为多孔性材质，气孔微细、气密度高，这种特殊的结构使它具有良好的透气性和吐纳的特性。当紫砂器遇热时，气孔张开，将胎土内贮存之物吐出来，器具之内贮存是茶，便吐茶香；若贮存是油，就会吐油；久置不用，吸收了空气中的尘垢，就会吐尘垢。所以紫砂壶用来泡茶效果最好，且因为它的贮换功能，泡茶的效果还会越来越好，久用后，以沸水注入空壶也会有茶香溢出。</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054100" cy="863600"/>
            <wp:effectExtent b="0" l="0" r="0" t="0"/>
            <wp:wrapTopAndBottom/>
            <wp:docPr descr="figure_0122_0032" id="32" name="figure_0122_0032.jpg"/>
            <wp:cNvGraphicFramePr>
              <a:graphicFrameLocks noChangeAspect="1"/>
            </wp:cNvGraphicFramePr>
            <a:graphic>
              <a:graphicData uri="http://schemas.openxmlformats.org/drawingml/2006/picture">
                <pic:pic>
                  <pic:nvPicPr>
                    <pic:cNvPr descr="figure_0122_0032" id="0" name="figure_0122_0032.jpg"/>
                    <pic:cNvPicPr/>
                  </pic:nvPicPr>
                  <pic:blipFill>
                    <a:blip r:embed="rId36"/>
                    <a:stretch>
                      <a:fillRect/>
                    </a:stretch>
                  </pic:blipFill>
                  <pic:spPr>
                    <a:xfrm>
                      <a:off x="0" y="0"/>
                      <a:ext cx="1054100" cy="863600"/>
                    </a:xfrm>
                    <a:prstGeom prst="rect">
                      <a:avLst/>
                    </a:prstGeom>
                  </pic:spPr>
                </pic:pic>
              </a:graphicData>
            </a:graphic>
          </wp:anchor>
        </w:drawing>
      </w:r>
    </w:p>
    <w:p>
      <w:pPr>
        <w:pStyle w:val="Para 07"/>
      </w:pPr>
      <w:r>
        <w:t>⊙瓷与紫砂搭配一起使用，别出心裁，令人耳目一新。</w:t>
      </w:r>
    </w:p>
    <w:p>
      <w:pPr>
        <w:pStyle w:val="Normal"/>
      </w:pPr>
      <w:r>
        <w:t>除此之外，紫砂对于冷热急变的适应性极强，寒冬腊月，置于温火烧茶或注入沸水，紫砂器也不会因温度急变而胀裂。</w:t>
      </w:r>
    </w:p>
    <w:p>
      <w:pPr>
        <w:pStyle w:val="Normal"/>
      </w:pPr>
      <w:r>
        <w:t>【形】</w:t>
      </w:r>
    </w:p>
    <w:p>
      <w:pPr>
        <w:pStyle w:val="Normal"/>
      </w:pPr>
      <w:r>
        <w:t>由于含砂低，紫砂的可塑性很强，“方非一式，圆不一相”。历代紫砂艺人潜心研究各种物态，吸取了中国传统工艺品的艺术特点，创作出的紫砂器造型千姿百态、不拘一格。</w:t>
      </w:r>
    </w:p>
    <w:p>
      <w:pPr>
        <w:pStyle w:val="Normal"/>
      </w:pPr>
      <w:r>
        <w:t>紫砂器的形状主要有三类：几何形体、自然形体和筋纹形体。</w:t>
      </w:r>
    </w:p>
    <w:p>
      <w:pPr>
        <w:pStyle w:val="Normal"/>
      </w:pPr>
      <w:r>
        <w:t>几何形体分为圆器和方器两种：圆器造型由各种不同方向、曲度的曲线组成，讲究珠圆玉润、骨肉亭匀、比例协调；方器造型主要由长短不同的直线组成，具有“方中寓圆，方中求变，口盖划一，刚柔相称”的特点，壶盖方向可任意变换，并与壶口吻合严密。</w:t>
      </w:r>
    </w:p>
    <w:p>
      <w:pPr>
        <w:pStyle w:val="Normal"/>
      </w:pPr>
      <w:r>
        <w:t>自然形体又称“花货”，是指将各种自然形象和物象的形态用艺术手法，设计成器皿造型。</w:t>
      </w:r>
    </w:p>
    <w:p>
      <w:pPr>
        <w:pStyle w:val="Normal"/>
      </w:pPr>
      <w:r>
        <w:t>筋纹形体主要是仿照植物瓜果、花瓣的筋囊和纹理，加工组成。</w:t>
      </w:r>
    </w:p>
    <w:p>
      <w:pPr>
        <w:pStyle w:val="Normal"/>
      </w:pPr>
      <w:r>
        <w:t>此外，还有取材古代文物造型的博古造型，壶体与提梁虚实对比的提梁壶等。</w:t>
      </w:r>
    </w:p>
    <w:p>
      <w:pPr>
        <w:pStyle w:val="Normal"/>
      </w:pPr>
      <w:r>
        <w:t>【色】</w:t>
      </w:r>
    </w:p>
    <w:p>
      <w:pPr>
        <w:pStyle w:val="Normal"/>
      </w:pPr>
      <w:r>
        <w:t>紫砂的色泽属暖色系，内外均不上釉，显得古朴沉稳，清明淡雅。在1000℃～1250℃的窑火里，制作者匠心独运，可烧炼出数十种缤纷的色彩，大致可分成紫、褐、红、黑、黄、绿等色系，色泽多样，变化微妙。</w:t>
      </w:r>
    </w:p>
    <w:p>
      <w:pPr>
        <w:pStyle w:val="Normal"/>
      </w:pPr>
      <w:r>
        <w:t>紫砂器的颜色烧成之后不会褪色，经过泡茶滋润后更可呈现出温润光泽与自然平和的质感，与其他陶土混浊不清的色泽有着天壤之别。</w:t>
      </w:r>
    </w:p>
    <w:p>
      <w:pPr>
        <w:pStyle w:val="Normal"/>
      </w:pPr>
      <w:r>
        <w:t>【装饰】</w:t>
      </w:r>
    </w:p>
    <w:p>
      <w:pPr>
        <w:pStyle w:val="Normal"/>
      </w:pPr>
      <w:r>
        <w:t>明清时代，紫砂茶具的制作达到前所未有的顶峰。越来越多的书画名家、文人墨客参与紫砂壶的设计制作，他们将文学、书法、绘画、篆刻诸艺术融为一体，装饰于壶盖、壶柄和壶身，使紫砂茶具不但成为茶饮的载体，更成为富于内蕴的艺术品。</w:t>
      </w:r>
    </w:p>
    <w:p>
      <w:pPr>
        <w:pStyle w:val="Normal"/>
      </w:pPr>
      <w:r>
        <w:t>紫砂茶具的装饰方法有烧制之前的陶刻、堆绘、纹样装饰等手法；烧成后的装饰则有釉彩、抛光和金银丝镶嵌等装饰手法。</w:t>
      </w:r>
    </w:p>
    <w:p>
      <w:pPr>
        <w:pStyle w:val="Normal"/>
      </w:pPr>
      <w:r>
        <w:t>由于紫砂陶坯具有良好的可塑性，故易于在其上雕刻，无论草、隶、篆、魏碑、钟鼎铭文等各种书体，花鸟、山水、人物等国画白描，或图文并茂，或情趣皆备。闲暇之余，品茗赏壶，余甘盘旋于口舌之际，体会铭文刻画的意境，当无所他求。</w:t>
      </w:r>
    </w:p>
    <w:p>
      <w:pPr>
        <w:pStyle w:val="Normal"/>
      </w:pPr>
      <w:r>
        <w:t>【使用功能】</w:t>
      </w:r>
    </w:p>
    <w:p>
      <w:pPr>
        <w:pStyle w:val="Normal"/>
      </w:pPr>
      <w:r>
        <w:t>作为饮茶的载体，既美观又实用方能成为一把好壶。关于紫砂壶的实用性主要考量以下几个点：</w:t>
      </w:r>
    </w:p>
    <w:p>
      <w:pPr>
        <w:pStyle w:val="Normal"/>
      </w:pPr>
      <w:r>
        <w:t>第一，茶具的容量要适当。茶壶的容量大小各不相同，小的仅一杯容量，大的可供几十人使用，要视饮茶人的多少、饮茶习惯、茶的种类而定。</w:t>
      </w:r>
    </w:p>
    <w:p>
      <w:pPr>
        <w:pStyle w:val="Normal"/>
      </w:pPr>
      <w:r>
        <w:t>第二，壶把的执握方便，舒适与重心稳定。判断壶把与壶身的设计是否精准，可在壶内注入3/4的水，水平提起茶壶，缓缓倾倒，如果无需用力紧握，感觉平稳顺手，即是好壶。</w:t>
      </w:r>
    </w:p>
    <w:p>
      <w:pPr>
        <w:pStyle w:val="Normal"/>
      </w:pPr>
      <w:r>
        <w:t>第三，壶嘴出水是否顺畅。出水首先应刚直有力，水流长又圆，倾倒壶水，能使壶中滴水不剩者为佳。</w:t>
      </w:r>
    </w:p>
    <w:p>
      <w:pPr>
        <w:pStyle w:val="Normal"/>
      </w:pPr>
      <w:r>
        <w:t>第四，壶盖与壶身的吻合是否紧密。将茶壶注满水，用手指紧压壶嘴，颠倒壶身，若壶盖不会掉落，则密合度足矣，密合度越高，越能完好地凝聚茶香。</w:t>
      </w:r>
    </w:p>
    <w:p>
      <w:pPr>
        <w:pStyle w:val="Normal"/>
      </w:pPr>
      <w:r>
        <w:t>【制作工艺】</w:t>
      </w:r>
    </w:p>
    <w:p>
      <w:pPr>
        <w:pStyle w:val="Normal"/>
      </w:pPr>
      <w:r>
        <w:t>一把紫砂壶的制作工艺精湛与否，可从以下几个方面来衡量：第一，壶的流、盖、把、钮、肩、腹、足等与壶身整体比例相协调；第二，壶型点、线、面的过渡转折应清楚流畅；第三，壶的原材料——紫砂泥应呈现出“色不艳、质不腻”的特性；第四，壶的形状样式除去个人喜爱，以“古拙素雅”与茶文化的意境最相合，为收藏之上选；第五，壶身上诗、书、画、印的装饰艺术具有别致的神韵格调，能给人带来美的享受。</w:t>
      </w:r>
    </w:p>
    <w:p>
      <w:pPr>
        <w:pStyle w:val="Normal"/>
      </w:pPr>
      <w:r>
        <w:t>【艺术之美】</w:t>
      </w:r>
    </w:p>
    <w:p>
      <w:pPr>
        <w:pStyle w:val="Normal"/>
      </w:pPr>
      <w:r>
        <w:t>满足紫砂壶的艺术之美则要将形、神、气、态四者之美融为一体，集于一身。形，指作品的外部轮廓美；神，即作品所具备的神韵；气，即陶艺所蕴涵的和谐色泽美；态，即作品的高低、肥瘦、刚柔、方圆等各种姿态。一件上佳的紫砂作品能够抒发艺术的语言，表现出生动的气韵和强烈的艺术感染力。</w:t>
      </w:r>
    </w:p>
    <w:p>
      <w:pPr>
        <w:pStyle w:val="Normal"/>
      </w:pPr>
      <w:r>
        <w:t>【紫砂壶的挑选】</w:t>
      </w:r>
    </w:p>
    <w:p>
      <w:pPr>
        <w:pStyle w:val="Normal"/>
      </w:pPr>
      <w:r>
        <w:t>作为一件完美的紫砂壶作品，既要具有实用性，又要兼备艺术价值。如果购买紫砂壶是出于自用，那么选购者可以依据个人的饮茶习惯更多地考量其实用性；若是为了收藏，则要更多地注重其工艺水平和艺术之美。</w:t>
      </w:r>
    </w:p>
    <w:p>
      <w:pPr>
        <w:pStyle w:val="Normal"/>
      </w:pPr>
      <w:r>
        <w:t>紫砂壶多是手工作品，一件壶要经过数十道工序才能制成。从百十元到数十万元，市场上紫砂壶的价值不一。界定紫砂壶的优劣，只要看其是否使用舒适，整体协调。无论它是大是小，是曲是直，是否出于名家之手，只要能带来心灵的共鸣，愉悦身心，陶冶性情，就是一把值得珍爱的好壶。</w:t>
      </w:r>
    </w:p>
    <w:p>
      <w:pPr>
        <w:pStyle w:val="Normal"/>
      </w:pPr>
      <w:r>
        <w:t>【紫砂壶的收藏】</w:t>
      </w:r>
    </w:p>
    <w:p>
      <w:pPr>
        <w:pStyle w:val="Normal"/>
      </w:pPr>
      <w:r>
        <w:t>紫砂壶自明代出现以来就与茶文化紧密地结合在一起，除了其自身具有的实用价值和艺术价值之外，还有着丰富的文化内涵，是具有中华民族文化的外质内蕴的国粹。</w:t>
      </w:r>
    </w:p>
    <w:p>
      <w:pPr>
        <w:pStyle w:val="Normal"/>
      </w:pPr>
      <w:r>
        <w:t>一把好壶不仅仅是一件艺术品，也是一段历史的诉说，一种文明的象征，出自名家之手的优秀作品如今更是身价百倍。名壶的收藏热潮席卷东南亚和欧美国家，经久不衰，紫砂壶“一两紫砂一两金”的身价不断被古董收藏家以新的纪录洗刷。也有越来越多的普通收藏者，“淘”出工艺精湛、独具特色的新紫砂壶收藏起来，在享受着收藏乐趣的同时，静待着其价值的提升。</w:t>
      </w:r>
    </w:p>
    <w:p>
      <w:bookmarkStart w:id="85" w:name="Top_of_chapter64_xhtml"/>
      <w:pPr>
        <w:pStyle w:val="Heading 3"/>
        <w:pageBreakBefore w:val="on"/>
      </w:pPr>
      <w:r>
        <w:t>温润细腻的瓷器茶具</w:t>
      </w:r>
      <w:bookmarkEnd w:id="85"/>
    </w:p>
    <w:p>
      <w:pPr>
        <w:pStyle w:val="Normal"/>
      </w:pPr>
      <w:r>
        <w:t>【中华瑰宝】</w:t>
      </w:r>
    </w:p>
    <w:p>
      <w:pPr>
        <w:pStyle w:val="Normal"/>
      </w:pPr>
      <w:r>
        <w:t>中国是陶瓷艺术的发源地，有着几千年的陶瓷发展史，早在宋代，就已达到瓷器制造业的极度繁荣。瓷器作为中国古代最著名的发明之一，是中华民族独有的珍贵文化遗产，对世界文明的发展作出了巨大贡献。</w:t>
      </w:r>
    </w:p>
    <w:p>
      <w:pPr>
        <w:pStyle w:val="Normal"/>
      </w:pPr>
      <w:r>
        <w:t>唐代以来，陶瓷工艺被广泛地应用于茶具生产，作为历代茶具的上选材料，造出了许多传世的艺术精品。南越北邢、五大名窑、景德镇……一代代瓷器名家争奇斗艳，长盛不衰；青瓷、白瓷、黑瓷、彩瓷……各类制品色彩缤纷，形态各异。</w:t>
      </w:r>
    </w:p>
    <w:p>
      <w:pPr>
        <w:pStyle w:val="Normal"/>
      </w:pPr>
      <w:r>
        <w:t>陶瓷制品独有的淡泊清雅，提升了品茶情趣，深受好茶之人的喜爱。千百年来，经过不同时代、不同茶叶类型、不同饮茶习俗和方式、不同文化背景的考验，陶瓷始终贯穿于中国茶具文化的历史长河，至今仍保持着旺盛的生命力，成为现代最普遍流行的茶具类型之一。</w:t>
      </w:r>
    </w:p>
    <w:p>
      <w:pPr>
        <w:pStyle w:val="Normal"/>
      </w:pPr>
      <w:r>
        <w:t>【白瓷】</w:t>
      </w:r>
    </w:p>
    <w:p>
      <w:pPr>
        <w:pStyle w:val="Normal"/>
      </w:pPr>
      <w:r>
        <w:t>白瓷于北朝时期已见雏形，但那时的釉色并不纯净，白中泛灰。到了唐朝，河北邢窑烧制出的白瓷，则是自有白釉瓷器以来的最完美产物，土质细润，坯质致密透明，色泽纯洁，欺霜赛雪，成品茶具轻巧精美，壁坚而薄，器型稳厚、线条流畅，敲之音清韵长，传热、保温性能皆强。因色泽纯白光洁，能更鲜明地映衬出各种类型茶汤之颜色，适用范围较青瓷更广。杜甫曾有诗称赞白瓷茶碗：“大邑烧瓷轻且坚，扣如哀玉锦城传。”</w:t>
      </w:r>
    </w:p>
    <w:p>
      <w:pPr>
        <w:pStyle w:val="Normal"/>
      </w:pPr>
      <w:r>
        <w:t>元代以后，江西景德镇的白瓷茶具更上一层楼，造型精美，装饰典雅，其外壁多绘有名人书画加以点缀，艺术气息更为浓厚，欣赏价值极高，堪称饮茶器皿之珍品，远销国外。至今白瓷依旧作为使用最为普遍的茶具，久盛不衰。</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901700" cy="1016000"/>
            <wp:effectExtent b="0" l="0" r="0" t="0"/>
            <wp:wrapTopAndBottom/>
            <wp:docPr descr="figure_0125_0033" id="33" name="figure_0125_0033.jpg"/>
            <wp:cNvGraphicFramePr>
              <a:graphicFrameLocks noChangeAspect="1"/>
            </wp:cNvGraphicFramePr>
            <a:graphic>
              <a:graphicData uri="http://schemas.openxmlformats.org/drawingml/2006/picture">
                <pic:pic>
                  <pic:nvPicPr>
                    <pic:cNvPr descr="figure_0125_0033" id="0" name="figure_0125_0033.jpg"/>
                    <pic:cNvPicPr/>
                  </pic:nvPicPr>
                  <pic:blipFill>
                    <a:blip r:embed="rId37"/>
                    <a:stretch>
                      <a:fillRect/>
                    </a:stretch>
                  </pic:blipFill>
                  <pic:spPr>
                    <a:xfrm>
                      <a:off x="0" y="0"/>
                      <a:ext cx="901700" cy="1016000"/>
                    </a:xfrm>
                    <a:prstGeom prst="rect">
                      <a:avLst/>
                    </a:prstGeom>
                  </pic:spPr>
                </pic:pic>
              </a:graphicData>
            </a:graphic>
          </wp:anchor>
        </w:drawing>
      </w:r>
    </w:p>
    <w:p>
      <w:pPr>
        <w:pStyle w:val="Para 07"/>
      </w:pPr>
      <w:r>
        <w:t>⊙瓷器与茶同为国家瑰宝，二者相得益彰。</w:t>
      </w:r>
    </w:p>
    <w:p>
      <w:pPr>
        <w:pStyle w:val="Normal"/>
      </w:pPr>
      <w:r>
        <w:t>白瓷的出现除了打破青瓷的垄断地位外，另一深远意义则在于为后代茶具盛行的青花瓷、釉里红瓷、五彩瓷和粉彩瓷等彩瓷器打下了深厚的工艺基础，为陶瓷茶具的发展注入了新的活力。</w:t>
      </w:r>
    </w:p>
    <w:p>
      <w:pPr>
        <w:pStyle w:val="Normal"/>
      </w:pPr>
      <w:r>
        <w:t>【青瓷】</w:t>
      </w:r>
    </w:p>
    <w:p>
      <w:pPr>
        <w:pStyle w:val="Normal"/>
      </w:pPr>
      <w:r>
        <w:t>青瓷为玻璃质的透明淡绿色青釉，瓷色纯净，青翠欲滴，既明澈如冰，又温润如玉，制造出来的茶具质感轻薄，圆滑柔和，得到陆羽在《茶经》中的大力推崇。自商代出现原始瓷以来，青釉一直占据瓷釉的主流，至唐代，浙江越窑烧制的青瓷器，已经称得上炉火纯青。古诗中“捩翠融青瑞色新”就是对越瓷色泽的赞美。宋代五大名窑，有四座都以产青瓷著称，其中龙泉哥窑生产的青瓷茶具，更是远销各地，至明代开始出口海外。明代的青瓷茶具更以其质地细腻、造型端庄、釉色青莹、纹样雅丽而蜚声中外，被视为稀世珍品。</w:t>
      </w:r>
    </w:p>
    <w:p>
      <w:pPr>
        <w:pStyle w:val="Normal"/>
      </w:pPr>
      <w:r>
        <w:t>青瓷茶具除具有瓷器茶具的众多优点外，因釉色青中透绿，冲泡绿茶时最能衬托出茶汤碧色之美。不过，若用它来冲泡红茶、白茶、黄茶、黑茶，则易使茶汤本色不够分明，略为美中不足。</w:t>
      </w:r>
    </w:p>
    <w:p>
      <w:pPr>
        <w:pStyle w:val="Normal"/>
      </w:pPr>
      <w:r>
        <w:t>【黑瓷】</w:t>
      </w:r>
    </w:p>
    <w:p>
      <w:pPr>
        <w:pStyle w:val="Normal"/>
      </w:pPr>
      <w:r>
        <w:t>黑瓷茶具开始于晚唐，在宋朝达到鼎盛，延续于元，明、清时衰微。宋代斗茶之风盛行，为黑瓷茶具的流行创造了非常便利的条件。白色茶沫与黑色茶盏色调分明，便于观察，且黑瓷胎体较厚，能够长时间保持茶温，最适宜于斗茶所用，这两点主要原因使得黑瓷茶具成为宋代瓷器茶具的最主要品种。</w:t>
      </w:r>
    </w:p>
    <w:p>
      <w:pPr>
        <w:pStyle w:val="Normal"/>
      </w:pPr>
      <w:r>
        <w:t>宋代有很多大量生产黑瓷茶具的瓷窑，其中以福建建窑生产的建盏最为著名。建盏配方独特，茶盏表面的细纹已经精致到“纹路兔毫”的地步，茶汤一旦入盏，能放射出五彩纷呈的点点光辉，增加了斗茶的情趣。蔡襄在《茶录》中曾说：“建安所造者……最为要用。出他处者，或薄或色紫，皆不及也。”建安兔毫盏代表了黑瓷茶具的最高峰。</w:t>
      </w:r>
    </w:p>
    <w:p>
      <w:pPr>
        <w:pStyle w:val="Normal"/>
      </w:pPr>
      <w:r>
        <w:t>到了明朝，因饮茶方式、茶叶类型的改变，黑瓷茶具不再适用，逐步退出茶具市场的历史舞台。</w:t>
      </w:r>
    </w:p>
    <w:p>
      <w:pPr>
        <w:pStyle w:val="Normal"/>
      </w:pPr>
      <w:r>
        <w:t>【彩瓷】</w:t>
      </w:r>
    </w:p>
    <w:p>
      <w:pPr>
        <w:pStyle w:val="Normal"/>
      </w:pPr>
      <w:r>
        <w:t>彩瓷是指带彩绘装饰的瓷器，比单色釉瓷更具美感，可细分为釉下彩、釉上彩、釉中彩以及釉上、釉下相结合的斗彩，于明清年间兴起。景德镇最负盛名的青花瓷茶具是典型的釉下彩瓷代表，其胎质坚薄，釉面光润明亮，釉色晶莹，蓝白花纹相映，淡雅清幽，造型多样。清代出现的釉上彩充分吸收了中国绘画的表现方式，瓷面上的绘画图案更富层次，出现凹凸浓淡的变化，立体感强，光泽透亮，粉润柔和。</w:t>
      </w:r>
    </w:p>
    <w:p>
      <w:pPr>
        <w:pStyle w:val="Normal"/>
      </w:pPr>
      <w:r>
        <w:t>斗彩茶具多为青花与釉上五彩相结合，画面细腻生动，色彩柔和明丽，胎釉、纹饰都十分精致。织金彩瓷是自珐琅彩发展而来，在白色釉面上绘上金色花纹，熠熠生辉，高贵艳丽。</w:t>
      </w:r>
    </w:p>
    <w:p>
      <w:pPr>
        <w:pStyle w:val="Normal"/>
      </w:pPr>
      <w:r>
        <w:t>彩瓷在现代的应用仍十分广泛。对于茶具而言，釉下彩瓷器在健康环保方面胜于釉上彩，因彩绘图案是在釉的下层，受釉层保护，不会脱落褪色，彩绘中含的有色颜料也就不会对人体产生不利影响。</w:t>
      </w:r>
    </w:p>
    <w:p>
      <w:pPr>
        <w:pStyle w:val="Normal"/>
      </w:pPr>
      <w:r>
        <w:t>【骨瓷】</w:t>
      </w:r>
    </w:p>
    <w:p>
      <w:pPr>
        <w:pStyle w:val="Normal"/>
      </w:pPr>
      <w:r>
        <w:t>骨瓷属软质瓷，是以骨粉加上石英混合而成，是当今世界上公认的最高档的瓷种。其制作过程极为复杂，工艺特殊，标准严格。骨瓷起源于英国，现在中国也已经掌握了骨瓷的制作工艺并能生产出在工艺、花面设计、器型风格上独具中华特色的骨瓷茶具。</w:t>
      </w:r>
    </w:p>
    <w:p>
      <w:pPr>
        <w:pStyle w:val="Normal"/>
      </w:pPr>
      <w:r>
        <w:t>骨瓷茶具比起普通陶瓷质地更为轻巧，器壁虽薄，却致密坚硬，不易破损，釉面光滑，瓷质细腻。色泽呈天然骨粉独有的自然乳白色，晶莹剔透，视之如凝脂，触之如软玉，弹之如钟磬。骨瓷茶具的透光性和保温性都很好，规整度、洁白度、透明度、热稳定性等指标均要求极高。瓷的花面与釉面容为一体，不易磨损脱落，是有益于健康和环保的绿色瓷器。</w:t>
      </w:r>
    </w:p>
    <w:p>
      <w:pPr>
        <w:pStyle w:val="Normal"/>
      </w:pPr>
      <w:r>
        <w:t>骨瓷茶具将使用和艺术的双重价值集于一身，以自身独有的雍容典雅，成为收藏名家、豪华宴会都视之如珍的首选，无愧为当世“瓷中之王”。</w:t>
      </w:r>
    </w:p>
    <w:p>
      <w:pPr>
        <w:pStyle w:val="Normal"/>
      </w:pPr>
      <w:r>
        <w:t>【听声辨色】</w:t>
      </w:r>
    </w:p>
    <w:p>
      <w:pPr>
        <w:pStyle w:val="Normal"/>
      </w:pPr>
      <w:r>
        <w:t>辨别陶瓷茶具的质量，主要在于闻其声与观其色。用食指在瓷器茶具上轻轻弹扣，应该能听到悦耳的叮当声，声色清脆，回音婉转，如珠落玉盘，这表明瓷器胎质细腻，烧制良好；反之，如声音暗哑沉闷，则说明有瓷釉破损或瓷坯质劣。</w:t>
      </w:r>
    </w:p>
    <w:p>
      <w:pPr>
        <w:pStyle w:val="Normal"/>
      </w:pPr>
      <w:r>
        <w:t>做工精良的瓷器表面光滑细密，色泽纯净，柔润如玉，在阳光下质感通透，瓷釉光洁，平滑如镜，釉面无斑点、小孔、气泡等瑕疵，釉色准确均匀，图案清晰美观，纹饰完整统一。若是挑选整套的茶具，则还要注意不同器具间形状的协调，色彩、图案的搭配。</w:t>
      </w:r>
    </w:p>
    <w:p>
      <w:pPr>
        <w:pStyle w:val="Normal"/>
      </w:pPr>
      <w:r>
        <w:t>【景瓷】</w:t>
      </w:r>
    </w:p>
    <w:p>
      <w:pPr>
        <w:pStyle w:val="Normal"/>
      </w:pPr>
      <w:r>
        <w:t>景德镇陶瓷作为茶具上品，应用最广。景瓷兴盛于宋，北宋时期，景瓷即以青出于蓝、灵巧秀丽的青白釉茶具天下闻名；到了元明清时期，景德瓷艺发展迅速，广征博采，大胆创新，被称之为“至精至美之瓷，莫不出于景德镇”。</w:t>
      </w:r>
    </w:p>
    <w:p>
      <w:pPr>
        <w:pStyle w:val="Normal"/>
      </w:pPr>
      <w:r>
        <w:t>景瓷瓷质优良，造型精美，色彩丰富，装饰多样。在装饰方面有青花、釉里红、古彩、粉彩、斗彩、新彩、釉下五彩、青花玲珑等，其中尤以青花、粉彩产品为大宗，有色釉为名产，标志着打破以前单一色调，开辟了彩瓷新时代。釉色品种很多，有青、蓝、红、黄、黑等类，每一大色系釉彩还分出更细致的小类。将彩绘人物、山水、花鸟，都用于釉面装饰，为茶具增添了人文艺术气息，承载了中国传统文化精华。所有这些创造，在中国瓷器历史上都“开创了一代未有之奇”，成为中国陶瓷艺术的杰出代表。</w:t>
      </w:r>
    </w:p>
    <w:p>
      <w:pPr>
        <w:pStyle w:val="Normal"/>
      </w:pPr>
      <w:r>
        <w:t>【景瓷的制作】</w:t>
      </w:r>
    </w:p>
    <w:p>
      <w:pPr>
        <w:pStyle w:val="Normal"/>
      </w:pPr>
      <w:r>
        <w:t>景德镇手工制瓷工艺，凝聚了瓷器手工艺人的智慧和心血，具有较强的专业性和高度的技巧，分工细致，工序完整，只有这样才能使得景德镇瓷器成为当之无愧的国宝，流传千古，名扬海外。其制作工序系统繁杂，因成品的种类不同各有区别，其最核心的工序共有五步：</w:t>
      </w:r>
    </w:p>
    <w:p>
      <w:pPr>
        <w:pStyle w:val="Normal"/>
      </w:pPr>
      <w:r>
        <w:t>制坯也叫“拉坯”，是使器物成型的工序。将制备好的瓷泥放在坯车上，用模具等制成具有一定形状和尺寸的坯件。</w:t>
      </w:r>
    </w:p>
    <w:p>
      <w:pPr>
        <w:pStyle w:val="Normal"/>
      </w:pPr>
      <w:r>
        <w:t>修坯也叫“利坯”。将制好的坯胎凉至半干后至于车盘，用刀旋削其表面，将粗厚不平、规格不齐的粗坯经过两次旋削，使之厚度适当、表里一致，以保证瓷器外表的光洁。</w:t>
      </w:r>
    </w:p>
    <w:p>
      <w:pPr>
        <w:pStyle w:val="Normal"/>
      </w:pPr>
      <w:r>
        <w:t>施釉俗称“刹合坯”。它是在器坯内外上一层玻璃质釉，使之光润。其方法有蘸、浇、吹、荡、涂等，根据瓷器的几何外形不同，采用不同的上釉方式。如圆口瓷器将瓷胎浸泡在釉浆中；形状不规则的瓷器，采用吹釉的方式上釉等。无论采用何种方式，都要保证釉浆均匀分散。</w:t>
      </w:r>
    </w:p>
    <w:p>
      <w:pPr>
        <w:pStyle w:val="Normal"/>
      </w:pPr>
      <w:r>
        <w:t>画坯是用颜料在坯胎上绘画或写字。通常分为两种情况，釉上彩是将未上色的瓷胎上釉后放入窑内烧结为素瓷，待冷却后再进行上色，之后放入相对低温（约700℃～900℃）的窑炉中进行二次烧结。这样能够保证釉彩的花纹和颜色丰富多彩，但长期暴晒或使用磨损容易导致颜色脱落。釉下彩是将颜料直接涂在未上釉的瓷胎上，再进行上釉、烧窑。家用瓷器和元代青花瓷器均属此类。颜料被包裹在釉之下，使得色彩能够长期保存，经过约24小时的高温灼烧，会导致部分瓷器颜色变化，因而釉下彩的瓷器颜色变化较多。</w:t>
      </w:r>
    </w:p>
    <w:p>
      <w:pPr>
        <w:pStyle w:val="Normal"/>
      </w:pPr>
      <w:r>
        <w:t>烧窑是成瓷的最后一道关键工序。将装有成坯的匣钵放在窑床上，用松柴或槎柴烧至1200℃～1300℃，采取先氧化焰，后还原焰的方法，共分溜火、紧火、净火三个阶段，用一天一夜（24小时）的时间，将匣钵内的坯胎烧成瓷胎。</w:t>
      </w:r>
    </w:p>
    <w:p>
      <w:pPr>
        <w:pStyle w:val="Normal"/>
      </w:pPr>
      <w:r>
        <w:t>【识别仿古瓷】</w:t>
      </w:r>
    </w:p>
    <w:p>
      <w:pPr>
        <w:pStyle w:val="Normal"/>
      </w:pPr>
      <w:r>
        <w:t>一件瓷器在手，人们最常想到的就是，它是哪个朝代什么时期的瓷器，对古代瓷器的收藏热促使一些商家将现代瓷器作古来牟利。鉴别古瓷非常复杂，除了了解瓷器相关的知识和历史，还可参考以下几种常用的简便方法：</w:t>
      </w:r>
    </w:p>
    <w:p>
      <w:pPr>
        <w:pStyle w:val="Normal"/>
      </w:pPr>
      <w:r>
        <w:t>第一，瓷器整体的造型风格，或粗矮、或瘦高、或饱满、或修长，历朝历代都有各自的特征和共性可循，通过观察器物的口、腹、足、柄等处是否符合时代特征，可加以辨识。</w:t>
      </w:r>
    </w:p>
    <w:p>
      <w:pPr>
        <w:pStyle w:val="Normal"/>
      </w:pPr>
      <w:r>
        <w:t>第二，从制作工艺上看，不同朝代、不同出处的瓷器在取料、成型、烧制时的方法技艺各有不同。</w:t>
      </w:r>
    </w:p>
    <w:p>
      <w:pPr>
        <w:pStyle w:val="Normal"/>
      </w:pPr>
      <w:r>
        <w:t>第三，从底足或上口边露胎的缩釉处，看胎质特色。不同时期、不同地区所用的胎釉各具特色。</w:t>
      </w:r>
    </w:p>
    <w:p>
      <w:pPr>
        <w:pStyle w:val="Normal"/>
      </w:pPr>
      <w:r>
        <w:t>第四，纹饰具有很强的时代特征，仿制者通常难以仿制出自然流畅、浑然天成的笔触，色彩是艳丽还是素雅在各朝也不尽相同。</w:t>
      </w:r>
    </w:p>
    <w:p>
      <w:bookmarkStart w:id="86" w:name="Top_of_chapter65_xhtml"/>
      <w:pPr>
        <w:pStyle w:val="Heading 3"/>
        <w:pageBreakBefore w:val="on"/>
      </w:pPr>
      <w:r>
        <w:t>淳朴典雅的漆器茶具</w:t>
      </w:r>
      <w:bookmarkEnd w:id="86"/>
    </w:p>
    <w:p>
      <w:pPr>
        <w:pStyle w:val="Normal"/>
      </w:pPr>
      <w:r>
        <w:t>【主要产地】</w:t>
      </w:r>
    </w:p>
    <w:p>
      <w:pPr>
        <w:pStyle w:val="Normal"/>
      </w:pPr>
      <w:r>
        <w:t>漆器的历史悠久，据史料记载，早在夏禹时代已见使用。在汉代，漆器被作为日用器具已日渐普遍，后经历朝蓬勃发展，漆器制成茶具，有据可考的始见于清代。现代漆器工艺广泛分布于山西平遥、甘肃天水、陕西凤翔以及北京、江苏、上海、重庆、福建等地。其中，以风格富丽华贵的北京雕漆、以镶嵌螺钿为特色的扬州漆器和色泽光亮、轻巧美观的福建脱胎漆器最富特色，制成的漆器茶具受到人们的欢迎。</w:t>
      </w:r>
    </w:p>
    <w:p>
      <w:pPr>
        <w:pStyle w:val="Normal"/>
      </w:pPr>
      <w:r>
        <w:t>【独具特色】</w:t>
      </w:r>
    </w:p>
    <w:p>
      <w:pPr>
        <w:pStyle w:val="Normal"/>
      </w:pPr>
      <w:r>
        <w:t>漆器茶具是用漆涂在各种茶具的表面所制成的饮茶器具。漆料可以涂在各种材质的表面，常见的有陶器、瓷器、铜器、竹木器具等。漆器完好地保留了原有材质保温性能好、造型多样、使用轻巧方便等作为茶具的优秀特质。</w:t>
      </w:r>
    </w:p>
    <w:p>
      <w:pPr>
        <w:pStyle w:val="Normal"/>
      </w:pPr>
      <w:r>
        <w:t>生漆是从漆树割取的天然液汁，主要由漆酚、漆酶、树胶质及水分构成。在生漆中加入颜料作为涂料，具有防水防潮、耐高温、耐腐蚀等优点，并因采用不同的工艺，配制出不同的颜色，而光彩照人，美观实用。</w:t>
      </w:r>
    </w:p>
    <w:p>
      <w:pPr>
        <w:pStyle w:val="Normal"/>
      </w:pPr>
      <w:r>
        <w:t>【绚丽的工艺】</w:t>
      </w:r>
    </w:p>
    <w:p>
      <w:pPr>
        <w:pStyle w:val="Normal"/>
      </w:pPr>
      <w:r>
        <w:t>自从漆器出现，历经三国的兴起，两汉的鼎盛，唐宋的发展和明清的全盛，漆器的制作工艺不断地丰富和进步。艺人们将化学工艺与手工技艺结合起来，创造出无数制作和装饰漆器的工艺技法，种类繁复，水平高超，影响深远。这里仅枚举几种最常使用的工艺，供读者参考。</w:t>
      </w:r>
    </w:p>
    <w:p>
      <w:pPr>
        <w:pStyle w:val="Normal"/>
      </w:pPr>
      <w:r>
        <w:t>戗金即器物上涂以漆，待干固后，以针或锥刺刻图样，用金粉填于纹路中，称为戗金。填入银粉的，称为戗银。该法发展于宋，盛行于元，明时极富成就，流传名器很多。</w:t>
      </w:r>
    </w:p>
    <w:p>
      <w:pPr>
        <w:pStyle w:val="Normal"/>
      </w:pPr>
      <w:r>
        <w:t>螺钿用裁切成大小不同形态的螺片镶嵌成花纹装饰在漆器上，有厚（硬）螺钿与薄（软）螺钿之分。薄螺钿可制成人物、鸟兽、花草等形象，有的还直接将螺片捣成细砂，洒贴于漆面上，形成闪光彩点。以唐代使用最为广泛。</w:t>
      </w:r>
    </w:p>
    <w:p>
      <w:pPr>
        <w:pStyle w:val="Normal"/>
      </w:pPr>
      <w:r>
        <w:t>雕漆是在木胎或铜胎上用漆堆上，少则数十层，多达数百层，待半干时，描上画稿，施加雕刻的一种技法。色彩以朱红为主，故又名“剔红”。雕漆始于唐代，历史上以元代嘉兴西塘的最为著名。</w:t>
      </w:r>
    </w:p>
    <w:p>
      <w:pPr>
        <w:pStyle w:val="Normal"/>
      </w:pPr>
      <w:r>
        <w:t>【脱胎漆茶具】</w:t>
      </w:r>
    </w:p>
    <w:p>
      <w:pPr>
        <w:pStyle w:val="Normal"/>
      </w:pPr>
      <w:r>
        <w:t>福州的漆器工艺始于南宋。传说清乾隆年间（1736～1795），漆匠沈绍安从一块木头已经朽烂，漆灰麻布裱褙的底胚却完好无损的匾额得到启发，经过不断试验，创制出最早的脱胎漆器。</w:t>
      </w:r>
    </w:p>
    <w:p>
      <w:pPr>
        <w:pStyle w:val="Normal"/>
      </w:pPr>
      <w:r>
        <w:t>脱胎漆茶具的制作工艺十分讲究，精细复杂。首先按照茶具的设计要求，以泥土、石膏或木模做成产品的坯胎，然后用夏布（麻布）或绸布和生漆在坯胎上逐层裱褙上去，连上几道漆灰料，待阴干后，敲碎或脱去模型，留下漆布器形，而后经上灰、上漆、打磨、装饰等多道工序，才最终制成古朴典雅的脱胎漆茶具。一件光彩亮丽的脱胎漆器要经过数十道甚至上百道工序才能完成。</w:t>
      </w:r>
    </w:p>
    <w:p>
      <w:pPr>
        <w:pStyle w:val="Normal"/>
      </w:pPr>
      <w:r>
        <w:t>脱胎漆茶具通常由1把茶壶、4只茶杯和1只茶盘组成。壶、杯、盘通常呈一种颜色，并融书画装饰于一体，富于文化内涵，除了具有有实用功能外，还有很高的艺术欣赏价值。</w:t>
      </w:r>
    </w:p>
    <w:p>
      <w:pPr>
        <w:pStyle w:val="Normal"/>
      </w:pPr>
      <w:r>
        <w:t>【漆器茶具的种类】</w:t>
      </w:r>
    </w:p>
    <w:p>
      <w:pPr>
        <w:pStyle w:val="Normal"/>
      </w:pPr>
      <w:r>
        <w:t>漆器茶具的种类有如下几种划分方式：</w:t>
      </w:r>
    </w:p>
    <w:p>
      <w:pPr>
        <w:pStyle w:val="Normal"/>
      </w:pPr>
      <w:r>
        <w:t>根据使用功能划分，有漆器茶壶、漆器茶杯、漆器茶碗、漆器茶盘等。</w:t>
      </w:r>
    </w:p>
    <w:p>
      <w:pPr>
        <w:pStyle w:val="Normal"/>
      </w:pPr>
      <w:r>
        <w:t>根据漆器茶具的产地划分，比较著名的有：北京漆器、福州脱胎漆器、扬州镶嵌漆器、天水漆器以及成都漆器等。</w:t>
      </w:r>
    </w:p>
    <w:p>
      <w:pPr>
        <w:pStyle w:val="Normal"/>
      </w:pPr>
      <w:r>
        <w:t>根据漆器茶具的制作工艺和技法划分，有光素无纹、以单一色彩修饰的一色漆器，多为黑色，以造型见长；用漆色或油色绘出花纹的描漆茶具；用金粉绘出花纹，多在红、黑漆地上运用的描金茶具；此外还有堆漆茶具、雕漆茶具、平漆茶具、螺钿茶具等，种类繁多，不胜枚举。</w:t>
      </w:r>
    </w:p>
    <w:p>
      <w:bookmarkStart w:id="87" w:name="Top_of_chapter66_xhtml"/>
      <w:pPr>
        <w:pStyle w:val="Heading 3"/>
        <w:pageBreakBefore w:val="on"/>
      </w:pPr>
      <w:r>
        <w:t>华贵不实的金玉茶具</w:t>
      </w:r>
      <w:bookmarkEnd w:id="87"/>
    </w:p>
    <w:p>
      <w:pPr>
        <w:pStyle w:val="Normal"/>
      </w:pPr>
      <w:r>
        <w:t>【尊贵的金银器具】</w:t>
      </w:r>
    </w:p>
    <w:p>
      <w:pPr>
        <w:pStyle w:val="Normal"/>
      </w:pPr>
      <w:r>
        <w:t>在唐代，金银已经被用于茶具的制造。陕西法门寺出土的宫廷御用金银茶具，工艺精巧绝伦，形美质佳，极尽皇家奢华，代表了当时金属茶具工艺的最高水平。如果说唐代金银茶具还只是多为上流社会权贵富人显示身份地位所用，那么到了宋代，金银制造工艺又有进步，加上民风奢靡，斗茶之风盛行，金银茶具更被视为上品，即使在民间茶肆也有使用。蔡襄的《茶录》中曾有记载，当时流行的斗茶用具均以黄金为上，次一些则以银铁或瓷石为之，充分说明了金银器具在当时的受重视程度。</w:t>
      </w:r>
    </w:p>
    <w:p>
      <w:pPr>
        <w:pStyle w:val="Normal"/>
      </w:pPr>
      <w:r>
        <w:t>金银茶具绚烂夺目，在工艺上穷极精巧，自身造价极高，无论何时都是奢侈的高档消费品。</w:t>
      </w:r>
    </w:p>
    <w:p>
      <w:pPr>
        <w:pStyle w:val="Normal"/>
      </w:pPr>
      <w:r>
        <w:t>【独具优势的锡器】</w:t>
      </w:r>
    </w:p>
    <w:p>
      <w:pPr>
        <w:pStyle w:val="Normal"/>
      </w:pPr>
      <w:r>
        <w:t>金、银、铜、锡都是制造茶具的可选之材。中国锡制茶具的兴起始于明末清初，明代许次纾的《茶疏》中曾说：“锡备柔刚，味不咸涩，作铫最良。”锡铫煮水，可令水快速沸腾，无熟汤之气，饮茶极佳，口感别具清香。锡铫被推崇，应是锡之提炼技术精益的结果。以前曾有人认为用锡制茶具煮水泡茶，易夺香败味，使茶味走样，其实主要是锡质不纯所致。</w:t>
      </w:r>
    </w:p>
    <w:p>
      <w:pPr>
        <w:pStyle w:val="Normal"/>
      </w:pPr>
      <w:r>
        <w:t>锡材较软，延展性好，易于加工，可以做成各种茶具。但锡器的最大优越性在于贮茶。锡制茶罐具有良好的密闭性和透气性，储茶可使茶叶色味不变，长久保持茶叶自身的鲜翠芬芳，自古就被推为贮茶之极品，为其他材质所不及。</w:t>
      </w:r>
    </w:p>
    <w:p>
      <w:pPr>
        <w:pStyle w:val="Normal"/>
      </w:pPr>
      <w:r>
        <w:t>现代的锡制茶具做工更加精细，经过多道手工打磨，外表美观鲜亮，雅致肃静，又不失高贵的大家之风，具有很高的艺术欣赏价值，既是实用器具，也是收藏上选。</w:t>
      </w:r>
    </w:p>
    <w:p>
      <w:pPr>
        <w:pStyle w:val="Normal"/>
      </w:pPr>
      <w:r>
        <w:t>【玉石茶具】</w:t>
      </w:r>
    </w:p>
    <w:p>
      <w:pPr>
        <w:pStyle w:val="Normal"/>
      </w:pPr>
      <w:r>
        <w:t>自从陶瓷茶具出现，玉石茶具就被逐渐淘汰并取代。究其原因，除了陶瓷本身具有适宜泡茶的特点之外，陶瓷工艺的迅速发展也是一个方面。当然最重要的还是玉石本身，因材料稀少而价格昂贵，且雕琢困难，用玉石制成的茶具成为普通人可望而不可及的奢侈品。也正因如此，自唐宋以来，使用玉石茶具饮茶，仅仅成为贵族富人炫耀财富与地位的方式之一而已。</w:t>
      </w:r>
    </w:p>
    <w:p>
      <w:pPr>
        <w:pStyle w:val="Normal"/>
      </w:pPr>
      <w:r>
        <w:t>然而玉石茶具并没有在茶文化的历史中销声匿迹，只是扮演着极为次要的角色而始终存在着。时至今日，仍有一些现代人对玉石茶具格外青睐。材料上乘、工艺精湛的玉石茶具，外观精美，雕琢精细，平滑圆润，光泽流转，是价值不菲的工艺品，值得赏玩与收藏。</w:t>
      </w:r>
    </w:p>
    <w:p>
      <w:pPr>
        <w:pStyle w:val="Normal"/>
      </w:pPr>
      <w:r>
        <w:t>此外，据《本草纲目》中记载，玉器可除胃热、息喘、润心肺、止烦燥、安魂魄、利血脉……科学研究表明，玉含有多种对人体有益的微量元素，用玉器饮茶，具有良好的保健功能。</w:t>
      </w:r>
    </w:p>
    <w:p>
      <w:pPr>
        <w:pStyle w:val="Normal"/>
      </w:pPr>
      <w:r>
        <w:t>【由盛及衰】</w:t>
      </w:r>
    </w:p>
    <w:p>
      <w:pPr>
        <w:pStyle w:val="Normal"/>
      </w:pPr>
      <w:r>
        <w:t>金玉茶具在不同的历史时期都曾有过流行，古人因不同背景的茶艺文化，对金玉茶具的褒贬不一。明朝张谦德就曾在所著《茶经》上，把金、银茶具列为次等，而铜、锡茶具则又属下等。金玉茶具对于品茶而言并无显著优势，金银富贵之光与茶艺文化朴素自然、精行简德的人文主义思想也难以契合，没有对茶艺起到太大的推进作用，且由于材质、做工各方面原因，造价昂贵，不利于广泛普及。</w:t>
      </w:r>
    </w:p>
    <w:p>
      <w:pPr>
        <w:pStyle w:val="Normal"/>
      </w:pPr>
      <w:r>
        <w:t>明代之后，随着饮茶方式及品茶风气的改变创新，以及瓷器和紫砂器的勃然兴起，金玉茶具的实用价值越来越弱，渐渐为人们所弃用。即使在现代，金玉茶具的收藏价值依旧大于实用价值，更多的是作为一种富贵的象征，远不及陶瓷及紫砂茶具生命力之旺盛，在中国茶具文化历史上注定了昙花一现，终究未成主流。</w:t>
      </w:r>
    </w:p>
    <w:p>
      <w:bookmarkStart w:id="88" w:name="Top_of_chapter67_xhtml"/>
      <w:pPr>
        <w:pStyle w:val="Heading 3"/>
        <w:pageBreakBefore w:val="on"/>
      </w:pPr>
      <w:r>
        <w:t>通透夺目的玻璃茶具</w:t>
      </w:r>
      <w:bookmarkEnd w:id="88"/>
    </w:p>
    <w:p>
      <w:pPr>
        <w:pStyle w:val="Normal"/>
      </w:pPr>
      <w:r>
        <w:t>【古之琉璃】</w:t>
      </w:r>
    </w:p>
    <w:p>
      <w:pPr>
        <w:pStyle w:val="Normal"/>
      </w:pPr>
      <w:r>
        <w:t>陕西法门寺地宫出土的皇室茶具中，已有琉璃茶盏和茶托，虽然造型还很简单原始，质地也略显浑浊，透明度较低，但却是茶具文化考古的一个重大发现，证明了琉璃茶具至迟始于唐代，是现代玻璃茶具的始祖。</w:t>
      </w:r>
    </w:p>
    <w:p>
      <w:pPr>
        <w:pStyle w:val="Normal"/>
      </w:pPr>
      <w:r>
        <w:t>琉璃在古时属稀罕之物，其质通透明亮、色泽光润。唐代著名诗人元稹曾专门赋诗咏之：“有色同寒冰，无物隔纤尘。象筵看不见，堪将对玉人。”赞扬了琉璃的流光溢彩、拟珠似玉之美。皇家选其为礼佛供奉所用，足见其价值。宋代，独特的高铅琉璃器具面世；元明时期，民间也出现了规模较大的琉璃工艺作坊；清代，北京还出现了宫廷琉璃厂……只是古时琉璃身价过高，难以推广民用，产品以工艺收藏品为主，仅有少量茶具出现，一直未能形成较大的琉璃茶具生产规模。</w:t>
      </w:r>
    </w:p>
    <w:p>
      <w:pPr>
        <w:pStyle w:val="Normal"/>
      </w:pPr>
      <w:r>
        <w:t>【不可取代的优势】</w:t>
      </w:r>
    </w:p>
    <w:p>
      <w:pPr>
        <w:pStyle w:val="Normal"/>
      </w:pPr>
      <w:r>
        <w:t>近现代，随着玻璃制造工艺的发展，古之珍贵的琉璃终于发展成为今天价廉物美的玻璃，并以自己的特点和优势成为茶具选材中的后起之秀，开始走进寻常百姓家。玻璃质地完全透明，光可鉴人，传热快，不透气。其可塑性极大，制成的茶具形态各异，外观秀美，晶莹剔透，光彩夺目。</w:t>
      </w:r>
    </w:p>
    <w:p>
      <w:pPr>
        <w:pStyle w:val="Normal"/>
      </w:pPr>
      <w:r>
        <w:t>用玻璃茶杯泡茶时，茶汤色泽由浅入深的匀染，澄清碧绿；茶叶由团至展的沉浮飘动，如繁花盛放；杯中热气升腾缭绕，如云蒸雾涌，点滴细微的变化皆可通过透明的玻璃杯尽收眼底，将冲泡茶叶的整个过程转化为不尽的视觉动态之美，观之赏心悦目，别有一番情趣。尤其是冲泡各种名茶时，柔嫩细软的茶叶之美态在玻璃杯中得到淋漓尽致的发挥，不负名优茶种珍贵的品赏价值。</w:t>
      </w:r>
    </w:p>
    <w:p>
      <w:pPr>
        <w:pStyle w:val="Para 07"/>
      </w:pPr>
      <w:r>
        <w:t>⊙玻璃茶具在古代殊为名贵，但是现在却已经非常普及。</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765300" cy="1219200"/>
            <wp:effectExtent b="0" l="0" r="0" t="0"/>
            <wp:wrapTopAndBottom/>
            <wp:docPr descr="figure_0132_0034" id="34" name="figure_0132_0034.jpg"/>
            <wp:cNvGraphicFramePr>
              <a:graphicFrameLocks noChangeAspect="1"/>
            </wp:cNvGraphicFramePr>
            <a:graphic>
              <a:graphicData uri="http://schemas.openxmlformats.org/drawingml/2006/picture">
                <pic:pic>
                  <pic:nvPicPr>
                    <pic:cNvPr descr="figure_0132_0034" id="0" name="figure_0132_0034.jpg"/>
                    <pic:cNvPicPr/>
                  </pic:nvPicPr>
                  <pic:blipFill>
                    <a:blip r:embed="rId38"/>
                    <a:stretch>
                      <a:fillRect/>
                    </a:stretch>
                  </pic:blipFill>
                  <pic:spPr>
                    <a:xfrm>
                      <a:off x="0" y="0"/>
                      <a:ext cx="1765300" cy="1219200"/>
                    </a:xfrm>
                    <a:prstGeom prst="rect">
                      <a:avLst/>
                    </a:prstGeom>
                  </pic:spPr>
                </pic:pic>
              </a:graphicData>
            </a:graphic>
          </wp:anchor>
        </w:drawing>
      </w:r>
    </w:p>
    <w:p>
      <w:pPr>
        <w:pStyle w:val="Normal"/>
      </w:pPr>
      <w:r>
        <w:t>【品类众多】</w:t>
      </w:r>
    </w:p>
    <w:p>
      <w:pPr>
        <w:pStyle w:val="Normal"/>
      </w:pPr>
      <w:r>
        <w:t>玻璃在茶具的制作中使用十分广泛，可以制成茶杯、茶壶、水壶、茶海、茶匙、茶漏、茶盏、茶托以及茶盘等。有玻璃制成的整套功夫茶具，有一壶数杯的茶具组，也有1个茶壶或1只茶杯的单品茶具。</w:t>
      </w:r>
    </w:p>
    <w:p>
      <w:pPr>
        <w:pStyle w:val="Normal"/>
      </w:pPr>
      <w:r>
        <w:t>由于玻璃的制作工艺简单且容易操作，玻璃茶具的造型也十分多变，装饰多样，颜色有无色玻璃和各种有色玻璃，种类也有如水晶玻璃、金星玻璃、磨砂玻璃、乳浊玻璃等。可以选择使用的玻璃茶具品类繁多，琳琅满目。</w:t>
      </w:r>
    </w:p>
    <w:p>
      <w:pPr>
        <w:pStyle w:val="Normal"/>
      </w:pPr>
      <w:r>
        <w:t>【广泛使用】</w:t>
      </w:r>
    </w:p>
    <w:p>
      <w:pPr>
        <w:pStyle w:val="Normal"/>
      </w:pPr>
      <w:r>
        <w:t>中国古代的琉璃制作技术起步很早。唐代时，中西方文化交流十分频繁，在西方琉璃器不断传入的影响下，国人也开始烧制琉璃茶具，即玻璃茶具。玻璃一般是用含石英的砂子、石灰石、纯碱等混合后，在高温下熔化、成形，再经冷却后制成。</w:t>
      </w:r>
    </w:p>
    <w:p>
      <w:pPr>
        <w:pStyle w:val="Normal"/>
      </w:pPr>
      <w:r>
        <w:t>由于原料容易获得，制作成本低，工艺简单，因此玻璃制品的价格十分低廉。又兼玻璃杯泡茶，便于观汤色、赏茶舞，给人们带来品茶之余的视觉享受，因而备受人们的欢迎。从古至今，从南到北，从富贵人家到寻常百姓，玻璃茶具日益得到广泛的使用。</w:t>
      </w:r>
    </w:p>
    <w:p>
      <w:pPr>
        <w:pStyle w:val="Normal"/>
      </w:pPr>
      <w:r>
        <w:t>一只玻璃杯，即使是最普通的样式，无色无装饰，因其质地透明，光亮洁净，在日光下璀璨夺目，也会令人爱不释手。</w:t>
      </w:r>
    </w:p>
    <w:p>
      <w:bookmarkStart w:id="89" w:name="Top_of_chapter68_xhtml"/>
      <w:pPr>
        <w:pStyle w:val="Heading 3"/>
        <w:pageBreakBefore w:val="on"/>
      </w:pPr>
      <w:r>
        <w:t>自然粗犷的竹木茶具</w:t>
      </w:r>
      <w:bookmarkEnd w:id="89"/>
    </w:p>
    <w:p>
      <w:pPr>
        <w:pStyle w:val="Normal"/>
      </w:pPr>
      <w:r>
        <w:t>【留传于民间】</w:t>
      </w:r>
    </w:p>
    <w:p>
      <w:pPr>
        <w:pStyle w:val="Normal"/>
      </w:pPr>
      <w:r>
        <w:t>竹木茶具起源于民间，其经济实惠的特点最易被劳动大众接受。唐代茶圣陆羽在《茶经》中所列的整套28种茶具，多数也为竹木所制。历史上，茶文化遍及乡野，在广大农村很多劳动人民都使用廉价的竹碗或木碗喝茶。南方海岛之地，还有人用椰壳加工而成的茶具泡茶，取材更为随意，清新别致，更像一件艺术欣赏品。</w:t>
      </w:r>
    </w:p>
    <w:p>
      <w:pPr>
        <w:pStyle w:val="Normal"/>
      </w:pPr>
      <w:r>
        <w:t>【扬长避短】</w:t>
      </w:r>
    </w:p>
    <w:p>
      <w:pPr>
        <w:pStyle w:val="Normal"/>
      </w:pPr>
      <w:r>
        <w:t>竹木茶具发展至今，与其自身的特性息息相关。竹木之材天然而生，来源广泛，便于加工，对茶叶无污染，对人体也无害；因竹木的导热性差，茶具保温性能良好，持握也不会烫手；其外型虽简单粗放，却朴实无华，还带有植物特有的清香；竹木生长的纹理情态各异，浑然天成，蕴涵着一种古典的自然风韵，很耐观赏，颇受饮茶人喜爱。但竹木茶具的局限性是易损坏变质，无法长期使用，不能永久保存，也就失去了用于收藏的文物价值。</w:t>
      </w:r>
    </w:p>
    <w:p>
      <w:pPr>
        <w:pStyle w:val="Normal"/>
      </w:pPr>
      <w:r>
        <w:t>现代，竹木饮茶器具已经很少被采用，但是竹木之材被用做茶盘，或用于贮茶，依旧极为普遍，甚至有的竹木茶具已经被设计成精美的工艺品，广为流传。如福建武夷山出产的乌龙木茶盒，在盒子上绘以山水图案，制作精良，别具一格，实用价值及审美价值兼备，盛名远播。</w:t>
      </w:r>
    </w:p>
    <w:p>
      <w:pPr>
        <w:pStyle w:val="Normal"/>
      </w:pPr>
      <w:r>
        <w:t>【竹编茶具】</w:t>
      </w:r>
    </w:p>
    <w:p>
      <w:pPr>
        <w:pStyle w:val="Normal"/>
      </w:pPr>
      <w:r>
        <w:t>清代时，四川一带出现一种竹编茶具，多为成套制作，主要品种有茶壶、茶杯、茶盅、茶托、茶盘等。它既是一种工艺品，又富有实用价值。</w:t>
      </w:r>
    </w:p>
    <w:p>
      <w:pPr>
        <w:pStyle w:val="Normal"/>
      </w:pPr>
      <w:r>
        <w:t>内胎和外套是组成竹编茶具的两个部分。内胎多是陶瓷类饮茶器具，外套是用精选的慈竹，经过劈、启、揉、匀等多道工序，制成细如发丝的竹丝，经过烤色、染色，再按茶具内胎的形状和大小编织嵌合，而成为完整如一的茶具。这种茶具，不但能保护内胎，减少损伤，而且泡茶后不易烫手。竹编茶具富含艺术欣赏价值，因此大多数人购置竹编茶具时，注重的是其摆设和收藏。</w:t>
      </w:r>
    </w:p>
    <w:p>
      <w:bookmarkStart w:id="90" w:name="Top_of_chapter69_xhtml"/>
      <w:pPr>
        <w:pStyle w:val="Heading 3"/>
        <w:pageBreakBefore w:val="on"/>
      </w:pPr>
      <w:r>
        <w:t>茶具的选用</w:t>
      </w:r>
      <w:bookmarkEnd w:id="90"/>
    </w:p>
    <w:p>
      <w:pPr>
        <w:pStyle w:val="Normal"/>
      </w:pPr>
      <w:r>
        <w:t>【因时制宜】</w:t>
      </w:r>
    </w:p>
    <w:p>
      <w:pPr>
        <w:pStyle w:val="Normal"/>
      </w:pPr>
      <w:r>
        <w:t>茶具随着中国茶文化史的发展而演变改进。饮茶方法不断进步，茶具也随之向更为精良实用的方向一点点发展变化。在元代之前，喝茶以煮饮的方式为主，茶具主要有煮水的鼎镬和饮茶的杯盏；唐宋时期陶瓷工艺发达，青白瓷茶盏鼎盛一时；宋代偏好斗茶，黑盏占据主导，至元明又被淘汰；元代之后，煮茶法逐渐被泡茶法所代替，煮水器具主要改为汤瓶，然后用壶来泡茶，茶壶越来越受到人们的重视；紫砂壶在明清两代广受青睐，至今仍多为沿用；清代，盖碗异军突起，在老北京茶馆及四川一带开始盛行。</w:t>
      </w:r>
    </w:p>
    <w:p>
      <w:pPr>
        <w:pStyle w:val="Normal"/>
      </w:pPr>
      <w:r>
        <w:t>到了近现代，除了紫砂壶、陶瓷茶具、盖碗这些从古代流传下来的茶具之外，玻璃杯作为新兴的茶具，更有助于观察名优细茶的形色，也在茶具市场中占据了一席之地。</w:t>
      </w:r>
    </w:p>
    <w:p>
      <w:pPr>
        <w:pStyle w:val="Normal"/>
      </w:pPr>
      <w:r>
        <w:t>【因人而异】</w:t>
      </w:r>
    </w:p>
    <w:p>
      <w:pPr>
        <w:pStyle w:val="Normal"/>
      </w:pPr>
      <w:r>
        <w:t>茶具是品茶人在日常生活中不可或缺的用品，自然要根据品茶人自己不同的审美观点、品饮习惯、职业、年龄、性别、性格等，挑选出最合自己心意，使用起来最得心应手的茶具。</w:t>
      </w:r>
    </w:p>
    <w:p>
      <w:pPr>
        <w:pStyle w:val="Normal"/>
      </w:pPr>
      <w:r>
        <w:t>对于喜爱古典文化的饮者，古色古香的紫砂器具自然最受青睐。紫砂壶造型古朴，色泽典雅，看上去稳重而不张扬，泡出的茶叶茶香味浓，贵在味道，适合中老年人选用。仿古造型的瓷器也能为茶平添几分古典韵味。而时尚的年轻人对茶更多的要求是香清味纯，重在外观，宜用高身瓷壶、瓷杯，或直筒玻璃杯沏茶，看上去简练快捷，更富现代气息。若品茶人是文人雅士，则切不可用大壶大杯，而要用小巧玲珑的紫砂或瓷质壶杯。提壶在手，慢冲慢酌，才能营造出幽雅清闲的氛围。</w:t>
      </w:r>
    </w:p>
    <w:p>
      <w:pPr>
        <w:pStyle w:val="Normal"/>
      </w:pPr>
      <w:r>
        <w:t>【地域有别】</w:t>
      </w:r>
    </w:p>
    <w:p>
      <w:pPr>
        <w:pStyle w:val="Normal"/>
      </w:pPr>
      <w:r>
        <w:t>中国地域辽阔，各地种植的茶叶和饮茶习俗不尽相同，对茶具的要求也不一样。长江以北一带，大多爱用有盖瓷杯冲泡花茶，以保持花香；在长江三角洲和华北等地，人们爱好品饮细嫩名优茶，因此特别喜欢用玻璃杯或白瓷杯；在江浙一带，饮茶注重茶叶的滋味和香气，因此喜欢选用紫砂茶具泡茶，或用有盖瓷杯沏茶。</w:t>
      </w:r>
    </w:p>
    <w:p>
      <w:pPr>
        <w:pStyle w:val="Normal"/>
      </w:pPr>
      <w:r>
        <w:t>福建及广东潮州、汕头一带，习惯于用小杯啜乌龙茶，与之相配的茶具是烹茶四宝：潮汕风炉、玉书、孟臣罐、若琛瓯。从名字到外形都十分雅致，体现了潮汕功夫茶的独特韵味。</w:t>
      </w:r>
    </w:p>
    <w:p>
      <w:pPr>
        <w:pStyle w:val="Normal"/>
      </w:pPr>
      <w:r>
        <w:t>四川人饮茶特别钟情盖碗，颇有清代遗风。一方面防止茶叶喝进口，另一方面可以降低茶汤温度，以防烫口，去掉盖可观姿察色，盖上盖又可保温。在海南岛上，当地人就地取材，采用椰壳制成茶具，极富创意。中国边疆少数民族地区，至今多习惯于用碗喝茶，古风犹存。</w:t>
      </w:r>
    </w:p>
    <w:p>
      <w:pPr>
        <w:pStyle w:val="Normal"/>
      </w:pPr>
      <w:r>
        <w:t>【与茶相宜】</w:t>
      </w:r>
    </w:p>
    <w:p>
      <w:pPr>
        <w:pStyle w:val="Normal"/>
      </w:pPr>
      <w:r>
        <w:t>“壶添品茗情趣，茶增壶艺价值。”好茶与好茶具，恰如红花绿叶，配合好了必能相映生辉。</w:t>
      </w:r>
    </w:p>
    <w:p>
      <w:pPr>
        <w:pStyle w:val="Normal"/>
      </w:pPr>
      <w:r>
        <w:t>不同的茶，有不同的冲泡方法，不同的观赏特色，不同的汤色、香气和滋味，不可一概而论，不分种类就随手拿一个茶具应付了事，那样绝对体会不到冲泡和品饮之情趣。对于绿茶、黄茶、白茶、花茶，采用自然冲泡法，以透明玻璃杯为最佳，可将茶汤色泽及茶叶舒展起伏的姿态一览无余。对于红茶、黑茶来说，一般采取功夫茶冲泡法，以闻香品味为首要，而观形略次，可以把紫砂壶和瓷杯结合使用。紫砂泡茶，有助于掌握茶叶的泡制时间，紫砂多含气隙，吸收茶汤精华，有助于提升茶的芬芳；瓷杯饮用，有助于衬托深色茶汤，更好地观察茶汤本色，也便于事后清洗。</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2070100" cy="2768600"/>
            <wp:effectExtent b="0" l="0" r="0" t="0"/>
            <wp:wrapTopAndBottom/>
            <wp:docPr descr="figure_0136_0035" id="35" name="figure_0136_0035.jpg"/>
            <wp:cNvGraphicFramePr>
              <a:graphicFrameLocks noChangeAspect="1"/>
            </wp:cNvGraphicFramePr>
            <a:graphic>
              <a:graphicData uri="http://schemas.openxmlformats.org/drawingml/2006/picture">
                <pic:pic>
                  <pic:nvPicPr>
                    <pic:cNvPr descr="figure_0136_0035" id="0" name="figure_0136_0035.jpg"/>
                    <pic:cNvPicPr/>
                  </pic:nvPicPr>
                  <pic:blipFill>
                    <a:blip r:embed="rId39"/>
                    <a:stretch>
                      <a:fillRect/>
                    </a:stretch>
                  </pic:blipFill>
                  <pic:spPr>
                    <a:xfrm>
                      <a:off x="0" y="0"/>
                      <a:ext cx="2070100" cy="2768600"/>
                    </a:xfrm>
                    <a:prstGeom prst="rect">
                      <a:avLst/>
                    </a:prstGeom>
                  </pic:spPr>
                </pic:pic>
              </a:graphicData>
            </a:graphic>
          </wp:anchor>
        </w:drawing>
      </w:r>
    </w:p>
    <w:p>
      <w:bookmarkStart w:id="91" w:name="Top_of_chapter70_xhtml"/>
      <w:pPr>
        <w:pStyle w:val="Heading 1"/>
        <w:pageBreakBefore w:val="on"/>
      </w:pPr>
      <w:r>
        <w:t>茶艺篇</w:t>
      </w:r>
      <w:bookmarkEnd w:id="91"/>
    </w:p>
    <w:p>
      <w:pPr>
        <w:pStyle w:val="Normal"/>
      </w:pPr>
      <w:r>
        <w:t>浅斟慢饮，与神而会，虽是提神的清醒，其实早已沉醉，身边一切俱已空灵。</w:t>
      </w:r>
    </w:p>
    <w:p>
      <w:pPr>
        <w:pStyle w:val="Heading 1"/>
      </w:pPr>
      <w:r>
        <w:bookmarkStart w:id="92" w:name="bw1_4"/>
        <w:t/>
        <w:bookmarkEnd w:id="92"/>
        <w:t>茶经·五之煮</w:t>
      </w:r>
    </w:p>
    <w:p>
      <w:pPr>
        <w:pStyle w:val="Normal"/>
      </w:pPr>
      <w:r>
        <w:t>其水，用山水上，江水中，井水下。其山水拣乳泉、石池漫流者上；其瀑涌湍漱，勿食之。久食，令人有颈疾。又水流于山谷者，澄浸不泄，自火天至霜郊以前，或潜龙蓄毒于其间，饮者可决之，以流其恶，使新泉涓涓然，酌之。其江水，取去人远者。井，取汲多者。</w:t>
      </w:r>
    </w:p>
    <w:p>
      <w:pPr>
        <w:pStyle w:val="Normal"/>
      </w:pPr>
      <w:r>
        <w:t>其沸，如鱼目，微有声，为一沸；缘边如涌泉连珠，为二沸；腾波鼓浪，为三沸；已上，水老，不可食也。初沸，则水合量，调之以盐味，谓弃其啜余，无乃而钟其一味乎，第二沸，出水一瓢，以竹环激汤心，则量末当中心而下。有顷，势若奔涛溅沫，以所出水止之，而育其华也。</w:t>
      </w:r>
    </w:p>
    <w:p>
      <w:pPr>
        <w:pStyle w:val="Normal"/>
      </w:pPr>
      <w:r>
        <w:t>茶的烹煮</w:t>
      </w:r>
    </w:p>
    <w:p>
      <w:pPr>
        <w:pStyle w:val="Normal"/>
      </w:pPr>
      <w:r>
        <w:t>煮茶的水，以山泉水为最好，其次是江水、河水，井水最差。山泉水最好取用乳泉、池塘等流动缓慢的水，瀑布、涌泉之类奔流湍急的水不要饮用，长期饮用这种水会使人的颈部生病。数支溪流汇合，蓄于山谷中的水，虽然清澈澄净，但因一直不流动，从酷暑到霜降期间也许有污秽的东西和毒素在里面，取用时要先挖一处决口，使不好的水流出，同时新的泉水涓涓流入，这时的水才能汲取饮用。取用江河的水，要到距离人群远的地方去取。井水则要在很多人汲水的井中汲取。</w:t>
      </w:r>
    </w:p>
    <w:p>
      <w:pPr>
        <w:pStyle w:val="Normal"/>
      </w:pPr>
      <w:r>
        <w:t>水煮沸时，水泡像鱼眼，有轻微的声响，此时被称为“一沸”；锅的边缘有如涌泉般水泡连珠，被称为“二沸”；水在锅中翻腾如浪，被称为“三沸”；这时再继续煮，水就老了，不宜饮用。取用刚开始沸腾的水，根据适当的量加入盐调味，把剩余的水倒掉，切勿因无味而加入过多的盐。第二沸时，舀出一瓢水，用竹夹在水中搅动，取适量茶末从沸水的中心倒入。一会儿，水沸如波涛翻滚，水沫飞溅，这时把刚才舀出的水倒入，使水不再沸腾，以孕育出茶的精华。</w:t>
      </w:r>
    </w:p>
    <w:p>
      <w:bookmarkStart w:id="93" w:name="Top_of_chapter71_xhtml"/>
      <w:pPr>
        <w:pStyle w:val="Heading 1"/>
        <w:pageBreakBefore w:val="on"/>
      </w:pPr>
      <w:r>
        <w:t>水</w:t>
      </w:r>
      <w:bookmarkEnd w:id="93"/>
    </w:p>
    <w:p>
      <w:pPr>
        <w:pStyle w:val="Normal"/>
      </w:pPr>
      <w:r>
        <w:t>“水为茶之母”，正是无水则无茶之意。水与茶依依关联，茶色、茶香、茶味都通过水来体现，可以说“清水出茶心”，所以，择水便理所当然地成为饮茶艺术中的一个重要组成部分。</w:t>
      </w:r>
    </w:p>
    <w:p>
      <w:pPr>
        <w:pStyle w:val="Normal"/>
      </w:pPr>
      <w:r>
        <w:t>自古，中国人就十分讲究饮茶择水，水中溶入了茶的清香芬芳，也融入了茶道的精神品质、文化意蕴和审美理念。烹茶鉴水，也是中国茶道的一大特色。明代熊明遇在《罗芥茶记》中提到：“烹茶，水之功居大。”张大复于《梅花草堂笔谈》说：“茶性必发于水。八分之茶，遇水十分，茶亦十分矣；八分之水，试茶十分，茶只八分耳！”由此可见，好水对泡出好茶起到的作用之重。</w:t>
      </w:r>
    </w:p>
    <w:p>
      <w:pPr>
        <w:pStyle w:val="Heading 3"/>
      </w:pPr>
      <w:r>
        <w:bookmarkStart w:id="94" w:name="bw2_14"/>
        <w:t/>
        <w:bookmarkEnd w:id="94"/>
        <w:t>讲究的泡茶水</w:t>
      </w:r>
    </w:p>
    <w:p>
      <w:pPr>
        <w:pStyle w:val="Normal"/>
      </w:pPr>
      <w:r>
        <w:t>【天水】</w:t>
      </w:r>
    </w:p>
    <w:p>
      <w:pPr>
        <w:pStyle w:val="Normal"/>
      </w:pPr>
      <w:r>
        <w:t>在茶道中，大自然的雨水、雪水、露水等，被称为天水。天水是大自然给予人类的恩赐，自古以来是泡茶的上乘之水。古时工业不发达，大气没受到污染，明澈纯净，雨水、雪水也要比今天所见的自然界之天水洁净得多。因此食用雨水、雪水是常见的现象，既有益健康，又体现了茶道中人与自然的和谐统一。</w:t>
      </w:r>
    </w:p>
    <w:p>
      <w:pPr>
        <w:pStyle w:val="Normal"/>
      </w:pPr>
      <w:r>
        <w:t>唐代大诗人白居易《晚起》诗写到“融雪煎香茗”，《红楼梦》中也不吝笔墨地描述了用隔年雨水和多年梅花上的雪水泡茶之韵。</w:t>
      </w:r>
    </w:p>
    <w:p>
      <w:pPr>
        <w:pStyle w:val="Normal"/>
      </w:pPr>
      <w:r>
        <w:t>据说古时候有钱人家会在早上第一道光线出来之前用竹筒等器皿去一滴滴地收集草木上的露水，认为太阳出来前的水属阴性，冲茶更清香。这种品茶方式不仅关乎格调，也极尽奢华。只是在大气污染严重的现代，这种奢华浪漫之举也成了传说中的梦想。</w:t>
      </w:r>
    </w:p>
    <w:p>
      <w:pPr>
        <w:pStyle w:val="Normal"/>
      </w:pPr>
      <w:r>
        <w:t>【地水】</w:t>
      </w:r>
    </w:p>
    <w:p>
      <w:pPr>
        <w:pStyle w:val="Normal"/>
      </w:pPr>
      <w:r>
        <w:t>地水指的是大自然中的山泉水、溪水、江河湖海水、地下水等。陆羽曾在《茶经》中明确指出：“其水，用山水上，江水中，井水下。其山水，拣乳泉、石池漫流者上……其江水，取去人远者。”他认为山泉水泡茶最佳，因为山间的溪泉含有丰富的有益于人体的矿物质，为水中上品。江、河、湖水均为地表水，长年流动，所含矿物质不多，反而因受污染较重，含有较多杂质，混浊度大，用以沏茶难以取得较好的效果。但在远离人烟，植被生长繁茂之地，污染物较少，这里的江河湖水经过澄清后也不失为泡茶的好水。</w:t>
      </w:r>
    </w:p>
    <w:p>
      <w:pPr>
        <w:pStyle w:val="Normal"/>
      </w:pPr>
      <w:r>
        <w:t>现在中国水污染情况较为严重，大部分江河水都需要净化处理。井水属地下水，悬浮物含量少，透明度较高。但由于它不能流淌，缺少活性，且多为浅层地下水，特别是城市井水，易受周围环境污染，用来沏茶恐有损茶味。</w:t>
      </w:r>
    </w:p>
    <w:p>
      <w:pPr>
        <w:pStyle w:val="Normal"/>
      </w:pPr>
      <w:r>
        <w:t>【软水】</w:t>
      </w:r>
    </w:p>
    <w:p>
      <w:pPr>
        <w:pStyle w:val="Normal"/>
      </w:pPr>
      <w:r>
        <w:t>泡茶用水有软水和硬水之分，所谓软水是指每公升水中钙离子和镁离子的含量不到10毫克。近代科学分析证明，一般在无污染的情况下，自然界中只有雪水、雨水和露水，即前文介绍的天水，才称得上是纯软水。虽然雨水在降落过程中会碰上尘埃和二氧化碳等物质，但含盐量和硬度都很小，历来被文人和茶人所喜爱，用之煮茶。</w:t>
      </w:r>
    </w:p>
    <w:p>
      <w:pPr>
        <w:pStyle w:val="Normal"/>
      </w:pPr>
      <w:r>
        <w:t>软水中其他溶质含量少，茶叶有效成分的溶解度高，故茶味浓。用软水泡茶其汤色清明，香气高雅，滋味鲜爽，品质自然可贵。</w:t>
      </w:r>
    </w:p>
    <w:p>
      <w:pPr>
        <w:pStyle w:val="Normal"/>
      </w:pPr>
      <w:r>
        <w:t>【硬水】</w:t>
      </w:r>
    </w:p>
    <w:p>
      <w:pPr>
        <w:pStyle w:val="Normal"/>
      </w:pPr>
      <w:r>
        <w:t>每升水中钙离子和镁离子的含量超过10毫克的即为硬水了。除去天水外，其他如泉水、江水、河水、湖水和井水，这些地水都属于硬水。水的硬度影响水的pH值，而pH值又影响茶汤色泽，pH值高会使茶汤颜色变深，茶中的茶黄素流失。水的硬度还影响茶叶有效成分的溶解度。硬水中含有较多的钙、镁离子和矿物质，茶叶有效成分的溶解度低，茶味就会变淡。如钙含量较多，则滋味会变苦涩。所以硬水并不适合泡茶。</w:t>
      </w:r>
    </w:p>
    <w:p>
      <w:pPr>
        <w:pStyle w:val="Normal"/>
      </w:pPr>
      <w:r>
        <w:t>【酸性水与碱性水】</w:t>
      </w:r>
    </w:p>
    <w:p>
      <w:pPr>
        <w:pStyle w:val="Normal"/>
      </w:pPr>
      <w:r>
        <w:t>关于水的酸碱性与人体健康的关系目前并没有得到明确的科学证明。人体胃酸的酸性很强，但由于人体自身有强大的酸碱调节功能，即使喝了比胃酸pH更高的弱酸性水，对健康也并无明显的影响。人若多量饮用弱碱性水，反而会在一定程度上破坏体内的酸碱平衡，中和胃酸，影响食物消化。</w:t>
      </w:r>
    </w:p>
    <w:p>
      <w:pPr>
        <w:pStyle w:val="Normal"/>
      </w:pPr>
      <w:r>
        <w:t>茶叶泡出的茶汤都是酸性的，绿茶pH约6；红茶、普洱茶pH4.6～4.9；没有茶汤是碱性的。若用碱性水泡茶，碱会使茶叶中的茶多酚分解，使茶色变深；若用酸性水，会破坏茶叶中茶红素，使茶变黑。只有微酸性水最适合泡茶。中国人几千年来养成的良好饮茶习惯，证明偏酸性的茶并不会因长期饮用而影响健康，反而会养生保健，益寿延年。</w:t>
      </w:r>
    </w:p>
    <w:p>
      <w:pPr>
        <w:pStyle w:val="Normal"/>
      </w:pPr>
      <w:r>
        <w:t>【泉水】</w:t>
      </w:r>
    </w:p>
    <w:p>
      <w:pPr>
        <w:pStyle w:val="Normal"/>
      </w:pPr>
      <w:r>
        <w:t>泉水水源多出自深山，或潜埋地层深处，而流出地面的泉水，经多次渗透过滤，一般比较稳定，以至有“泉从石出清宜冽”之说。在茶圣陆羽眼中，山泉水是地水中最适合泡茶的美水。天然泉水经沙土的过滤而具有较高的矿物质，大多数都有益于人体健康，并且因为流动而溶有丰富的气体，具有很强的活性。现代科学认为，泉水的水质清澈，因其从地下涌出时会经地层反复过滤，并在二氧化碳的作用下，溶入岩石和土壤中的矿物元素，同时，泉水在流动的过程中又吸收了新鲜空气，所以，这样的水具备了矿泉水的营养成分。然而，有的泉水由于溶解矿物质较多，致使含碱量和硬度不符合标准。所以，也并非所有的山泉水都能泡茶，有些泉水甚至含有硫黄等非饮用成分。</w:t>
      </w:r>
    </w:p>
    <w:p>
      <w:pPr>
        <w:pStyle w:val="Normal"/>
      </w:pPr>
      <w:r>
        <w:t>【美水的标准】</w:t>
      </w:r>
    </w:p>
    <w:p>
      <w:pPr>
        <w:pStyle w:val="Normal"/>
      </w:pPr>
      <w:r>
        <w:t>现代茶道认为，“清、轻、甘、冽、活”5项指标俱全的水，才称得上宜茶美水。若要体现出茶的真味，唯有佳茗配美泉方可。首先，水质要清。水清则无杂、无色、透明、无沉淀物，方能体现茶汤本色。</w:t>
      </w:r>
    </w:p>
    <w:p>
      <w:pPr>
        <w:pStyle w:val="Normal"/>
      </w:pPr>
      <w:r>
        <w:t>其次，水体要轻。水的比重越大，说明溶解的矿物质越多。各种金属矿物质对茶汤的滋味都有或浓或淡的影响，甚至含有毒性。所以水以轻为美。</w:t>
      </w:r>
    </w:p>
    <w:p>
      <w:pPr>
        <w:pStyle w:val="Normal"/>
      </w:pPr>
      <w:r>
        <w:t>再次，水味要甘。即水一入口，舌尖立时便会有甜滋滋的美妙感觉。咽下去后，喉中亦觉甜爽，用这样的水泡茶自然会增添茶之甘甜。因此古人有云“凡水泉不甘，能损茶味”。</w:t>
      </w:r>
    </w:p>
    <w:p>
      <w:pPr>
        <w:pStyle w:val="Normal"/>
      </w:pPr>
      <w:r>
        <w:t>第四，水温要冽。因此古人云“冽则茶味独全”。因为寒冽之水多源于地层深处的泉脉之中，未被外界空气污染，所以，泡出的茶汤滋味纯正。</w:t>
      </w:r>
    </w:p>
    <w:p>
      <w:pPr>
        <w:pStyle w:val="Normal"/>
      </w:pPr>
      <w:r>
        <w:t>第五，水源要活。流水不腐，在流动的活水中细菌不易繁殖，氧气和二氧化碳等气体的含量较高，同时活水有自然净化作用，泡出的茶汤特别鲜爽可口。</w:t>
      </w:r>
    </w:p>
    <w:p>
      <w:bookmarkStart w:id="95" w:name="Top_of_chapter72_xhtml"/>
      <w:pPr>
        <w:pStyle w:val="Heading 3"/>
        <w:pageBreakBefore w:val="on"/>
      </w:pPr>
      <w:r>
        <w:t>天下名泉</w:t>
      </w:r>
      <w:bookmarkEnd w:id="95"/>
    </w:p>
    <w:p>
      <w:pPr>
        <w:pStyle w:val="Normal"/>
      </w:pPr>
      <w:r>
        <w:t>【中冷泉】</w:t>
      </w:r>
    </w:p>
    <w:p>
      <w:pPr>
        <w:pStyle w:val="Normal"/>
      </w:pPr>
      <w:r>
        <w:t>后唐名士刘伯刍喜品天下甘泉，将适宜煮茶的泉水分为七等，而中冷泉自众多名泉中脱颖而出，被品评为天下第一。中冷泉自此名扬天下，“天下第一泉”的美誉流传至今。</w:t>
      </w:r>
    </w:p>
    <w:p>
      <w:pPr>
        <w:pStyle w:val="Normal"/>
      </w:pPr>
      <w:r>
        <w:t>中冷泉位于江苏镇江，在那座因“白娘子水漫金山”的美丽神话而家喻户晓的金山寺西侧塔影湖畔。泉眼在长江中，泉水如一条戏水的游龙，夭矫灵动，汩汩而出，声势夺人。将泉水缓缓注入杯中，即使水面高出杯口二三分，也决不满溢，将硬币投入其中不会沉底，颇为神奇。</w:t>
      </w:r>
    </w:p>
    <w:p>
      <w:pPr>
        <w:pStyle w:val="Normal"/>
      </w:pPr>
      <w:r>
        <w:t>南宋诗人陆游有诗云：“铜瓶愁汲中濡水，不见茶山九十翁。”形象地突出了中冷泉水之珍贵。清代的张潮在《中冷泉记》中生动地写道，因旋涡湍急，汲取泉水极为困难，必须在子午两个时辰，将带盖的铜瓶用绳子拴好，吊入泉水中，迅速地把盖子拉开，此时灌入瓶中的才是最为纯正清凛的中冷泉水。</w:t>
      </w:r>
    </w:p>
    <w:p>
      <w:pPr>
        <w:pStyle w:val="Normal"/>
      </w:pPr>
      <w:r>
        <w:t>中冷泉水被形容为“绿如翡翠，浓似琼浆”，可见水色碧绿，水质清澈，甘冽醇厚，极宜烹茶。用中冷泉水烹煮成的茶汤，味道清甜，细细品来，回味无穷，满口清香自唇齿间沁人心脾。饮罢二三盏后，顿觉尘襟涤尽，人也似沾了泉水之仙气。“男儿斩却楼兰首，闲品《茶经》拜羽仙。”如此雄浑豪迈的句子，正是南宋诗人文天祥在尝过了中冷泉水泡的好茶后，诗兴大发，激情满怀，一笔挥就。</w:t>
      </w:r>
    </w:p>
    <w:p>
      <w:pPr>
        <w:pStyle w:val="Normal"/>
      </w:pPr>
      <w:r>
        <w:t>泉水南侧石栏上镌刻着遒劲有力的“天下第一泉”五个大字。泉水周围亭台错落，古色古香，桌凳齐备，绿树成荫，柳荷相映，环境优雅，成了爱茶之人极佳的品茗之处。观赏完泉水美景，在凉亭的石凳上小憩，用清新的泉水泡一壶香茶，领略天下第一泉的甜香美味，实为一大风雅乐事。</w:t>
      </w:r>
    </w:p>
    <w:p>
      <w:pPr>
        <w:pStyle w:val="Normal"/>
      </w:pPr>
      <w:r>
        <w:t>【玉泉】</w:t>
      </w:r>
    </w:p>
    <w:p>
      <w:pPr>
        <w:pStyle w:val="Normal"/>
      </w:pPr>
      <w:r>
        <w:t>虽然陆羽和刘伯刍都喜爱品评天下名泉，且各有各心中的第一，但还有一个天下第一泉因为得了乾隆皇帝御口亲封，名号更为响亮，那就是位于北京西郊玉泉山东麓的玉泉。</w:t>
      </w:r>
    </w:p>
    <w:p>
      <w:pPr>
        <w:pStyle w:val="Normal"/>
      </w:pPr>
      <w:r>
        <w:t>玉泉水甘冽，水清而碧，澄洁似玉，故名玉泉。山由水得名，被称为“玉泉山”。明初王英曾有诗形容：“山下泉流似玉虹，清泠不与众泉同。”玉泉水自山间石隙喷涌而出，似白练，若玉虹。清乾隆更名为“玉泉趵突”另立碑，至今是著名的燕京八景之一。玉泉之水也是颐和园的水源，玉泉东流，汇成西湖，即是今日昆明湖的前身。</w:t>
      </w:r>
    </w:p>
    <w:p>
      <w:pPr>
        <w:pStyle w:val="Normal"/>
      </w:pPr>
      <w:r>
        <w:t>玉泉水清澈无杂质，用它浇灌的水稻产量极好。“京西稻”颗粒饱满，至今都是名贵大米。明清两代，玉泉之水是皇宫指定的御用饮用水，每天清早，插着龙旗的水车都要从西直门将玉泉水运进皇宫。此外，玉泉水也成为民间饮用水泉源之一。</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257300" cy="876300"/>
            <wp:effectExtent b="0" l="0" r="0" t="0"/>
            <wp:wrapTopAndBottom/>
            <wp:docPr descr="figure_0141_0036" id="36" name="figure_0141_0036.jpg"/>
            <wp:cNvGraphicFramePr>
              <a:graphicFrameLocks noChangeAspect="1"/>
            </wp:cNvGraphicFramePr>
            <a:graphic>
              <a:graphicData uri="http://schemas.openxmlformats.org/drawingml/2006/picture">
                <pic:pic>
                  <pic:nvPicPr>
                    <pic:cNvPr descr="figure_0141_0036" id="0" name="figure_0141_0036.jpg"/>
                    <pic:cNvPicPr/>
                  </pic:nvPicPr>
                  <pic:blipFill>
                    <a:blip r:embed="rId40"/>
                    <a:stretch>
                      <a:fillRect/>
                    </a:stretch>
                  </pic:blipFill>
                  <pic:spPr>
                    <a:xfrm>
                      <a:off x="0" y="0"/>
                      <a:ext cx="1257300" cy="876300"/>
                    </a:xfrm>
                    <a:prstGeom prst="rect">
                      <a:avLst/>
                    </a:prstGeom>
                  </pic:spPr>
                </pic:pic>
              </a:graphicData>
            </a:graphic>
          </wp:anchor>
        </w:drawing>
      </w:r>
    </w:p>
    <w:p>
      <w:pPr>
        <w:pStyle w:val="Para 07"/>
      </w:pPr>
      <w:r>
        <w:t>⊙今天的中冷泉水是由清代的薛书常等人开凿叠石围栏而成。</w:t>
      </w:r>
    </w:p>
    <w:p>
      <w:pPr>
        <w:pStyle w:val="Normal"/>
      </w:pPr>
      <w:r>
        <w:t>乾隆皇帝嗜好饮茶，他常到玉泉观景，并令人汲取全国各大名泉的水样，和玉泉水相比较，感觉唯有玉泉水水轻质优，味道最为醇厚甘甜，泡出茶来香气纯正浓郁，凝香不散，遂封玉泉为天下第一泉，并亲笔题写了“天下第一泉”五个大字。后来他还撰写了《御制玉泉山天下第一泉记》，刻在石碑上，立于泉旁，碑记中云：“水之德在养人，其味贵甘，其质贵轻。朕历品名泉，实为天下第一。”</w:t>
      </w:r>
    </w:p>
    <w:p>
      <w:pPr>
        <w:pStyle w:val="Normal"/>
      </w:pPr>
      <w:r>
        <w:t>【谷帘泉】</w:t>
      </w:r>
    </w:p>
    <w:p>
      <w:pPr>
        <w:pStyle w:val="Normal"/>
      </w:pPr>
      <w:r>
        <w:t>又是一个“天下第一泉”的名号，不过此名为茶圣陆羽而定。相传陆羽嗜茶，对泡茶之水极有研究，遍尝天下名泉之水，按所泡出茶汤的美味程度，称“庐州康王谷水帘水，第一”。</w:t>
      </w:r>
    </w:p>
    <w:p>
      <w:pPr>
        <w:pStyle w:val="Normal"/>
      </w:pPr>
      <w:r>
        <w:t>谷帘泉位于庐山大汉阳峰康王谷中，如一匹白练自天空散落而下，绰约多姿。泉水周围山峦叠嶂，植被茂盛。大自然的降水通过植被，顺着岩石纹理向下渗透，从岩石的罅隙渗出，会聚成一泓清泉，从山谷喷薄而出，倾泻入潭。泉水甘腴清冷，清澈透明，味道香醇，无杂质污染，有益身体健康，几乎包揽了山泉水“八大功德”，自然成为泉水中的绝佳上品，泡出茶来甘润甜香、清新爽口。</w:t>
      </w:r>
    </w:p>
    <w:p>
      <w:pPr>
        <w:pStyle w:val="Normal"/>
      </w:pPr>
      <w:r>
        <w:t>因得到茶圣陆羽的推崇，谷帘泉自然是名动天下，身价倍增，引得天下无数的好茶品泉者纷纷前来观赏谷帘美景，品鉴山泉之美味。宋代的陆游、苏轼、秦观、朱熹、王安石等名士大家都曾到此游览，品尝茶中的“琼浆玉液”，公认此处泉水“具备诸美而绝品也”，并留下了许多绚丽的赞景品泉诗篇。苏轼曾称赞“谷帘自古珍泉”，并留诗称颂：“此山此水俱第一，共成三人鉴中人。”宋代名人王禹对谷帘泉水赞许有加，称其“水之来计程，一月矣，而其味不败。取茶煮之，浮云蔽雪之状，与井泉绝殊”，形象生动地描述出谷帘水泡茶的形色之美。</w:t>
      </w:r>
    </w:p>
    <w:p>
      <w:pPr>
        <w:pStyle w:val="Normal"/>
      </w:pPr>
      <w:r>
        <w:t>庐山上还有另外一大特产——庐山云雾茶。用谷帘泉水冲饮，好水好茶相得益彰，浓郁甘醇，满口生香，饮者无不交口称赞。</w:t>
      </w:r>
    </w:p>
    <w:p>
      <w:pPr>
        <w:pStyle w:val="Normal"/>
      </w:pPr>
      <w:r>
        <w:t>【趵突泉】</w:t>
      </w:r>
    </w:p>
    <w:p>
      <w:pPr>
        <w:pStyle w:val="Normal"/>
      </w:pPr>
      <w:r>
        <w:t>“三窟并发，声如隐雷”“泉源上奋，水涌若轮”。这是对济南趵突泉美景形象的描述。趵突泉是泺水的源头，距今有2700年的历史，济南三大名胜之一，七十二泉之首。泉水跳跃奔突，喷涌不息，故名“趵突”。泉水四季恒温，固定在18℃左右。</w:t>
      </w:r>
    </w:p>
    <w:p>
      <w:pPr>
        <w:pStyle w:val="Normal"/>
      </w:pPr>
      <w:r>
        <w:t>自古以来就有“不饮趵突水，空负济南游”之说。茶文化在趵突泉历史悠远，流传甚广。趵突泉水清冽甘美，可以直接饮用。用此水煮茶，色泽纯正，甘甜可口，余香醇厚，茶水可凸出杯面却不外溢，被称为“趵突一绝”。北宋文学家曾巩曾留诗称赞其“滋荣冬茹湿常早，润泽春茶味更真”。历代名人如苏轼、张养浩、王守仁、蒲松龄等都曾在此品茶并留下佳句美文，以资纪念。</w:t>
      </w:r>
    </w:p>
    <w:p>
      <w:pPr>
        <w:pStyle w:val="Normal"/>
      </w:pPr>
      <w:r>
        <w:t>趵突泉品茗论道的氛围极为浓厚，泉水西侧的观澜亭建于明朝，亭内有石桌石凳，供游人休息。泉水北岸是久负盛名的蓬莱社，又称望鹤亭茶社。当年康熙、乾隆两位皇帝都曾大驾光临于此，品茗赏泉，给此地增加了几分帝王贵气。乾隆更是将南巡时随身携带的北京泉水全部换成趵突泉水，足可见趵突泉水之引人喜爱。</w:t>
      </w:r>
    </w:p>
    <w:p>
      <w:pPr>
        <w:pStyle w:val="Normal"/>
      </w:pPr>
      <w:r>
        <w:t>现在，趵突泉品茗主要集中在泉水周围的几个茶社以及晚间的“观泉品茗”夜广场。最近两年还建成了趵突泉茶文化街，亭台轩榭林立，极富古典韵味。在煦暖的微风中临水而坐，听着古乐悠扬，看茶博士一叶扁舟徐徐而至，带来一壶泉心处的新水，冲得茶来芳香四溢，名泉、名茶、好情调，体味趵突泉万千风韵。</w:t>
      </w:r>
    </w:p>
    <w:p>
      <w:pPr>
        <w:pStyle w:val="Normal"/>
      </w:pPr>
      <w:r>
        <w:t>【惠山泉】</w:t>
      </w:r>
    </w:p>
    <w:p>
      <w:pPr>
        <w:pStyle w:val="Normal"/>
      </w:pPr>
      <w:r>
        <w:t>惠山泉位于江苏无锡惠山寺附近，共两池，上池水色清碧，水质更优，无任何有害物质，故饮用水都在此池汲取。陆羽在茶经中以茶味评定了天下名泉二十等，惠山泉居于第二。后唐评水大家刘伯刍则认为：宜于煮茶的泉水有七眼，惠山泉排第二。经过两方共同评判，惠山泉“天下第二泉”的美誉为世人所公认。</w:t>
      </w:r>
    </w:p>
    <w:p>
      <w:pPr>
        <w:pStyle w:val="Normal"/>
      </w:pPr>
      <w:r>
        <w:t>惠山泉水为山水，是通过了岩层裂隙过滤的地下水，含矿物质少，无色透明，水质纯良，甜美适口，“味甘”而“质轻”，宜以“煎茶为上”，是泉水中难得的泡茶珍品，名不虚传。自古以来得到诸多文人雅士的喜爱，他们都以品尝到惠山水泡的茶为幸。中唐诗人李绅称赞道：“惠山书堂前，松竹之下，有泉甘爽，乃人间灵液，清鉴肌骨。漱开神虑，茶得此水，皆尽芳味也。”</w:t>
      </w:r>
    </w:p>
    <w:p>
      <w:pPr>
        <w:pStyle w:val="Normal"/>
      </w:pPr>
      <w:r>
        <w:t>唐朝武宗时期的丞相李德裕善于鉴水别泉，独爱惠山泉水，曾经“置驿传送，不远数千里”，供其煎茶。当时从江苏到陕西一路上都是运水的“水驿”，其场面之宏大，堪比唐明皇时代从岭南运送荔枝。到了宋代，惠山泉水声誉更上一层楼，成为宫廷贡品。苏东坡曾两次游无锡品惠山泉，留下了“独携天上小团月，来试人间第二泉”的佳句，将惠山泉水盛名推向极致。元代著名书法家赵孟慕名而来，并专门为惠山泉题写了“天下第二泉”五个大字，至今仍在泉亭后壁上，保存完好。</w:t>
      </w:r>
    </w:p>
    <w:p>
      <w:pPr>
        <w:pStyle w:val="Normal"/>
      </w:pPr>
      <w:r>
        <w:t>【虎跑泉】</w:t>
      </w:r>
    </w:p>
    <w:p>
      <w:pPr>
        <w:pStyle w:val="Normal"/>
      </w:pPr>
      <w:r>
        <w:t>虎跑泉位于杭州西南，因唐代高僧性空被神仙托梦，见二虎刨地成泉，故而得名，带了几分宗教与神秘的色彩。它居西湖诸泉之首，与龙井泉并称天下第三泉。因地处西湖景区，风景幽雅秀美，自古以来便受到文人墨客的喜爱。</w:t>
      </w:r>
    </w:p>
    <w:p>
      <w:pPr>
        <w:pStyle w:val="Normal"/>
      </w:pPr>
      <w:r>
        <w:t>“龙井茶叶虎跑水”，被爱茶之人誉为西湖双绝。明代高濂在《四时幽赏录》中曾说：“西湖之泉，以虎跑为最。西山之茶，以龙井为最。”虎跑泉水水量丰沛，水质纯净，水色晶莹清透，澄碧如玉。因其中含有多种矿物元素，经常饮用会有很好的医疗保健作用。当地很多人都习惯在凌晨去虎跑泉边汲取清新的泉水，泡上一杯热气腾腾的龙井茶，在西湖之畔慢慢品饮，一股甘冽醇厚的甜香之味遍布唇舌之间，渐透齿颊，让人瞬间便觉神清气爽，自得其乐。</w:t>
      </w:r>
    </w:p>
    <w:p>
      <w:pPr>
        <w:pStyle w:val="Normal"/>
      </w:pPr>
      <w:r>
        <w:t>古往今来，所有来到杭州的游客，无不以身临其境领略西湖之美，并品上一壶虎跑甘泉冲泡的西湖龙井茶为乐事。历代的诗人们为赞颂虎跑泉水之甘美，不吝笔墨。苏东坡曾说过：“道人不惜阶前水，借与匏尊自在尝。”1959年郭沫若先生游览虎跑泉，品茗后乘兴题诗：“虎去泉犹在，客来茶甚甘。名传天下二，影对水成三。”</w:t>
      </w:r>
    </w:p>
    <w:p>
      <w:pPr>
        <w:pStyle w:val="Normal"/>
      </w:pPr>
      <w:r>
        <w:t>西湖双绝天下闻名，推动了杭州茶文化的蓬勃发展。虎跑泉边盖起了一批颇具规模的茶室，中外茶客纷至沓来，常常座无虚席。</w:t>
      </w:r>
    </w:p>
    <w:p>
      <w:pPr>
        <w:pStyle w:val="Normal"/>
      </w:pPr>
      <w:r>
        <w:t>【龙井泉】</w:t>
      </w:r>
    </w:p>
    <w:p>
      <w:pPr>
        <w:pStyle w:val="Normal"/>
      </w:pPr>
      <w:r>
        <w:t>龙井泉位于浙江省杭州市西湖西面的风篁岭上，是一个裸露型岩溶泉。古时候，龙井泉逢旱年却不干涸，古人以为其与大海相通，有神龙潜居，膜拜景仰，称其为“龙井”。龙井泉是与杭州虎跑泉齐名的天下第三泉，也是杭州四大名泉之一。</w:t>
      </w:r>
    </w:p>
    <w:p>
      <w:pPr>
        <w:pStyle w:val="Normal"/>
      </w:pPr>
      <w:r>
        <w:t>龙井泉水出自山岩中，清澈凛冽，味道甘甜，四季不旱，平滑如镜。历史上有“采取龙井茶，还烹龙井水”之说。明朝田艺蘅在《煮泉小品》中记载道：（龙井）其产茶，为南北山绝品……求其茶泉双绝，两浙罕伍。”可见在人们心中，龙井泉水、龙井名茶，与之所在的龙井村、龙井寺似乎已经浑然一体，密不可分。</w:t>
      </w:r>
    </w:p>
    <w:p>
      <w:pPr>
        <w:pStyle w:val="Normal"/>
      </w:pPr>
      <w:r>
        <w:t>在龙井寺的茶室中，用龙井泉的水，沏上一壶龙井村特产的龙井茶，“茶经水品两足佳”，相得益彰，别有情趣。它们共同构成了杭州的新西湖十景之一——龙井问茶。清朝的陆次元对龙井茶水推崇备至，赞它“甘香如兰，幽而不冽，啜之淡然，似乎无味。饮过之后，觉有一种太和之气，弥沦齿颊之间，此无味之味，乃至味。”就连乾隆皇帝也曾经多次御驾亲临，在龙井问茶一试甘泉，并留下了“龙井新茶龙井泉，一家风味称烹煎”的赞许，一时间让龙井泉身价倍增。</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193800" cy="800100"/>
            <wp:effectExtent b="0" l="0" r="0" t="0"/>
            <wp:wrapTopAndBottom/>
            <wp:docPr descr="figure_0144_0037" id="37" name="figure_0144_0037.jpg"/>
            <wp:cNvGraphicFramePr>
              <a:graphicFrameLocks noChangeAspect="1"/>
            </wp:cNvGraphicFramePr>
            <a:graphic>
              <a:graphicData uri="http://schemas.openxmlformats.org/drawingml/2006/picture">
                <pic:pic>
                  <pic:nvPicPr>
                    <pic:cNvPr descr="figure_0144_0037" id="0" name="figure_0144_0037.jpg"/>
                    <pic:cNvPicPr/>
                  </pic:nvPicPr>
                  <pic:blipFill>
                    <a:blip r:embed="rId41"/>
                    <a:stretch>
                      <a:fillRect/>
                    </a:stretch>
                  </pic:blipFill>
                  <pic:spPr>
                    <a:xfrm>
                      <a:off x="0" y="0"/>
                      <a:ext cx="1193800" cy="800100"/>
                    </a:xfrm>
                    <a:prstGeom prst="rect">
                      <a:avLst/>
                    </a:prstGeom>
                  </pic:spPr>
                </pic:pic>
              </a:graphicData>
            </a:graphic>
          </wp:anchor>
        </w:drawing>
      </w:r>
    </w:p>
    <w:p>
      <w:pPr>
        <w:pStyle w:val="Normal"/>
      </w:pPr>
      <w:r>
        <w:t>名泉配佳茗，好水沏好茶，是爱茶之人求之不得的雅事。如今，“龙井问茶”已经被镌刻成碑，在龙井茶室品龙井茶，成为游客们的绝佳去处。</w:t>
      </w:r>
    </w:p>
    <w:p>
      <w:pPr>
        <w:pStyle w:val="Normal"/>
      </w:pPr>
      <w:r>
        <w:t>【虎丘寺石泉】</w:t>
      </w:r>
    </w:p>
    <w:p>
      <w:pPr>
        <w:pStyle w:val="Normal"/>
      </w:pPr>
      <w:r>
        <w:t>苏州虎丘寺不仅以风景秀丽闻名遐迩，也以拥有天下名泉著称于世。茶圣陆羽曾在此长期居住，研究水质对饮茶的影响。他觉得虎丘寺山泉水甘甜可口，于是在山上挖筑了一口石井，并将其评定为“天下第五泉”，这便是今日的虎丘寺石泉，又称“陆羽泉”。而刘伯刍品过之后，深感其清甘味美，将其升级为第三，于是虎丘石泉便以“天下第三泉”名传天下。宋代司马允曾为此泉赋诗一首：“百尺寒泉浸崖腹，藓蚀题名不堪读。只今此味属谁论，自把铜瓶汲深渌。”</w:t>
      </w:r>
    </w:p>
    <w:p>
      <w:pPr>
        <w:pStyle w:val="Para 07"/>
      </w:pPr>
      <w:r>
        <w:t>⊙龙井字碑</w:t>
      </w:r>
    </w:p>
    <w:p>
      <w:pPr>
        <w:pStyle w:val="Normal"/>
      </w:pPr>
      <w:r>
        <w:t>虎丘石泉位于虎丘寺“千人石”右侧的“冷香阁”北面。这个“石泉”其实就是一口古石井，井口一丈见方，四面石壁，泉水长年清寒，碧色如玉，终身不涸。用它来泡茶，既能保持茶叶清香醇厚的本来味道，又增添了古井水甘甜鲜爽之美，如给好茶锦上添花。</w:t>
      </w:r>
    </w:p>
    <w:p>
      <w:pPr>
        <w:pStyle w:val="Normal"/>
      </w:pPr>
      <w:r>
        <w:t>冷香阁——单是这名字便为品茗添了几分冷艳之香。阁内设了茶室，窗明几净，素淡清雅，是茶客试泉品茗的集中地。在这冷香之所，泡一壶苏州特产的洞庭碧螺春，新茶的芬芳扑鼻，几乎胜过窗外园林风景的诱惑。</w:t>
      </w:r>
    </w:p>
    <w:p>
      <w:pPr>
        <w:pStyle w:val="Normal"/>
      </w:pPr>
      <w:r>
        <w:t>当年陆羽曾经在此用虎丘泉水栽培茶树，使得这里的茶叶也带了山泉之灵性。受陆羽的影响，苏州人饮茶成风，茶道文化底蕴深厚，百姓也多以种茶为业，被誉为“苏州茶饮遍天下”。</w:t>
      </w:r>
    </w:p>
    <w:p>
      <w:pPr>
        <w:pStyle w:val="Normal"/>
      </w:pPr>
      <w:r>
        <w:t>【珍珠泉】</w:t>
      </w:r>
    </w:p>
    <w:p>
      <w:pPr>
        <w:pStyle w:val="Normal"/>
      </w:pPr>
      <w:r>
        <w:t>珍珠泉位于济南旧城区，是济南第三大名泉。它的周围被诸多小泉包围着，如大珠小珠点缀着泉城风景，也有传说珍珠泉水是娥皇与女英的眼泪汇集而成，“娥皇女英异别泪，化作珍珠清泉水。”为珍珠泉又披上了一层多情的面纱。</w:t>
      </w:r>
    </w:p>
    <w:p>
      <w:pPr>
        <w:pStyle w:val="Normal"/>
      </w:pPr>
      <w:r>
        <w:t>珍珠泉水清澈如碧，从地下上涌而出，形如珠串，日光相映，波光闪耀，仿似万颗珍珠跳跃起伏，珠花飞溅，迷离动人，有人形容为“跳珠溅雪碧玲珑”“百尺珠帘水面铺”，十分形象传神。清人王昶在《游珍珠泉记》中描绘道：“泉从沙际出，忽聚忽散，忽断忽续，忽急忽缓，日映之，大者为珠，小者为玑，皆自底以达于面，瑟瑟然，累累然。”一串串银色气泡随着泉水鱼贯冒出，此起彼伏，昼夜不停。</w:t>
      </w:r>
    </w:p>
    <w:p>
      <w:pPr>
        <w:pStyle w:val="Normal"/>
      </w:pPr>
      <w:r>
        <w:t>泉水日涌水量约2500吨，且常年恒温在18℃左右，水味甘甜，济南乡谚有云：“常饮玉泉水，胜于龙井茶。”用清澈的珍珠泉水泡茶，茶叶清香四溢，茶味沁人心脾，茶汤色泽明亮，似乎还能感受到珍珠在舌尖鲜活地跳跃着，别有一番清新滋味。此时想起那两位美丽女子滴泪成湖的传说，仿佛水中也多了一丝穿越了几千年的温馨气息。这有灵性的珍珠水，不但丰富了香茶的口感，也给茶汤注入了滋润思想的特殊佐料，震撼着品茶人的灵魂。</w:t>
      </w:r>
    </w:p>
    <w:p>
      <w:pPr>
        <w:pStyle w:val="Normal"/>
      </w:pPr>
      <w:r>
        <w:t>【大明寺泉】</w:t>
      </w:r>
    </w:p>
    <w:p>
      <w:pPr>
        <w:pStyle w:val="Normal"/>
      </w:pPr>
      <w:r>
        <w:t>大明寺泉位于扬州西北部，曾是欧阳修读书处附近的大明寺西花园内。在陆羽的排行名单上，大明寺泉是居于二十等级中的第十二位佳水。刘伯刍则对其更为青睐，将它抬到天下第五的位置，自此大明寺泉便以天下第五泉扬名。至今在大明寺山门两边的墙上对称地镶嵌着“淮东第一观”和“天下第五泉”十个大字，笔力遒劲。</w:t>
      </w:r>
    </w:p>
    <w:p>
      <w:pPr>
        <w:pStyle w:val="Normal"/>
      </w:pPr>
      <w:r>
        <w:t>大明寺泉水味醇厚，最宜煎茶。欧阳修专门为此水写过一篇《大明寺泉水记》，但他并未如陆羽或刘伯刍一般，将大明寺泉水排出个等级，而是称其“为水之美者也”。这个说法深得当年寺中方丈赏识，与欧阳修结为挚友。凡是品尝过大明寺水煎茶的人，都认为欧阳修所说是“深识水性之论”。</w:t>
      </w:r>
    </w:p>
    <w:p>
      <w:pPr>
        <w:pStyle w:val="Normal"/>
      </w:pPr>
      <w:r>
        <w:t>清代诗人卓尔堪写过一篇《大明寺泉烹开夷茶浇诗人雪帆墓》，以茶为祭，感情充沛，把茶的个性、诗人与茶的关系写得十分巧妙，是清代少有的好茶诗，也让大明寺泉水成为茶祭之象征，再次名动天下。</w:t>
      </w:r>
    </w:p>
    <w:p>
      <w:pPr>
        <w:pStyle w:val="Normal"/>
      </w:pPr>
      <w:r>
        <w:t>西花园现在建立了五泉茶社，构造极为独特，如悬架在湖水之中。游人在茶社中小憩，细细品饮着用大明寺泉水冲泡的江南香茗，既可举目远眺连绵山色，又可低头俯视清雅秀丽的扬州瘦西湖，赏心悦目，烦恼全无，不虚此行。品茗与赏景两相结合，是一种极度快乐的享受。</w:t>
      </w:r>
    </w:p>
    <w:p>
      <w:pPr>
        <w:pStyle w:val="Normal"/>
      </w:pPr>
      <w:r>
        <w:t>【招隐泉】</w:t>
      </w:r>
    </w:p>
    <w:p>
      <w:pPr>
        <w:pStyle w:val="Normal"/>
      </w:pPr>
      <w:r>
        <w:t>招隐泉位于江西庐山风景区内三峡桥东，关于它的名字来历，说法不一，但都与茶圣陆羽密切相关。一是说陆羽曾经隐居苕溪，人称“苕隐”，二是陆羽曾在此处被官吏召见，取同音字命名，便成招隐泉。有一首名为《招隐泉》的诗：“龙首清泉味无穷，长流清韵此山中。古今招隐何人至，只有苕溪桑苎翁。”便是借陆羽之名，大赞招隐泉水。</w:t>
      </w:r>
    </w:p>
    <w:p>
      <w:pPr>
        <w:pStyle w:val="Normal"/>
      </w:pPr>
      <w:r>
        <w:t>招隐泉的泉眼隐藏在一个石筑小阁之中，泉水原有一龙首，泉水出自龙首石隙之中，出水时好似玉龙吐珠，生生不息。泉水久旱不涸，久雨不溢。经测定，招隐泉水呈中性，水体矿物含量较低，硬度低，属软水，每升水中约溶解有70毫克的硫酸钙，因而入口甘爽。水体洁净，色清如碧，味甘如饴，水温四季不变，流量稳定，为山泉之中的优质饮用水，更是宜茶好水。</w:t>
      </w:r>
    </w:p>
    <w:p>
      <w:pPr>
        <w:pStyle w:val="Normal"/>
      </w:pPr>
      <w:r>
        <w:t>传说陆羽经常来此地取水烹煮庐山云雾茶，经招隐泉水煮过的云雾茶汤，汤色清亮，醇香持久，喝起来清凉爽口，气畅神怡。很长一段时间内，陆羽都在泉水附近的石亭中一边专心致志地撰写《茶经》，一边如痴如醉地品饮招隐泉水烹制成的云雾茶。“翁在野亭醉，皆为泉入心”。最终他将招隐泉水列为“天下第六泉”，这个小亭子也被人称为“陆羽亭”。</w:t>
      </w:r>
    </w:p>
    <w:p>
      <w:pPr>
        <w:pStyle w:val="Normal"/>
      </w:pPr>
      <w:r>
        <w:t>【漱玉泉】</w:t>
      </w:r>
    </w:p>
    <w:p>
      <w:pPr>
        <w:pStyle w:val="Normal"/>
      </w:pPr>
      <w:r>
        <w:t>漱玉泉是济南七十二名泉之一，坐落在趵突泉公园内，是趵突泉泉群之一。泉名源自于《世说新语·排调》中的“漱石枕流”。宋代著名女词人李清照曾在此处居住，并以泉为名，将自己的作品集命名为《漱玉词》，流芳千古，可见她对此处幽雅之所情有独钟。漱玉泉跟随那些不朽的诗篇，名声大振。</w:t>
      </w:r>
    </w:p>
    <w:p>
      <w:pPr>
        <w:pStyle w:val="Normal"/>
      </w:pPr>
      <w:r>
        <w:t>漱玉泉泉池以石砌垒，周饰雕石栏杆，泉水自地面涌出，清澈见底，光可鉴人，水石相激，淙淙有声。串串水泡旋转着慢慢升起，状似螺形，在水面破裂，丝丝作响，似是盛开着一朵朵小巧的水花，然后漫石穿隙，如同漱玉般清脆。</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244600" cy="850900"/>
            <wp:effectExtent b="0" l="0" r="0" t="0"/>
            <wp:wrapTopAndBottom/>
            <wp:docPr descr="figure_0147_0038" id="38" name="figure_0147_0038.jpg"/>
            <wp:cNvGraphicFramePr>
              <a:graphicFrameLocks noChangeAspect="1"/>
            </wp:cNvGraphicFramePr>
            <a:graphic>
              <a:graphicData uri="http://schemas.openxmlformats.org/drawingml/2006/picture">
                <pic:pic>
                  <pic:nvPicPr>
                    <pic:cNvPr descr="figure_0147_0038" id="0" name="figure_0147_0038.jpg"/>
                    <pic:cNvPicPr/>
                  </pic:nvPicPr>
                  <pic:blipFill>
                    <a:blip r:embed="rId42"/>
                    <a:stretch>
                      <a:fillRect/>
                    </a:stretch>
                  </pic:blipFill>
                  <pic:spPr>
                    <a:xfrm>
                      <a:off x="0" y="0"/>
                      <a:ext cx="1244600" cy="850900"/>
                    </a:xfrm>
                    <a:prstGeom prst="rect">
                      <a:avLst/>
                    </a:prstGeom>
                  </pic:spPr>
                </pic:pic>
              </a:graphicData>
            </a:graphic>
          </wp:anchor>
        </w:drawing>
      </w:r>
    </w:p>
    <w:p>
      <w:pPr>
        <w:pStyle w:val="Normal"/>
      </w:pPr>
      <w:r>
        <w:t>明代晏壁曾有诗赞漱玉泉：“泉流此间瀑飞玉，静日如闻漱玉声。纤手掬来清澈骨，高人宜尔濯尘缨。”养育了婉约派词宗的泉水，自然也是一样的妩媚多情，散发着无尽的灵秀之气。漱玉泉水味甜却不腻口，清新淡然，泡得茶来细细啜饮，口有回甘，茶香极浓，提神醒脑，让人不忍放手，越喝越能品出茶中所蕴涵的万千风情。</w:t>
      </w:r>
    </w:p>
    <w:p>
      <w:pPr>
        <w:pStyle w:val="Normal"/>
      </w:pPr>
      <w:r>
        <w:t>比起其他的名泉，漱玉泉还多了几分儒雅之气。在一片青松翠竹当中，似乎依稀可见李清照临水照花的寂寞身影……</w:t>
      </w:r>
    </w:p>
    <w:p>
      <w:bookmarkStart w:id="96" w:name="Top_of_chapter73_xhtml"/>
      <w:pPr>
        <w:pStyle w:val="Heading 3"/>
        <w:pageBreakBefore w:val="on"/>
      </w:pPr>
      <w:r>
        <w:t>试水</w:t>
      </w:r>
      <w:bookmarkEnd w:id="96"/>
    </w:p>
    <w:p>
      <w:pPr>
        <w:pStyle w:val="Normal"/>
      </w:pPr>
      <w:r>
        <w:t>【煮试】</w:t>
      </w:r>
    </w:p>
    <w:p>
      <w:pPr>
        <w:pStyle w:val="Normal"/>
      </w:pPr>
      <w:r>
        <w:t>煮试，古人试水的一种方法，为现代茶艺中所沿用。具体方法为：取清水放在净器中煮熟，然后倒入白瓷器中，等澄清之后观察。如果沙土在水底，则证明水质较差；如果沙土少或者没有，则说明水质较好。另外，优质的水煮沸会比较快一点。</w:t>
      </w:r>
    </w:p>
    <w:p>
      <w:pPr>
        <w:pStyle w:val="Normal"/>
      </w:pPr>
      <w:r>
        <w:t>【日试】</w:t>
      </w:r>
    </w:p>
    <w:p>
      <w:pPr>
        <w:pStyle w:val="Normal"/>
      </w:pPr>
      <w:r>
        <w:t>日试，也称为试清，同为古人试水的一种方法，见载于《六合县志》卷十二引《茗芨》一书书末，为现代茶艺中所沿用。具体方法为：将水放在白瓷器中，让日光直射，然后观察水面，透过日光若有尘埃氤氲，且水气飘忽，则表明水质较差；反之，如果澄澈见底，则水质较好。</w:t>
      </w:r>
    </w:p>
    <w:p>
      <w:pPr>
        <w:pStyle w:val="Normal"/>
      </w:pPr>
      <w:r>
        <w:t>【味试】</w:t>
      </w:r>
    </w:p>
    <w:p>
      <w:pPr>
        <w:pStyle w:val="Normal"/>
      </w:pPr>
      <w:r>
        <w:t>味试，就是试味，即嗅尝水的气味。水是无色无味的物质，没有气味和异味是优良水质的必备特点，其他的异味都是从外界混合而来。所以试水的时候，水以淡而无味为上品，味道发甜的次之，味道难闻且令人厌恶的自然属于最差。</w:t>
      </w:r>
    </w:p>
    <w:p>
      <w:pPr>
        <w:pStyle w:val="Normal"/>
      </w:pPr>
      <w:r>
        <w:t>【秤试】</w:t>
      </w:r>
    </w:p>
    <w:p>
      <w:pPr>
        <w:pStyle w:val="Normal"/>
      </w:pPr>
      <w:r>
        <w:t>秤试，是通过秤量水的重量来分辨水质的好坏，为古人试水的一种方法，现代茶艺中已经很少使用。要分辨多种水的优劣，用同一件器皿分别盛不同的水于其中，上秤秤量，较轻者则说明水质较好，杂质含量不多；相反，如果较重，则说明水比较污浊，有杂质，属于较差的水质。</w:t>
      </w:r>
    </w:p>
    <w:p>
      <w:pPr>
        <w:pStyle w:val="Normal"/>
      </w:pPr>
      <w:r>
        <w:t>传说，清乾隆皇帝以斗量来评定水质的好坏。结果发现，竟是玉泉比其他地方的泉水均轻，所以将北京西山的玉泉山泉水定为“天下第一泉”。但是，明代田艺蘅的试水法则与之相反，认为“源泉水必重，而泉水之佳者尤重”（《煮泉小品》）。所以，究竟是水轻质佳还是水重质佳，尚难定论。</w:t>
      </w:r>
    </w:p>
    <w:p>
      <w:pPr>
        <w:pStyle w:val="Normal"/>
      </w:pPr>
      <w:r>
        <w:t>【丝帛试】</w:t>
      </w:r>
    </w:p>
    <w:p>
      <w:pPr>
        <w:pStyle w:val="Normal"/>
      </w:pPr>
      <w:r>
        <w:t>丝帛试即通过白色的丝绵纸或者绢帛来评定水质的优劣，为古人试水方法中较多使用的，在现代茶艺中已经废弃。其方法十分简单：取用纯白色的纸或绢帛一张，将要试的水浸润其上，等晾干之后观察，如果有污迹则说明水质较差，如果纸或者绢帛洁白如初，则说明水清澈无杂质，即为上品。</w:t>
      </w:r>
    </w:p>
    <w:p>
      <w:bookmarkStart w:id="97" w:name="Top_of_chapter74_xhtml"/>
      <w:pPr>
        <w:pStyle w:val="Heading 3"/>
        <w:pageBreakBefore w:val="on"/>
      </w:pPr>
      <w:r>
        <w:t>洗水</w:t>
      </w:r>
      <w:bookmarkEnd w:id="97"/>
    </w:p>
    <w:p>
      <w:pPr>
        <w:pStyle w:val="Normal"/>
      </w:pPr>
      <w:r>
        <w:t>【石洗法】</w:t>
      </w:r>
    </w:p>
    <w:p>
      <w:pPr>
        <w:pStyle w:val="Normal"/>
      </w:pPr>
      <w:r>
        <w:t>石洗法即用白色的石子来清洗水，使入茶的水洁净清冽。首先取洁净的石子（最好是白色）放在筛子状的有孔器物中，然后将事先准备好的用于泡茶的水浇淋在石子之上，水冲过石子透过筛状器物流下，然后接盛。如此重复几次，则水中摇荡的细小杂质便被石子过滤，得到的水清冷洁净。明代田艺蘅说：“移水以石洗之，亦可以去其摇荡之浊滓。”正说明了其中道理。</w:t>
      </w:r>
    </w:p>
    <w:p>
      <w:pPr>
        <w:pStyle w:val="Normal"/>
      </w:pPr>
      <w:r>
        <w:t>【炭洗法】</w:t>
      </w:r>
    </w:p>
    <w:p>
      <w:pPr>
        <w:pStyle w:val="Normal"/>
      </w:pPr>
      <w:r>
        <w:t>炭洗法是古人为了能长时间保存水的洁净而采用的方法。据明代高濂《遵生八》记载：用大瓮收黄梅雨水、雪水，下置十数枚鹅卵石，将三四寸的栗炭烧红投入水中，不生跳虫，可保持水质的清洁。还有说法，直接将木炭放入储水容器中即可不生孑孓虫。</w:t>
      </w:r>
    </w:p>
    <w:p>
      <w:pPr>
        <w:pStyle w:val="Normal"/>
      </w:pPr>
      <w:r>
        <w:t>【水洗法】</w:t>
      </w:r>
    </w:p>
    <w:p>
      <w:pPr>
        <w:pStyle w:val="Normal"/>
      </w:pPr>
      <w:r>
        <w:t>水洗法即以水洗水之法，相传乾隆皇帝最爱使用。鉴于泉水经过长时间的保存，或者路途颠簸，色泽和气味会有所变化，可以用他处的泉水洗之，洗完之后色味回归。</w:t>
      </w:r>
    </w:p>
    <w:p>
      <w:pPr>
        <w:pStyle w:val="Normal"/>
      </w:pPr>
      <w:r>
        <w:t>具体的方法是：用容量较大的器具，装若干清冽的上等泉水，然后在器壁上做上记号，然后注入其他泉水，慢慢搅拌，等水平静之后观察，在上面的水会变得清澈。这是借助于水质轻重的不同来以水洗水，一般上等泉水水质较轻，而次等则较重。由此可见古人对“轻水”的重视程度。</w:t>
      </w:r>
    </w:p>
    <w:p>
      <w:bookmarkStart w:id="98" w:name="Top_of_chapter75_xhtml"/>
      <w:pPr>
        <w:pStyle w:val="Heading 3"/>
        <w:pageBreakBefore w:val="on"/>
      </w:pPr>
      <w:r>
        <w:t>养水和烹水</w:t>
      </w:r>
      <w:bookmarkEnd w:id="98"/>
    </w:p>
    <w:p>
      <w:pPr>
        <w:pStyle w:val="Normal"/>
      </w:pPr>
      <w:r>
        <w:t>【养水的器具】</w:t>
      </w:r>
    </w:p>
    <w:p>
      <w:pPr>
        <w:pStyle w:val="Normal"/>
      </w:pPr>
      <w:r>
        <w:t>古代茶人十分重视泡茶用水。取自江、河、泉、井的水，在用来烹茶之前都要经过搅拌、沉淀、取舍、贮存等处理，是为“养水”。这是从实践中得来的自然之法，不会破坏水中的成分，可以保持水质的天然。</w:t>
      </w:r>
    </w:p>
    <w:p>
      <w:pPr>
        <w:pStyle w:val="Normal"/>
      </w:pPr>
      <w:r>
        <w:t>古人不但对于贮存入茶用水十分讲究，对容器的选择以及贮存环境都多有注意。一般大瓮适用于大量的贮存，但是最好不用新的，因为新瓮还残留着火气，容易使水味败坏，且易生虫。养水也不宜用木桶，因为木桶对水有吸吮和污染的作用。如果是水瓮贮水，注意用水箬封口。</w:t>
      </w:r>
    </w:p>
    <w:p>
      <w:pPr>
        <w:pStyle w:val="Normal"/>
      </w:pPr>
      <w:r>
        <w:t>【自来水的处理】</w:t>
      </w:r>
    </w:p>
    <w:p>
      <w:pPr>
        <w:pStyle w:val="Normal"/>
      </w:pPr>
      <w:r>
        <w:t>自来水在生活饮用水中最为常见，虽然自来水属于严格加工处理过的天然水，可以安全饮用，但因氯的含量较高，气味较重，严重影响茶汤的品质。</w:t>
      </w:r>
    </w:p>
    <w:p>
      <w:pPr>
        <w:pStyle w:val="Normal"/>
      </w:pPr>
      <w:r>
        <w:t>自来水是暂时性硬水，烧开后，水中的矿物质沉淀析出，随着硬度降低，即成为软水。自来水用来泡茶，需要经过简单的处理，一个便捷的方式是：将自来水放置在清洁的容器中，经过放置一夜之后再用来泡茶；或者在自来水煮沸后，打开壶盖，继续煮2～3分钟，也可以有效地去除氯气，还有杀菌的作用。但要注意水也不能煮得太老，会降低水的活性，使水失去鲜爽的味道。</w:t>
      </w:r>
    </w:p>
    <w:p>
      <w:pPr>
        <w:pStyle w:val="Normal"/>
      </w:pPr>
      <w:r>
        <w:t>如果是农村地区直接来自地下的水，一般水质较好，但是要注意硬度。可以采用延长煮水时间，或者用小型的净水器进行简易过滤。</w:t>
      </w:r>
    </w:p>
    <w:p>
      <w:pPr>
        <w:pStyle w:val="Normal"/>
      </w:pPr>
      <w:r>
        <w:t>【烹水】</w:t>
      </w:r>
    </w:p>
    <w:p>
      <w:pPr>
        <w:pStyle w:val="Normal"/>
      </w:pPr>
      <w:r>
        <w:t>烹水，也叫煎水，即功夫茶中所说的候汤。水煎得好，茶的色、香、味才能更好地保存和发挥。陆羽在《茶经·五之煮》中说：“其沸如鱼目，微有声，为一沸；缘边如涌泉连珠，为二沸；腾波鼓浪，为三沸。以上水老不可食也。”南宋李南金提出了一种叫“背二涉三”的辨水法，即水煎过第二沸（背二）刚到第三沸（涉三）时，最适合冲茶。古人常用“老”“嫩”二字来形容水煎得过头或不及。水太嫩，矿物质尚未沉淀，会影响茶汤的滋味；水煮得太老则二氧化碳散失得过多，消耗太多水气，会影响人体健康。</w:t>
      </w:r>
    </w:p>
    <w:p>
      <w:pPr>
        <w:pStyle w:val="Normal"/>
      </w:pPr>
      <w:r>
        <w:t>除了煮水的火候，古人对燃料和煮器也同样十分重视。使用风炉煮水的燃料以煤、炭、松枝、竹头、木屑为佳。煮器被称为“水铫”，以砂陶质地为最优，铜、铁、玻璃质地次之。顾况有佳句“煎以文烟细火，煮以小鼎长泉”，将烹水概括得最为巧妙。</w:t>
      </w:r>
    </w:p>
    <w:p>
      <w:bookmarkStart w:id="99" w:name="Top_of_chapter76_xhtml"/>
      <w:pPr>
        <w:pStyle w:val="Heading 1"/>
        <w:pageBreakBefore w:val="on"/>
      </w:pPr>
      <w:r>
        <w:t>境</w:t>
      </w:r>
      <w:bookmarkEnd w:id="99"/>
    </w:p>
    <w:p>
      <w:pPr>
        <w:pStyle w:val="Normal"/>
      </w:pPr>
      <w:r>
        <w:t>品茗的乐趣在于茶，也在于境。古往今来的爱茶之士无不在茶境上下足工夫。茶境既包括品茗时秀美素朴的风景和清雅别致的气氛，也意指恬淡疏阔、宁静悠然的心灵之境。或禅韵、或清流、或楼台、或田园的物境，或超脱、或诗意、或幽远、或闲适的情境。物境与情境二者天然结合，便构成了几乎完美的品茶境界。妙曼的音乐、纵情的书画和寂静的棋局对弈，在如画的茶境之中，又增添了几分雅致。</w:t>
      </w:r>
    </w:p>
    <w:p>
      <w:pPr>
        <w:pStyle w:val="Normal"/>
      </w:pPr>
      <w:r>
        <w:t>从本质上说，茶境是生活基础上的一种形式和追求。自然与心境在个人的品茗之中合而为一，直达物我两忘。完美的茶境，能够给人以独特而高雅的精神享受。</w:t>
      </w:r>
    </w:p>
    <w:p>
      <w:pPr>
        <w:pStyle w:val="Heading 3"/>
      </w:pPr>
      <w:r>
        <w:bookmarkStart w:id="100" w:name="bw2_15"/>
        <w:t/>
        <w:bookmarkEnd w:id="100"/>
        <w:t>品茗佳境</w:t>
      </w:r>
    </w:p>
    <w:p>
      <w:pPr>
        <w:pStyle w:val="Normal"/>
      </w:pPr>
      <w:r>
        <w:t>【佛门清净地】</w:t>
      </w:r>
    </w:p>
    <w:p>
      <w:pPr>
        <w:pStyle w:val="Normal"/>
      </w:pPr>
      <w:r>
        <w:t>茶与禅素来有缘，所谓“茶雁添诗句，天清莹道心。”早在魏晋之时，茶便成为僧道修行中普遍的饮品。盛唐禅宗发展后，几乎“庙庙种茶、无僧不茶”。中唐高僧皎然有诗云：“一饮涤昏寐，情思朗爽满天地；再饮清我神，忽如飞雨洒轻尘；三饮便得道，何须苦心破烦恼。”禅宗清静修行的旨归与茶叶醒神安心的功用实现了统一。同时，由于僧侣具有一定的知识和空闲，使得茶叶的种植和茶文化获得了长足的进步，故有“名寺出名茶”之说。</w:t>
      </w:r>
    </w:p>
    <w:p>
      <w:pPr>
        <w:pStyle w:val="Normal"/>
      </w:pPr>
      <w:r>
        <w:t>在佛门清净地得以品茗，具有自然朴素、见性修心的浓浓禅味。山林掩映中，寂静的佛堂庙观里，品茶凝神，感怀万物之大，此身之小，顿生羽化独立、驾鹤飞仙之感。正是“野泉烟火白云间，坐饮香茶爱此山。”</w:t>
      </w:r>
    </w:p>
    <w:p>
      <w:pPr>
        <w:pStyle w:val="Normal"/>
      </w:pPr>
      <w:r>
        <w:t>【林间泉水淙淙】</w:t>
      </w:r>
    </w:p>
    <w:p>
      <w:pPr>
        <w:pStyle w:val="Normal"/>
      </w:pPr>
      <w:r>
        <w:t>有言道“茶，是煮出的泉水”。对于喜好品茶的人来说，水之于茶胜过水之于酒。山林间的泉水源清、水甘、品活、质轻，是泡茶的上品。江西庐山谷帘水、山东济南趵突泉、苏州虎丘寺石泉、常州无锡惠山石泉等均为有名的煮茶清泉。</w:t>
      </w:r>
    </w:p>
    <w:p>
      <w:pPr>
        <w:pStyle w:val="Normal"/>
      </w:pPr>
      <w:r>
        <w:t>林泉作为优越的茶境，不仅在于泉水煮茶的天然品质，其间还有无限的诗情画意。鸟鸣、泉流相互应和，寂静的山林之中，细细品茗，体味自然胜境与远离尘嚣的心境融合。泉水流淌中不必“清流激觞”，只须清泉煮茶，一样可以达到超然洒脱、忘情山水的心灵触感。</w:t>
      </w:r>
    </w:p>
    <w:p>
      <w:pPr>
        <w:pStyle w:val="Normal"/>
      </w:pPr>
      <w:r>
        <w:t>清泉淙淙作响，鸟鸣衬托出山幽。在这样的氛围和山色之中，世间“俗人”也会在山水茶香之外，产生些许“临清流而赋诗”的诗性，优雅的心便在水光山色中和着茶香相消相溶了。</w:t>
      </w:r>
    </w:p>
    <w:p>
      <w:pPr>
        <w:pStyle w:val="Normal"/>
      </w:pPr>
      <w:r>
        <w:t>【亭台楼榭伴荷池】</w:t>
      </w:r>
    </w:p>
    <w:p>
      <w:pPr>
        <w:pStyle w:val="Normal"/>
      </w:pPr>
      <w:r>
        <w:t>有园林、湖泊和池塘之处，也多有亭台。亭台楼榭、荷花池塘的风景，本身就有游目骋怀的情趣。如果以之佐茶，更加显得妙趣横生。西湖的龙井、太湖洞庭山的碧螺春、洞庭湖的君山银针都是与湖相关的名茶。亭台楼榭在湖光山色中有着增进娱游的独特设计，湖中莲花的香气随风飘摇在游人的四围。荷花素为花中君子，文人雅士多培植，且有荷花茶。在亭台休憩处，品茗赏荷放松心情，吟诗作画追慕风雅，身心均得以陶冶舒畅。</w:t>
      </w:r>
    </w:p>
    <w:p>
      <w:pPr>
        <w:pStyle w:val="Normal"/>
      </w:pPr>
      <w:r>
        <w:t>当乐山乐水的仁人君子稍有疲惫，在亭台歇息，于口中微渴之时，得以品味当地特产的上等好茶，欣赏着扑面而来的美丽风景。如此茶境，同样给人以无限的享受。</w:t>
      </w:r>
    </w:p>
    <w:p>
      <w:pPr>
        <w:pStyle w:val="Normal"/>
      </w:pPr>
      <w:r>
        <w:t>【茅屋田园家门前】</w:t>
      </w:r>
    </w:p>
    <w:p>
      <w:pPr>
        <w:pStyle w:val="Normal"/>
      </w:pPr>
      <w:r>
        <w:t>戴月荷锄而归，菊花清茶数盏，田园品茶的质朴中充满着诗情画意。茅屋清茶是一种意境美，也是品茶的佳境。数竿潇竹于晚风里摇动，明月桂影镶嵌在闪亮星天，柴门犬吠，人声寂静，田园生活之美。远山奇景中的茶境可以造就高雅脱俗，而茅屋田园的门前小啜，也能享受恬淡怡然的乡野气息。远离喧嚣而不拒绝生活，田园格调也平添了雅趣。</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244600" cy="812800"/>
            <wp:effectExtent b="0" l="0" r="0" t="0"/>
            <wp:wrapTopAndBottom/>
            <wp:docPr descr="figure_0152_0039" id="39" name="figure_0152_0039.jpg"/>
            <wp:cNvGraphicFramePr>
              <a:graphicFrameLocks noChangeAspect="1"/>
            </wp:cNvGraphicFramePr>
            <a:graphic>
              <a:graphicData uri="http://schemas.openxmlformats.org/drawingml/2006/picture">
                <pic:pic>
                  <pic:nvPicPr>
                    <pic:cNvPr descr="figure_0152_0039" id="0" name="figure_0152_0039.jpg"/>
                    <pic:cNvPicPr/>
                  </pic:nvPicPr>
                  <pic:blipFill>
                    <a:blip r:embed="rId43"/>
                    <a:stretch>
                      <a:fillRect/>
                    </a:stretch>
                  </pic:blipFill>
                  <pic:spPr>
                    <a:xfrm>
                      <a:off x="0" y="0"/>
                      <a:ext cx="1244600" cy="812800"/>
                    </a:xfrm>
                    <a:prstGeom prst="rect">
                      <a:avLst/>
                    </a:prstGeom>
                  </pic:spPr>
                </pic:pic>
              </a:graphicData>
            </a:graphic>
          </wp:anchor>
        </w:drawing>
      </w:r>
    </w:p>
    <w:p>
      <w:pPr>
        <w:pStyle w:val="Normal"/>
      </w:pPr>
      <w:r>
        <w:t>在门前安放一方石桌，一把藤椅，泡上一壶清茶，与友朋故旧深情叙说生活的恬淡与闲适，品味的是茶香更是诗意的栖居。茅屋田园的茶境之乐，耐人寻味，令人向往。</w:t>
      </w:r>
    </w:p>
    <w:p>
      <w:pPr>
        <w:pStyle w:val="Normal"/>
      </w:pPr>
      <w:r>
        <w:t>【竹林】</w:t>
      </w:r>
    </w:p>
    <w:p>
      <w:pPr>
        <w:pStyle w:val="Normal"/>
      </w:pPr>
      <w:r>
        <w:t>“竹下忘言对紫茶，全胜羽客醉流霞。尘心洗尽兴难尽，一树蝉声月影斜。”竹林自古就是饮茶之人所追求的清幽的品茗佳境。置身于翠绿浩瀚的竹的海洋，倾听着风吹竹叶的天籁之音，品饮一壶清茶，用心去享受这份自然赋予的惬意与宁静，忘却尘世的喧嚣，一切浮躁都销声匿迹，是清雅闲淡的诗情，是恬然优美的画意，更是令人神往的写意。</w:t>
      </w:r>
    </w:p>
    <w:p>
      <w:pPr>
        <w:pStyle w:val="Normal"/>
      </w:pPr>
      <w:r>
        <w:t>【幽谷】</w:t>
      </w:r>
    </w:p>
    <w:p>
      <w:pPr>
        <w:pStyle w:val="Normal"/>
      </w:pPr>
      <w:r>
        <w:t>幽谷总是透着自然的灵气，清茶总是舒神宁心。踏幽谷，品清茶，是深受古人喜爱的休闲生活。茶香飘逸，泉声绕耳。聆听鸟语清音，山石为景，流水为乐，轻啜一口清茶，别有一番悠然的心境。品茗在于环境更在于心境，在这样一种怡然的氛围中，又怎能不让人心情愉悦。不知这样的意境激发了多少诗人画者的创作灵感，又有多少文人墨客陶醉于这份茶香悦色的美境中。寄情于山水，茗茶相伴，是怎样的一种惬意。</w:t>
      </w:r>
    </w:p>
    <w:p>
      <w:pPr>
        <w:pStyle w:val="Normal"/>
      </w:pPr>
      <w:r>
        <w:t>【清风】</w:t>
      </w:r>
    </w:p>
    <w:p>
      <w:pPr>
        <w:pStyle w:val="Normal"/>
      </w:pPr>
      <w:r>
        <w:t>茶境与茶是一个密不可分的整体，而清风又是茶境中脱俗高雅的代表。在田间迎着清风，品着清郁鲜爽的香茶，凉风阵阵，暑意尽散，是文人墨客的一种享受。泛舟湖上，绿水青山，品着香茶，拂着清风，感受着自然带来的清新与淡雅，是一种心灵的陶冶，更是一种灵魂的洗涤。古语有云：“凡鸾俦鹤侣，骚人羽客，皆能志绝尘境，栖神物外，不伍于时俗，或汇于泉水之间，或处于松竹之下，或皓月清风，乃与客清谈款话，探虚玄而参造化，清心神而出尘表。”表明迎风饮茶乃一种表达心志和修身养性的方式。</w:t>
      </w:r>
    </w:p>
    <w:p>
      <w:pPr>
        <w:pStyle w:val="Normal"/>
      </w:pPr>
      <w:r>
        <w:t>【夜雨】</w:t>
      </w:r>
    </w:p>
    <w:p>
      <w:pPr>
        <w:pStyle w:val="Normal"/>
      </w:pPr>
      <w:r>
        <w:t>品茗的艺术是欣赏茶的韵味，在屋檐下品茶观夜雨又别有一番情趣。迎面而来的细雨轻抚着脸颊，再加上一杯清香四溢的茶，一切百虑千愁，万种情结，在这里得到化解，变成习习而生的清风，让人只想沉醉于美景与香茶所营造的氛围中忘了俗世。有一种“啜罢神清淡无寐，尘嚣身世便云霞”的境界。品饮及毕，思如泉涌，起了绝妙的作用，所以夜雨下的一壶茶似乎成为了文人生活中必不可少的一部分。</w:t>
      </w:r>
    </w:p>
    <w:p>
      <w:bookmarkStart w:id="101" w:name="Top_of_chapter77_xhtml"/>
      <w:pPr>
        <w:pStyle w:val="Heading 3"/>
        <w:pageBreakBefore w:val="on"/>
      </w:pPr>
      <w:r>
        <w:t>意境之美</w:t>
      </w:r>
      <w:bookmarkEnd w:id="101"/>
    </w:p>
    <w:p>
      <w:pPr>
        <w:pStyle w:val="Normal"/>
      </w:pPr>
      <w:r>
        <w:t>【人文环境】</w:t>
      </w:r>
    </w:p>
    <w:p>
      <w:pPr>
        <w:pStyle w:val="Normal"/>
      </w:pPr>
      <w:r>
        <w:t>古人饮茶多在自然环境中寻找乐趣，现实生活中的人们往往身处闹市而远离山野。人文环境与自然环境相呼应，也可称为人造环境，在这种环境中，人造景观与文化氛围都是最重要的元素。</w:t>
      </w:r>
    </w:p>
    <w:p>
      <w:pPr>
        <w:pStyle w:val="Normal"/>
      </w:pPr>
      <w:r>
        <w:t>除了建筑与创造的人文性之外，人文环境还追求一种自然与人和谐的氛围。茶，正满足了这种需求，能够很好地营造出优雅、恬然的人文气氛。</w:t>
      </w:r>
    </w:p>
    <w:p>
      <w:pPr>
        <w:pStyle w:val="Normal"/>
      </w:pPr>
      <w:r>
        <w:t>为了享受品茗的乐趣，爱茶之士精心布置、创设了各种人造设施和条件，以求在品茗过程中达到自然与个人深度融合的身心享受。例如，现代茶舍在注重营造返璞归真的自然气息的同时，也倾向于安排脱离城市喧嚣和嘈杂的人文环境要素。书画、音乐、围棋、曲艺均能很好地创造出别致的人文环境。饮茶的环境不拘泥于一定的模式和固有的元素，无论是喧嚣的都市还是僻静的山村，都可以利用已有的环境特点因地制宜地打造出雅致适宜的人文环境。</w:t>
      </w:r>
    </w:p>
    <w:p>
      <w:pPr>
        <w:pStyle w:val="Normal"/>
      </w:pPr>
      <w:r>
        <w:t>【内部环境】</w:t>
      </w:r>
    </w:p>
    <w:p>
      <w:pPr>
        <w:pStyle w:val="Normal"/>
      </w:pPr>
      <w:r>
        <w:t>内部环境是指在人文环境之内富含创意的各种陈设布置，例如馆阁中陈列的名家书法、宁静致远的禅韵、舒缓妙曼的乐韵、古朴天然的茶具与雕饰等。现代茶舍中，同样注意营造品茗时怡然优雅的内部环境。</w:t>
      </w:r>
    </w:p>
    <w:p>
      <w:pPr>
        <w:pStyle w:val="Normal"/>
      </w:pPr>
      <w:r>
        <w:t>现实生活中的人们往往身处闹市或者远离山野。对于品茗而言，茶舍对内部环境的设计和布置，同样体现着对品茗佳境的努力追求。</w:t>
      </w:r>
    </w:p>
    <w:p>
      <w:pPr>
        <w:pStyle w:val="Normal"/>
      </w:pPr>
      <w:r>
        <w:t>【美妙心境】</w:t>
      </w:r>
    </w:p>
    <w:p>
      <w:pPr>
        <w:pStyle w:val="Normal"/>
      </w:pPr>
      <w:r>
        <w:t>品茶用口也用心，因此品茶时候的美妙心境更是不可或缺。美妙心境如其字面意思，即心情要无忧、舒畅、放松，心无挂碍同时能够悠然闲适，不牵缠世俗的烦琐，忘却生活的劳顿。</w:t>
      </w:r>
    </w:p>
    <w:p>
      <w:pPr>
        <w:pStyle w:val="Para 07"/>
      </w:pPr>
      <w:r>
        <w:t>⊙陕西西安大唐芙蓉园的茶社</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041400" cy="698500"/>
            <wp:effectExtent b="0" l="0" r="0" t="0"/>
            <wp:wrapTopAndBottom/>
            <wp:docPr descr="figure_0154_0040" id="40" name="figure_0154_0040.jpg"/>
            <wp:cNvGraphicFramePr>
              <a:graphicFrameLocks noChangeAspect="1"/>
            </wp:cNvGraphicFramePr>
            <a:graphic>
              <a:graphicData uri="http://schemas.openxmlformats.org/drawingml/2006/picture">
                <pic:pic>
                  <pic:nvPicPr>
                    <pic:cNvPr descr="figure_0154_0040" id="0" name="figure_0154_0040.jpg"/>
                    <pic:cNvPicPr/>
                  </pic:nvPicPr>
                  <pic:blipFill>
                    <a:blip r:embed="rId44"/>
                    <a:stretch>
                      <a:fillRect/>
                    </a:stretch>
                  </pic:blipFill>
                  <pic:spPr>
                    <a:xfrm>
                      <a:off x="0" y="0"/>
                      <a:ext cx="1041400" cy="698500"/>
                    </a:xfrm>
                    <a:prstGeom prst="rect">
                      <a:avLst/>
                    </a:prstGeom>
                  </pic:spPr>
                </pic:pic>
              </a:graphicData>
            </a:graphic>
          </wp:anchor>
        </w:drawing>
      </w:r>
    </w:p>
    <w:p>
      <w:pPr>
        <w:pStyle w:val="Normal"/>
      </w:pPr>
      <w:r>
        <w:t>古人品茶讲究心境的三个层次：首先就是有空闲，即不受琐事牵绊；其次还要清静，即淡泊宁静的心情；最后是与三五知音共饮，在品茗过程中伴以闲谈，通过意识的碰撞，达到心灵的共鸣，进而进入启迪性灵、感悟人生的境界。烦恼的时候不妨适度地将进酒，悠闲的时候何如细细地品茶。因此，品茶需要有相对美好的心境。</w:t>
      </w:r>
    </w:p>
    <w:p>
      <w:pPr>
        <w:pStyle w:val="Normal"/>
      </w:pPr>
      <w:r>
        <w:t>【别致的露天茶座】</w:t>
      </w:r>
    </w:p>
    <w:p>
      <w:pPr>
        <w:pStyle w:val="Normal"/>
      </w:pPr>
      <w:r>
        <w:t>不一样的环境，自然也会有不一样的心情。露天的茶座总是能平添几分浪漫。夕阳西下的黄昏，欣赏着渐渐退却的红晕，忘却工作的疲惫，只细细品味着茶的芳香，享受着生活的美好。当夜色降临，沐浴在皎洁的月光下，灯光闪烁，繁星点点，茶香四溢。室内别致的装饰也能营造出温馨的露天茶座的感觉，独特的门窗，精巧的纸皮石，再布置出一个唯美的小露台，虽置身室内，却别有一番浪漫典雅的气息。</w:t>
      </w:r>
    </w:p>
    <w:p>
      <w:pPr>
        <w:pStyle w:val="Normal"/>
      </w:pPr>
      <w:r>
        <w:t>【人声鼎沸的茶馆】</w:t>
      </w:r>
    </w:p>
    <w:p>
      <w:pPr>
        <w:pStyle w:val="Normal"/>
      </w:pPr>
      <w:r>
        <w:t>21世纪的中国茶馆热，使茶文化成为了当今社会不可缺少的精神文化元素之一。生活紧张而忙碌的现代人，已经越来越深地爱上了去茶馆品茶这种调节身心的消遣方式。闲暇时候邀几位朋友茶馆小聚，聊聊生活，聊聊趣事，交流交流中国茶文化，泡茶馆已成为一种新的时尚。虽然不同地域的茶馆都各具特色，有的诗意儒雅，有的古朴典雅，有的可以边饮茶边听曲看戏，有的则可听书说唱。但无论是哪种风格的茶馆文化，总能吸引爱茶人士的追捧。似乎只有到茶馆中品茶才是真正意义上的嗜茶人。</w:t>
      </w:r>
    </w:p>
    <w:p>
      <w:pPr>
        <w:pStyle w:val="Normal"/>
      </w:pPr>
      <w:r>
        <w:t>【清幽的茶室】</w:t>
      </w:r>
    </w:p>
    <w:p>
      <w:pPr>
        <w:pStyle w:val="Normal"/>
      </w:pPr>
      <w:r>
        <w:t>与茶馆相比，茶室更给人一种清幽、宁静的感觉。简单的设计，轻装修而不重装饰，几张茶几，几把木椅。古香古色的木制门窗，洁净又不失典雅，再配上古朴的紫砂壶，具有中华民族特色的青瓷碗，光是欣赏着这一切都能使人的身心得到放松。斟上一杯清茶，感受着空气中迷漫的茶香，品上一口香茗，难得的闲适正是从古至今人们所追求的幽雅和情调。闹中取静，清幽的茶室仿佛喧闹都市中的世外桃源，人们紧张焦虑的情绪在这里得到了一丝慰藉。</w:t>
      </w:r>
    </w:p>
    <w:p>
      <w:pPr>
        <w:pStyle w:val="Normal"/>
      </w:pPr>
      <w:r>
        <w:t>【雅致装饰】</w:t>
      </w:r>
    </w:p>
    <w:p>
      <w:pPr>
        <w:pStyle w:val="Normal"/>
      </w:pPr>
      <w:r>
        <w:t>对于品茗而言，茶舍对内部环境的设计和布置，同样体现着对品茗佳境的努力追求。要布置出适宜品茶的内部环境，雅致的装饰品则必不可少。饮茶的环境通常要求清静、洁净、舒适和文化气息浓厚。因此，陈设和布置要能令人感到放松、摒弃杂念、忘却烦恼，而专注地沉醉于品茗的乐趣中。装饰品多以文化艺术的形式或以茶本身为主题，如名家书法、绘画、匾额题字，古朴典雅的雕刻、摆饰，精致的或独具特色的茶具，以及突出中国传统文化特色的瓷器、刺绣、中国结等艺术品。此外，可以净化空气的观叶植物也可以使人远离尘嚣，亲近自然。</w:t>
      </w:r>
    </w:p>
    <w:p>
      <w:pPr>
        <w:pStyle w:val="Normal"/>
      </w:pPr>
      <w:r>
        <w:t>【窗外的风景】</w:t>
      </w:r>
    </w:p>
    <w:p>
      <w:pPr>
        <w:pStyle w:val="Normal"/>
      </w:pPr>
      <w:r>
        <w:t>靠进深而软的安乐椅，品着一杯香气浓郁、入口清香飘逸的茶，欣赏着窗外的小桥流水，鸟语花香，更少不了山石、水池。沉浸于安逸和谐之中，又别有一番情趣。聆听春雨的旋律，欣赏夏荷的仙姿，感受秋收的喜悦，迎接冬雪的洗礼。在四季赋予的奇迹中享受着茶的芬芳，释烦止渴，提神益思，不失为一种美的享受，让人只想一味置身于这片淡然中。在为生活而忙碌，为理想而拼搏的过程中，偶尔地倚窗品茗，亦是一种对生活的感悟。</w:t>
      </w:r>
    </w:p>
    <w:p>
      <w:bookmarkStart w:id="102" w:name="Top_of_chapter78_xhtml"/>
      <w:pPr>
        <w:pStyle w:val="Heading 3"/>
        <w:pageBreakBefore w:val="on"/>
      </w:pPr>
      <w:r>
        <w:t>六艺助茶</w:t>
      </w:r>
      <w:bookmarkEnd w:id="102"/>
    </w:p>
    <w:p>
      <w:pPr>
        <w:pStyle w:val="Normal"/>
      </w:pPr>
      <w:r>
        <w:t>【诗助茶兴】</w:t>
      </w:r>
    </w:p>
    <w:p>
      <w:pPr>
        <w:pStyle w:val="Normal"/>
      </w:pPr>
      <w:r>
        <w:t>诗是诗人对生活的感悟，亦是一种即兴的畅言。茶诗缘深，兼而爱之，茶益人思。可见品茗时吟诗是一种雅事。在品着新茶的同时吟几句诗似乎是自娱，亦是一种助兴。试想高吟“得于天下同其乐，不可一日无此君”，浅尝细品，领略茶的幽香酽味，又是怎样一种快意的意境？古往今来，数不胜数的诗可信手拈来，在与友人对饮时一展文采，即为一种高雅脱俗，令人怡情悦志。“诗兴茶风，相得益彰”便是因此而来。</w:t>
      </w:r>
    </w:p>
    <w:p>
      <w:pPr>
        <w:pStyle w:val="Normal"/>
      </w:pPr>
      <w:r>
        <w:t>【曼妙音乐】</w:t>
      </w:r>
    </w:p>
    <w:p>
      <w:pPr>
        <w:pStyle w:val="Normal"/>
      </w:pPr>
      <w:r>
        <w:t>音乐与茶有着陶冶性情的共通之处。舒缓曼妙的音乐可以营造品茗时宁静幽雅的氛围，具有很强的烘托和感染性。</w:t>
      </w:r>
    </w:p>
    <w:p>
      <w:pPr>
        <w:pStyle w:val="Normal"/>
      </w:pPr>
      <w:r>
        <w:t>品茶时伴以音乐，无疑是一种高雅的精神享受。古人在饮茶时喜欢临窗倾听月下松涛竹响，抑或是雪落沙沙、清风吹菊，从而享受到高洁与闲适的心灵放松。如白居易在《琴茶》诗中所言“琴里知音唯渌水，茶中故旧是蒙山。”</w:t>
      </w:r>
    </w:p>
    <w:p>
      <w:pPr>
        <w:pStyle w:val="Normal"/>
      </w:pPr>
      <w:r>
        <w:t>品茶时的音乐以古典轻音乐为主，且旋律悠扬、节奏舒缓、乐音清雅。《梅花三弄》《雨打芭蕉》《平湖秋月》等乐曲，古筝、古琴、洞箫、竹笛、琵琶等乐器，都能发人思古之幽情，也均为入茶的上选。品茶时与音乐为伴，不仅平添了许多优雅，也传送出缕缕的文化韵味。</w:t>
      </w:r>
    </w:p>
    <w:p>
      <w:pPr>
        <w:pStyle w:val="Normal"/>
      </w:pPr>
      <w:r>
        <w:t>【清香袅袅】</w:t>
      </w:r>
    </w:p>
    <w:p>
      <w:pPr>
        <w:pStyle w:val="Normal"/>
      </w:pPr>
      <w:r>
        <w:t>中国人自古就有“闻香品茶”的雅趣。香与茶以及音乐仿佛是天然的相生相伴，从人的嗅觉、味觉和听觉的不同触感出发使人怡神清心。焚香除了平静心神、调和气息之外，还在于它的优雅和禅意。有茶而无香仿佛情趣不足，有香无茶则稍嫌清淡。香之于茶就像美酒之于佳人，二者相得益彰。</w:t>
      </w:r>
    </w:p>
    <w:p>
      <w:pPr>
        <w:pStyle w:val="Normal"/>
      </w:pPr>
      <w:r>
        <w:t>饮茶时焚的香多为禅院中普遍燃点的檀香，既能够与茶香很好地协调，更能促使杂念消散和心怀澄澈。</w:t>
      </w:r>
    </w:p>
    <w:p>
      <w:pPr>
        <w:pStyle w:val="Normal"/>
      </w:pPr>
      <w:r>
        <w:t>【书画相伴】</w:t>
      </w:r>
    </w:p>
    <w:p>
      <w:pPr>
        <w:pStyle w:val="Normal"/>
      </w:pPr>
      <w:r>
        <w:t>与书画相伴来品茶，可以营造浓重的文化氛围并激发才学之士的灵感。书画与品茶二者之间自古就有着紧密的关联。历来文人名士的书画创作往往在品茗之间灵感突发，从而成就了千古卓绝的诗文和画作。元代大画家赵孟的《斗茶图》、清代画家薜怀的《山窗清供图》以及南宋刘松年的《斗茶画卷》等均为古代书画家抒发茶缘的名作珍品。因为书画与茶之间的关系，甚至出现了茶画、茶诗等一个个专门的艺术部类。</w:t>
      </w:r>
    </w:p>
    <w:p>
      <w:pPr>
        <w:pStyle w:val="Normal"/>
      </w:pPr>
      <w:r>
        <w:t>在现代茶社中的内部人文环境布置上，也很注重书画的安排，进而烘托出具有文化底蕴且宁静致远的品茗气氛。在品茶之时有书画相伴，融入了历史与艺术气息，情趣中浸透着高雅。</w:t>
      </w:r>
    </w:p>
    <w:p>
      <w:pPr>
        <w:pStyle w:val="Normal"/>
      </w:pPr>
      <w:r>
        <w:t>【棋艺高下】</w:t>
      </w:r>
    </w:p>
    <w:p>
      <w:pPr>
        <w:pStyle w:val="Normal"/>
      </w:pPr>
      <w:r>
        <w:t>棋局与品茗相伴随，悠闲的趣味便冲淡了胜负争逐的分量。一杯香茶和一盘棋局，无限雅静与和美。棋局对弈凝聚着默然深思的宁静智慧，而在僵持犹疑之间，轻啜一口清茶，舒滑绵软的香气弥漫于口中，犹如清风拂面，令人神清气爽。于是，智慧的火花被点燃，灵感的潮水开始喷涌。品茗之余，茅塞顿开直至心绪豁然开朗，嘴角微微上扬，把棋子轻轻落在一个绝妙的位置。或者，仅仅手持一杯清茶，静静地观看他人对弈，同样可以增进品茗的快意与雅致。</w:t>
      </w:r>
    </w:p>
    <w:p>
      <w:pPr>
        <w:pStyle w:val="Normal"/>
      </w:pPr>
      <w:r>
        <w:t>品茗赏棋亦如静观人生，多少古今事，均付笑谈中。这便是茶与棋之间形成的默契，浑然天成的情趣。</w:t>
      </w:r>
    </w:p>
    <w:p>
      <w:pPr>
        <w:pStyle w:val="Normal"/>
      </w:pPr>
      <w:r>
        <w:t>【金石篆刻】</w:t>
      </w:r>
    </w:p>
    <w:p>
      <w:pPr>
        <w:pStyle w:val="Normal"/>
      </w:pPr>
      <w:r>
        <w:t>金石篆刻与茶的不解之缘主要体现在茶具上。茶具既是茶文化发展的产物，也是推动茶文化不断发展和丰富的力量。茶具，特别是壶艺文化发展的巅峰时期始于明朝，不仅出现了一代代巧夺天工的制壶名家，也衍生出一位位妙笔生花的刻壶大师，无论龙飞凤舞的文字还是精巧细腻的图画都令壶艺大为增色。与此同时，随着名家的出现并且越来越多的为人们所认同和追捧，茶具的印章款识也逐渐重要起来。时至今日，人们对于茶具的喜爱和收藏与金石篆刻的艺术有着不可分割的紧密联系。</w:t>
      </w:r>
    </w:p>
    <w:p>
      <w:pPr>
        <w:pStyle w:val="Normal"/>
      </w:pPr>
      <w:r>
        <w:t>【花艺添香】</w:t>
      </w:r>
    </w:p>
    <w:p>
      <w:pPr>
        <w:pStyle w:val="Normal"/>
      </w:pPr>
      <w:r>
        <w:t>茶花俱香亦是一种经典。花能协调环境，亦能调节心情。花有着柔美的色彩，美妙的姿态，芬芳的气息和独特的品质。因此品茶时周边摆放几枝鲜花可为茶艺增辉不少。“墨兰数枝宣德纸，苦茗一杯成化窑”“眉梢春色活火煎，山中人兮仙乎仙”等一些诗句把花和品茗的那种微妙氛围渲染得淋漓尽致。提壶一把，鲜花数枝，给人一片清雅宁静的天地。而这种意境，在当今这个节奏越来越紧凑的大环境下，令人心生向往。</w:t>
      </w:r>
    </w:p>
    <w:p>
      <w:bookmarkStart w:id="103" w:name="Top_of_chapter79_xhtml"/>
      <w:pPr>
        <w:pStyle w:val="Heading 1"/>
        <w:pageBreakBefore w:val="on"/>
      </w:pPr>
      <w:r>
        <w:t>人</w:t>
      </w:r>
      <w:bookmarkEnd w:id="103"/>
    </w:p>
    <w:p>
      <w:pPr>
        <w:pStyle w:val="Normal"/>
      </w:pPr>
      <w:r>
        <w:t>茶艺本身便是一种茶与艺的结合，通过茶人，将茶中富含的生活、文化以及人生淋漓尽致地表达出来，从而赋予品茗以更强的灵性和美感。茶艺是一种有意味的品茗，追求的是人与茶、人与自然以及人与人之间的和谐，是精神上的一种崇高享受。</w:t>
      </w:r>
    </w:p>
    <w:p>
      <w:pPr>
        <w:pStyle w:val="Normal"/>
      </w:pPr>
      <w:r>
        <w:t>茶艺表演要求茶艺师具有一定的仪表、仪态和仪礼，将个人修养与茶文化的精华相互融合。高水平的茶艺表演能够给人以精神、生活乃至道德观念上的鼓舞、愉悦和导引。</w:t>
      </w:r>
    </w:p>
    <w:p>
      <w:pPr>
        <w:pStyle w:val="Normal"/>
      </w:pPr>
      <w:r>
        <w:t>茶艺本身有了人的展演，使得自然精神经过人文精神得以再创造，是一种物质和精神上的统一。一个好的茶艺师，要有平和的心态，优雅从容的仪态，以及含蓄、谦逊、诚挚的礼仪动作。茶艺表演要求茶人、茶与艺术浑然一体，通过固定的技艺和不同的环境，使得品茗的所有内涵与意蕴得到最大的展现。</w:t>
      </w:r>
    </w:p>
    <w:p>
      <w:pPr>
        <w:pStyle w:val="Heading 3"/>
      </w:pPr>
      <w:r>
        <w:bookmarkStart w:id="104" w:name="bw2_16"/>
        <w:t/>
        <w:bookmarkEnd w:id="104"/>
        <w:t>仪表</w:t>
      </w:r>
    </w:p>
    <w:p>
      <w:pPr>
        <w:pStyle w:val="Normal"/>
      </w:pPr>
      <w:r>
        <w:t>【仪容】</w:t>
      </w:r>
    </w:p>
    <w:p>
      <w:pPr>
        <w:pStyle w:val="Normal"/>
      </w:pPr>
      <w:r>
        <w:t>仪容是指在公共社交场合中，身体不着装的部位，如头、头发、脸、手、脚等部位。仪容的基本要求为干净整洁、修饰得体和美观大方。在茶艺表演中要求茶艺师具有整洁、端庄、优雅的仪容，不刻意打扮，不做作，不浓妆艳抹。化妆以优雅的淡妆为上，可以给人以舒适的好感；指甲要修剪整齐，不抹艳色指甲油；不吃葱蒜，不使用香水；在佩饰上要适度。正确优雅的仪容体现着茶人的文化修养与审美情趣。</w:t>
      </w:r>
    </w:p>
    <w:p>
      <w:pPr>
        <w:pStyle w:val="Normal"/>
      </w:pPr>
      <w:r>
        <w:t>【形体】</w:t>
      </w:r>
    </w:p>
    <w:p>
      <w:pPr>
        <w:pStyle w:val="Normal"/>
      </w:pPr>
      <w:r>
        <w:t>茶艺师的形体在茶艺中也很重要，茶艺师之美是外在形体美和内在心灵美的统一。每个人的容貌固然非自己可以选择，天生丽质只是少数人的幸运，但茶艺的美对茶人的形体也提出了一定要求。相貌平平虽然有些缺憾，但透过文化修养和得体的行为举止，以神、情、技动人，从肢体动作中体现内在的气质。</w:t>
      </w:r>
    </w:p>
    <w:p>
      <w:pPr>
        <w:pStyle w:val="Normal"/>
      </w:pPr>
      <w:r>
        <w:t>茶艺更看重的是气质，所以适当地修饰仪表也是对表演者的基本要求。对形体的修饰以恬静素雅为基调，与环境、茶具相匹配，体现出个性、内涵和神韵。</w:t>
      </w:r>
    </w:p>
    <w:p>
      <w:pPr>
        <w:pStyle w:val="Normal"/>
      </w:pPr>
      <w:r>
        <w:t>【服饰】</w:t>
      </w:r>
    </w:p>
    <w:p>
      <w:pPr>
        <w:pStyle w:val="Normal"/>
      </w:pPr>
      <w:r>
        <w:t>服饰对人的仪表起修饰作用，而且首先进入眼帘。服饰可以反映出一个人的文化品味、审美意识和生活修养。服饰通过色彩、款式、线条、图案的修饰，以达到改变或影响人的仪表的目的，使人的外表趋向完美。</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685800" cy="1295400"/>
            <wp:effectExtent b="0" l="0" r="0" t="0"/>
            <wp:wrapTopAndBottom/>
            <wp:docPr descr="figure_0158_0041" id="41" name="figure_0158_0041.jpg"/>
            <wp:cNvGraphicFramePr>
              <a:graphicFrameLocks noChangeAspect="1"/>
            </wp:cNvGraphicFramePr>
            <a:graphic>
              <a:graphicData uri="http://schemas.openxmlformats.org/drawingml/2006/picture">
                <pic:pic>
                  <pic:nvPicPr>
                    <pic:cNvPr descr="figure_0158_0041" id="0" name="figure_0158_0041.jpg"/>
                    <pic:cNvPicPr/>
                  </pic:nvPicPr>
                  <pic:blipFill>
                    <a:blip r:embed="rId45"/>
                    <a:stretch>
                      <a:fillRect/>
                    </a:stretch>
                  </pic:blipFill>
                  <pic:spPr>
                    <a:xfrm>
                      <a:off x="0" y="0"/>
                      <a:ext cx="685800" cy="1295400"/>
                    </a:xfrm>
                    <a:prstGeom prst="rect">
                      <a:avLst/>
                    </a:prstGeom>
                  </pic:spPr>
                </pic:pic>
              </a:graphicData>
            </a:graphic>
          </wp:anchor>
        </w:drawing>
      </w:r>
    </w:p>
    <w:p>
      <w:pPr>
        <w:pStyle w:val="Para 07"/>
      </w:pPr>
      <w:r>
        <w:t>⊙茶艺师的仪容、表情、动作、姿势、服饰等都是风度的重要因素。</w:t>
      </w:r>
    </w:p>
    <w:p>
      <w:pPr>
        <w:pStyle w:val="Normal"/>
      </w:pPr>
      <w:r>
        <w:t>得体是对穿着服饰的基本要求。穿着服饰应该考虑到环境、身份、时令和身材。具体到茶艺中，茶人的服饰要在体现风雅、文化、内涵的茶艺主题基础之上，还要注重造型古典、色泽清雅。</w:t>
      </w:r>
    </w:p>
    <w:p>
      <w:pPr>
        <w:pStyle w:val="Normal"/>
      </w:pPr>
      <w:r>
        <w:t>【发型】</w:t>
      </w:r>
    </w:p>
    <w:p>
      <w:pPr>
        <w:pStyle w:val="Normal"/>
      </w:pPr>
      <w:r>
        <w:t>发型原则上应该根据自己的脸型，适合个人气质，给人以舒适、整洁、大方的感觉。由于茶道传统、民俗与自然的特点，中国人一般不宜染发，更不能梳怪异的发型。女士留长发，较符合中国传统意蕴，但不宜梳披肩发。</w:t>
      </w:r>
    </w:p>
    <w:p>
      <w:pPr>
        <w:pStyle w:val="Normal"/>
      </w:pPr>
      <w:r>
        <w:t>茶艺师的发型还要与茶艺的主题、服装的款式、周围的环境等相互协调，尽可能做到和谐和韵律之美。</w:t>
      </w:r>
    </w:p>
    <w:p>
      <w:bookmarkStart w:id="105" w:name="Top_of_chapter80_xhtml"/>
      <w:pPr>
        <w:pStyle w:val="Heading 3"/>
        <w:pageBreakBefore w:val="on"/>
      </w:pPr>
      <w:r>
        <w:t>仪态</w:t>
      </w:r>
      <w:bookmarkEnd w:id="105"/>
    </w:p>
    <w:p>
      <w:pPr>
        <w:pStyle w:val="Normal"/>
      </w:pPr>
      <w:r>
        <w:t>【风度】</w:t>
      </w:r>
    </w:p>
    <w:p>
      <w:pPr>
        <w:pStyle w:val="Normal"/>
      </w:pPr>
      <w:r>
        <w:t>风度即为美好的举止姿态，飘逸洒脱的神韵。风度体现一个人的气质和品格。良好的风度首先要有饱满的精神、真诚的态度、谦逊的性格和文雅的谈吐。茶艺中对茶师的风度要求便是文明优雅，表情要自然、亲切、诚恳、不夸张。谈吐要礼貌文雅，讲究艺术性，语音清晰，语调轻柔，有节奏且流畅自然。</w:t>
      </w:r>
    </w:p>
    <w:p>
      <w:pPr>
        <w:pStyle w:val="Normal"/>
      </w:pPr>
      <w:r>
        <w:t>【站姿】</w:t>
      </w:r>
    </w:p>
    <w:p>
      <w:pPr>
        <w:pStyle w:val="Normal"/>
      </w:pPr>
      <w:r>
        <w:t>正确优美的站姿会给人以健康、优雅、端庄、和蔼的感觉。茶艺中的仪态美最直观的表现就是优美的形体姿态，而优美的形体姿态又以正确的站姿为基础。茶艺中的站姿讲求端正自然，头要正、双肩需平而放松、两眼平视，身体重心自然垂直；嘴微闭，面带笑容，呼吸自然；双臂自然下垂在体前交叉，右手虎口架在左手虎口上；站立时，要求双膝和脚后跟要靠紧。</w:t>
      </w:r>
    </w:p>
    <w:p>
      <w:pPr>
        <w:pStyle w:val="Normal"/>
      </w:pPr>
      <w:r>
        <w:t>【行姿】</w:t>
      </w:r>
    </w:p>
    <w:p>
      <w:pPr>
        <w:pStyle w:val="Normal"/>
      </w:pPr>
      <w:r>
        <w:t>稳健优美的走路姿态能够产生一种动态美。行姿以轻柔、大方和优雅为目标。行走时，身体要平稳，尽量循直线行走。上身不扭动摇摆，脚步要自然利落，有节奏感。</w:t>
      </w:r>
    </w:p>
    <w:p>
      <w:pPr>
        <w:pStyle w:val="Normal"/>
      </w:pPr>
      <w:r>
        <w:t>茶艺活动中行姿还需与服装的穿着相协调。步幅不宜大，脚尖略向外，两手臂摆动幅度不宜太大，尽量体现温和、内敛、优雅的风格。女士穿长裙时，要保持女性端庄的美感，走路平稳，步子可稍大些，头要随着身体的转动而转动，切忌快速转头。</w:t>
      </w:r>
    </w:p>
    <w:p>
      <w:pPr>
        <w:pStyle w:val="Normal"/>
      </w:pPr>
      <w:r>
        <w:t>行走至来宾面前，要先由侧身转为正身，面对宾客。离开时不能直接掉头就走，而应先退后两步再转身，以示对来宾的尊重。听到呼唤时，应先转动腰部、脖子，而后身体随之转回，上身侧立，头部正对后方。看人时要微笑，这样会给人以良好的印象。</w:t>
      </w:r>
    </w:p>
    <w:p>
      <w:pPr>
        <w:pStyle w:val="Para 07"/>
      </w:pPr>
      <w:r>
        <w:t>⊙茶艺师示范动作</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660400" cy="1778000"/>
            <wp:effectExtent b="0" l="0" r="0" t="0"/>
            <wp:wrapTopAndBottom/>
            <wp:docPr descr="figure_0159_0042" id="42" name="figure_0159_0042.jpg"/>
            <wp:cNvGraphicFramePr>
              <a:graphicFrameLocks noChangeAspect="1"/>
            </wp:cNvGraphicFramePr>
            <a:graphic>
              <a:graphicData uri="http://schemas.openxmlformats.org/drawingml/2006/picture">
                <pic:pic>
                  <pic:nvPicPr>
                    <pic:cNvPr descr="figure_0159_0042" id="0" name="figure_0159_0042.jpg"/>
                    <pic:cNvPicPr/>
                  </pic:nvPicPr>
                  <pic:blipFill>
                    <a:blip r:embed="rId46"/>
                    <a:stretch>
                      <a:fillRect/>
                    </a:stretch>
                  </pic:blipFill>
                  <pic:spPr>
                    <a:xfrm>
                      <a:off x="0" y="0"/>
                      <a:ext cx="660400" cy="1778000"/>
                    </a:xfrm>
                    <a:prstGeom prst="rect">
                      <a:avLst/>
                    </a:prstGeom>
                  </pic:spPr>
                </pic:pic>
              </a:graphicData>
            </a:graphic>
          </wp:anchor>
        </w:drawing>
      </w:r>
    </w:p>
    <w:p>
      <w:pPr>
        <w:pStyle w:val="Normal"/>
      </w:pPr>
      <w:r>
        <w:t>【坐姿】</w:t>
      </w:r>
    </w:p>
    <w:p>
      <w:pPr>
        <w:pStyle w:val="Normal"/>
      </w:pPr>
      <w:r>
        <w:t>坐姿是茶艺中最常用的举止，一般分为三种：开膝坐、并膝坐与跪坐。良好的坐姿既提升了自己的气质，又表示了对来宾的尊重。坐姿要求自然、稳重、大方。落座后要坐于座位正中、占据约2/3的面积，上身挺直双腿并拢，双肩放松，双眼平视，头端正，下颌微敛。</w:t>
      </w:r>
    </w:p>
    <w:p>
      <w:pPr>
        <w:pStyle w:val="Normal"/>
      </w:pPr>
      <w:r>
        <w:t>作为来宾，女士可正坐，或也可腿并拢侧向一边，脚踝可以交叉，双手交握搭于腿根；男士可双手搭于扶手。优美的姿态需要身体、四肢的自然协调，茶艺对坐姿讲求对称美，显示稳定、端庄的美学韵味。</w:t>
      </w:r>
    </w:p>
    <w:p>
      <w:pPr>
        <w:pStyle w:val="Normal"/>
      </w:pPr>
      <w:r>
        <w:t>【跪姿】</w:t>
      </w:r>
    </w:p>
    <w:p>
      <w:pPr>
        <w:pStyle w:val="Normal"/>
      </w:pPr>
      <w:r>
        <w:t>跪姿是日本、韩国茶艺的习惯。跪姿可分为跪坐、盘腿坐以及单腿跪蹲。跪坐要求双膝跪在坐垫上，两腿并拢，臀部坐在双足后跟上，腰要挺直，双肩放松，下颌微敛，双手自然搭在腿上。</w:t>
      </w:r>
    </w:p>
    <w:p>
      <w:pPr>
        <w:pStyle w:val="Normal"/>
      </w:pPr>
      <w:r>
        <w:t>盘腿坐只限于男性，要求双腿向内屈伸相盘，腰要挺直，双肩放松，双眼平视，下颌微敛，双手分搭于两膝。</w:t>
      </w:r>
    </w:p>
    <w:p>
      <w:pPr>
        <w:pStyle w:val="Normal"/>
      </w:pPr>
      <w:r>
        <w:t>单腿跪蹲要求左膝与左脚垂直，左大腿与小腿呈直角；右膝与右脚平行，腰挺肩平，身体自然放松。这一姿势也用来奉茶。</w:t>
      </w:r>
    </w:p>
    <w:p>
      <w:pPr>
        <w:pStyle w:val="Normal"/>
      </w:pPr>
      <w:r>
        <w:t>【表情】</w:t>
      </w:r>
    </w:p>
    <w:p>
      <w:pPr>
        <w:pStyle w:val="Normal"/>
      </w:pPr>
      <w:r>
        <w:t>表情为一个人的眼睛、眉毛、嘴巴和面部肌肉的变化，能体现出人的情绪状态，同时对语言起着解释、澄清和强化的作用。茶艺中要求保持恬淡、宁静、端庄的表情。</w:t>
      </w:r>
    </w:p>
    <w:p>
      <w:pPr>
        <w:pStyle w:val="Normal"/>
      </w:pPr>
      <w:r>
        <w:t>首先在目光眼神上，需要自然镇定，专一内敛。眼观鼻，鼻观心，或目视虚空，目光笼罩全场。表情不可紧张、左顾右盼或者眼神游移不定。其次是微笑。温馨、亲切的微笑，不仅可以给对方留下美好的感受，形成融洽氛围，同时也可以反映茶人高雅的修养、诚恳的态度。但是微笑要自然优雅，不要牵强做作。</w:t>
      </w:r>
    </w:p>
    <w:p>
      <w:bookmarkStart w:id="106" w:name="Top_of_chapter81_xhtml"/>
      <w:pPr>
        <w:pStyle w:val="Heading 3"/>
        <w:pageBreakBefore w:val="on"/>
      </w:pPr>
      <w:r>
        <w:t>仪礼</w:t>
      </w:r>
      <w:bookmarkEnd w:id="106"/>
    </w:p>
    <w:p>
      <w:pPr>
        <w:pStyle w:val="Normal"/>
      </w:pPr>
      <w:r>
        <w:t>【鞠躬礼】</w:t>
      </w:r>
    </w:p>
    <w:p>
      <w:pPr>
        <w:pStyle w:val="Normal"/>
      </w:pPr>
      <w:r>
        <w:t>鞠躬是中国的传统礼仪。茶艺中鞠躬礼分为站式、坐式和跪式三种。行站式礼时，双手自然下垂略向内，手指微微弯曲；坐式和跪式行礼时，将双手放在双膝前面，但指尖不要朝正前方。按照角度大小，鞠躬礼也可分为全礼和半礼，弯腰至90°称全礼，弯腰至45°称半礼。</w:t>
      </w:r>
    </w:p>
    <w:p>
      <w:pPr>
        <w:pStyle w:val="Normal"/>
      </w:pPr>
      <w:r>
        <w:t>鞠躬的弯腰程度也可分为真、行、草三种。“真礼”用于主客之间，“行礼”用于客人之间，“草礼”用于说话前后。</w:t>
      </w:r>
    </w:p>
    <w:p>
      <w:pPr>
        <w:pStyle w:val="Normal"/>
      </w:pPr>
      <w:r>
        <w:t>【伸掌礼】</w:t>
      </w:r>
    </w:p>
    <w:p>
      <w:pPr>
        <w:pStyle w:val="Normal"/>
      </w:pPr>
      <w:r>
        <w:t>伸掌礼是茶艺过程中使用最频繁的示意礼，主客双方均可采用，表示意思为：“请”和“谢谢”。伸手时要求四指并拢，虎口分开，手斜略向内凹，手心要有含着小气团的感觉，手腕要含蓄有力，动作要一气呵成，伸掌同时欠身并点头微笑。</w:t>
      </w:r>
    </w:p>
    <w:p>
      <w:pPr>
        <w:pStyle w:val="Normal"/>
      </w:pPr>
      <w:r>
        <w:t>当宾主两人相对时，均可伸右手掌表示对答；若侧对时，行伸掌礼应该同时讲“请”“谢谢”“请观赏”“请帮助”。伸手礼主要用于介绍茶具、茶叶、赏茶和请客人传递茶杯或其他物品时。</w:t>
      </w:r>
    </w:p>
    <w:p>
      <w:pPr>
        <w:pStyle w:val="Normal"/>
      </w:pPr>
      <w:r>
        <w:t>【寓意礼】</w:t>
      </w:r>
    </w:p>
    <w:p>
      <w:pPr>
        <w:pStyle w:val="Normal"/>
      </w:pPr>
      <w:r>
        <w:t>经过历史的积淀和茶道的普及，民间也形成了许多带有寓意的礼节。最普遍的“凤凰三点头”，便有向客人三鞠躬之意。此外，放置茶壶时将壶嘴对着客人是不礼貌的，表示请客人离开。做斟茶、烫壶等动作时，右手必须逆时针方向回转，左手必须以顺时针方向回转，这一动作表示欢迎客人来观看，若反方向操作便有相反之意，对客人不敬。</w:t>
      </w:r>
    </w:p>
    <w:p>
      <w:pPr>
        <w:pStyle w:val="Normal"/>
      </w:pPr>
      <w:r>
        <w:t>选茶点时，要“主随客便”，奉茶时要将杯柄放于客人的右手面。总之寓意礼都从方便客人出发，从而赋予茶艺更多的雅致和韵味。</w:t>
      </w:r>
    </w:p>
    <w:p>
      <w:bookmarkStart w:id="107" w:name="Top_of_chapter82_xhtml"/>
      <w:pPr>
        <w:pStyle w:val="Heading 1"/>
        <w:pageBreakBefore w:val="on"/>
      </w:pPr>
      <w:r>
        <w:t>艺</w:t>
      </w:r>
      <w:bookmarkEnd w:id="107"/>
    </w:p>
    <w:p>
      <w:pPr>
        <w:pStyle w:val="Normal"/>
      </w:pPr>
      <w:r>
        <w:t>泡茶的技艺可以说是茶艺活动的主体，是充满诗情画意的艺术活动。茶艺简单的理解便是一种艺术性的泡茶和品茶的学问，是“茶”与“艺”的结合，是泡茶技艺与品茗艺术的结合。茶人在人们日常饮茶的习惯基础之上，根据一定规则进行艺术加工，向饮茶人和宾客展现冲茶、泡茶、饮茶的技巧。</w:t>
      </w:r>
    </w:p>
    <w:p>
      <w:pPr>
        <w:pStyle w:val="Normal"/>
      </w:pPr>
      <w:r>
        <w:t>艺术化的饮茶方式提升了品饮的境界，赋予了茶很强的灵性和美感。茶艺表演中讲求熟练、细腻、规范和传达神韵，对茶人的精神内涵、动作手法和语言等都有特定的要求。</w:t>
      </w:r>
    </w:p>
    <w:p>
      <w:pPr>
        <w:pStyle w:val="Heading 3"/>
      </w:pPr>
      <w:r>
        <w:bookmarkStart w:id="108" w:name="bw2_17"/>
        <w:t/>
        <w:bookmarkEnd w:id="108"/>
        <w:t>茶艺的精神内涵</w:t>
      </w:r>
    </w:p>
    <w:p>
      <w:pPr>
        <w:pStyle w:val="Normal"/>
      </w:pPr>
      <w:r>
        <w:t>【文质并重】</w:t>
      </w:r>
    </w:p>
    <w:p>
      <w:pPr>
        <w:pStyle w:val="Normal"/>
      </w:pPr>
      <w:r>
        <w:t>文质并重是指茶艺展演过程中外在神韵与内在实用性的结合。文太重有矫情虚饰的可能；太注重实用而不讲求外在的观赏性和审美效果，则又可能得不到高雅的享受。文质并重突出的是优雅和谐之美。</w:t>
      </w:r>
    </w:p>
    <w:p>
      <w:pPr>
        <w:pStyle w:val="Normal"/>
      </w:pPr>
      <w:r>
        <w:t>在茶艺中，“文”主要是指参与茶事活动的人具有自然、简净的心性，茶艺师自由豁达、内省活力的技艺，还有幽静、雅致的饮茶环境等；“质”主要指茶色、味、香、形的纯然饱满。因此，作为生活艺术的茶艺，是过程美与结果美的结合。在文质并重的基础上营造出来的品茗意境，实乃一种雅致的享受。</w:t>
      </w:r>
    </w:p>
    <w:p>
      <w:pPr>
        <w:pStyle w:val="Normal"/>
      </w:pPr>
      <w:r>
        <w:t>【不拘一格】</w:t>
      </w:r>
    </w:p>
    <w:p>
      <w:pPr>
        <w:pStyle w:val="Normal"/>
      </w:pPr>
      <w:r>
        <w:t>尽管茶艺要求具有一定的程式和规范，但是并不拘泥僵化，允许多种风格的尽情展现。率性而为，恰恰体现了茶艺崇尚自然，注重内省的内在品质。茶艺是含蓄奔放，缤纷而脱俗的，空灵玄妙而富含禅机。</w:t>
      </w:r>
    </w:p>
    <w:p>
      <w:pPr>
        <w:pStyle w:val="Normal"/>
      </w:pPr>
      <w:r>
        <w:t>在现代茶艺之中，不同种类的茶要求有不同的茶艺来表现和品赏，这正体现了在生活基础上，茶人对自然优雅的追求。</w:t>
      </w:r>
    </w:p>
    <w:p>
      <w:pPr>
        <w:pStyle w:val="Normal"/>
      </w:pPr>
      <w:r>
        <w:t>【崇静尚简】</w:t>
      </w:r>
    </w:p>
    <w:p>
      <w:pPr>
        <w:pStyle w:val="Normal"/>
      </w:pPr>
      <w:r>
        <w:t>宁静简素之美是中国茶艺的特点之一。静，既指茶人内心的清静、淡泊，也指环境的宁静澄明。简，既指茶人的清丽简约，也指陈设的素淡不繁复。</w:t>
      </w:r>
    </w:p>
    <w:p>
      <w:pPr>
        <w:pStyle w:val="Normal"/>
      </w:pPr>
      <w:r>
        <w:t>崇静尚简的境界是对心境与环境、人境与物境的多维要求，是人与自然的和谐统一。怀有崇静尚简的情趣，不为物质世界所困扰，只享受清淡的生活，这也不失为一种美，许多浮躁的情绪也会慢慢沉淀。总之，崇静尚简的茶艺风格，将浓浓的文化气息和美学意味揉合在一起，成为了一种境界。</w:t>
      </w:r>
    </w:p>
    <w:p>
      <w:pPr>
        <w:pStyle w:val="Normal"/>
      </w:pPr>
      <w:r>
        <w:t>【内省求真】</w:t>
      </w:r>
    </w:p>
    <w:p>
      <w:pPr>
        <w:pStyle w:val="Normal"/>
      </w:pPr>
      <w:r>
        <w:t>茶艺内省求真的特点具有哲思的禅意和美感。将禅追求的内省和顿悟融入茶艺之中，增加了品茗时内心的宁静超然之感；将“求真”引入茶艺之中，更增强了对尘世琐事的超脱以及豁达开朗的心灵境界。</w:t>
      </w:r>
    </w:p>
    <w:p>
      <w:pPr>
        <w:pStyle w:val="Normal"/>
      </w:pPr>
      <w:r>
        <w:t>保持内省求真的品格，使得世俗纷争的困扰、四季风霜的印迹，在风雨过后都能逐渐趋于平静淡泊。品茗过程中，一边欣赏内省求真的茶艺带来的美感，一边享受返璞归真的精神放松。</w:t>
      </w:r>
    </w:p>
    <w:p>
      <w:bookmarkStart w:id="109" w:name="Top_of_chapter83_xhtml"/>
      <w:pPr>
        <w:pStyle w:val="Heading 3"/>
        <w:pageBreakBefore w:val="on"/>
      </w:pPr>
      <w:r>
        <w:t>茶艺的动作手法</w:t>
      </w:r>
      <w:bookmarkEnd w:id="109"/>
    </w:p>
    <w:p>
      <w:pPr>
        <w:pStyle w:val="Normal"/>
      </w:pPr>
      <w:r>
        <w:t>【开闭茶样罐】</w:t>
      </w:r>
    </w:p>
    <w:p>
      <w:pPr>
        <w:pStyle w:val="Normal"/>
      </w:pPr>
      <w:r>
        <w:t>开闭茶样罐时，如果是套盖茶样罐，需双手捧住茶样罐，两手拇指用力上推外层铁盖，松动后，用拇指、示指和中指捏住外盖外壁，转动手腕取下，取完茶样后以抛物线轨迹扣回。</w:t>
      </w:r>
    </w:p>
    <w:p>
      <w:pPr>
        <w:pStyle w:val="Normal"/>
      </w:pPr>
      <w:r>
        <w:t>若是压盖式茶样罐，则需双手捧茶罐，右手拇指、示指和中指提盖放在茶盘中右侧，取茶完毕后扣回。</w:t>
      </w:r>
    </w:p>
    <w:p>
      <w:pPr>
        <w:pStyle w:val="Normal"/>
      </w:pPr>
      <w:r>
        <w:t>【取茶样】</w:t>
      </w:r>
    </w:p>
    <w:p>
      <w:pPr>
        <w:pStyle w:val="Normal"/>
      </w:pPr>
      <w:r>
        <w:t>取茶样的手法与茶匙、茶荷的配合使用有关。茶荷、茶匙的配合使用是：左手横握开盖的茶样罐，右手以拇指、示指和中指捏住茶匙，将茶叶轻轻扒出并拨进茶荷；将茶样罐放回，茶荷置于左手，右手捏茶匙，从茶荷中将茶叶轻轻拨入泡具中。</w:t>
      </w:r>
    </w:p>
    <w:p>
      <w:pPr>
        <w:pStyle w:val="Normal"/>
      </w:pPr>
      <w:r>
        <w:t>茶匙法是指使用茶匙直接从茶样罐中拨茶叶投入冲泡器具的方法，手法与前相似。</w:t>
      </w:r>
    </w:p>
    <w:p>
      <w:pPr>
        <w:pStyle w:val="Normal"/>
      </w:pPr>
      <w:r>
        <w:t>茶荷法即用茶荷从茶样罐中拨取茶叶，直接投入冲泡器具或配合茶匙投入。在提取茶样的时候要精确舒缓、从容优雅。</w:t>
      </w:r>
    </w:p>
    <w:p>
      <w:pPr>
        <w:pStyle w:val="Normal"/>
      </w:pPr>
      <w:r>
        <w:t>【取器物】</w:t>
      </w:r>
    </w:p>
    <w:p>
      <w:pPr>
        <w:pStyle w:val="Normal"/>
      </w:pPr>
      <w:r>
        <w:t>茶艺中器物的取用手法常用捧取法和端取法。捧取法为将搭于胸前或前方桌沿的双手慢慢向两侧平移至肩宽，双手掌心相对捧住欲取物件的基部，然后慢慢移动并放置到需要位置，随即轻轻放开双手，收回如初。如此方式，捧取其他需求物件。捧取法适合茶样罐、茶匙筒和花瓶等立式物件。</w:t>
      </w:r>
    </w:p>
    <w:p>
      <w:pPr>
        <w:pStyle w:val="Normal"/>
      </w:pPr>
      <w:r>
        <w:t>端取法为双手移动时掌心向上且适度凹陷，以拇指和示指端取需要物件，平稳有力，优雅从容。多用于端取茶杯、茶盘、茶荷、茶巾以及茶点等。</w:t>
      </w:r>
    </w:p>
    <w:p>
      <w:pPr>
        <w:pStyle w:val="Normal"/>
      </w:pPr>
      <w:r>
        <w:t>【提壶】</w:t>
      </w:r>
    </w:p>
    <w:p>
      <w:pPr>
        <w:pStyle w:val="Normal"/>
      </w:pPr>
      <w:r>
        <w:t>提壶的手法依据壶的种类而各异，主要包括侧提壶、飞天壶、握把壶、提梁壶以及无把壶。</w:t>
      </w:r>
    </w:p>
    <w:p>
      <w:pPr>
        <w:pStyle w:val="Normal"/>
      </w:pPr>
      <w:r>
        <w:t>侧提壶：大型壶是用右手示指、中指勾住壶把，左手示指、中指按住壶纽或盖，以右手用力上提，并缓缓移动至需要位置；中型壶是用右手示指、中指勾住壶把，以拇指按住壶盖，然后右手用力提壶并移动；小型壶则是单用右手拇指和中指勾住壶把，左手无名指按住壶盖，轻轻提取。</w:t>
      </w:r>
    </w:p>
    <w:p>
      <w:pPr>
        <w:pStyle w:val="Normal"/>
      </w:pPr>
      <w:r>
        <w:t>飞天壶：右手拇指按住盖纽，其他四指勾握壶把，缓缓提取。</w:t>
      </w:r>
    </w:p>
    <w:p>
      <w:pPr>
        <w:pStyle w:val="Normal"/>
      </w:pPr>
      <w:r>
        <w:t>握把壶：右手拇指按住盖纽或者盖的一侧，其余四指握壶把提壶。</w:t>
      </w:r>
    </w:p>
    <w:p>
      <w:pPr>
        <w:pStyle w:val="Normal"/>
      </w:pPr>
      <w:r>
        <w:t>提梁壶：右手除中指外的其余四指握住提梁，中指抵住壶盖。</w:t>
      </w:r>
    </w:p>
    <w:p>
      <w:pPr>
        <w:pStyle w:val="Normal"/>
      </w:pPr>
      <w:r>
        <w:t>无把壶：右手握住茶壶口两侧外壁，示指可轻轻抵住盖纽。</w:t>
      </w:r>
    </w:p>
    <w:p>
      <w:pPr>
        <w:pStyle w:val="Normal"/>
      </w:pPr>
      <w:r>
        <w:t>【持杯】</w:t>
      </w:r>
    </w:p>
    <w:p>
      <w:pPr>
        <w:pStyle w:val="Normal"/>
      </w:pPr>
      <w:r>
        <w:t>持杯主要包括大茶杯、闻香杯、品茗杯和盖碗四种茶具的持取手法。</w:t>
      </w:r>
    </w:p>
    <w:p>
      <w:pPr>
        <w:pStyle w:val="Normal"/>
      </w:pPr>
      <w:r>
        <w:t>大茶杯分无柄和有柄：无柄杯是右手虎口分开，握住茶杯基部，女士需用左手指尖托杯底；有柄杯是右手示指、中指勾住杯柄，女士拇指与示指相搭。</w:t>
      </w:r>
    </w:p>
    <w:p>
      <w:pPr>
        <w:pStyle w:val="Normal"/>
      </w:pPr>
      <w:r>
        <w:t>闻香杯：右手虚握空拳，将闻香杯握在拳心，或者两手捧在掌间。</w:t>
      </w:r>
    </w:p>
    <w:p>
      <w:pPr>
        <w:pStyle w:val="Normal"/>
      </w:pPr>
      <w:r>
        <w:t>品茗杯：右手拇指、中指握杯两侧，无名指抵住杯底，示指及小指自然弯曲；女士把示指与小指呈兰花指状，左手指尖托住杯底。</w:t>
      </w:r>
    </w:p>
    <w:p>
      <w:pPr>
        <w:pStyle w:val="Normal"/>
      </w:pPr>
      <w:r>
        <w:t>盖碗：右手拇指与中指扣在杯身两侧，示指按在盖纽下方，无名指和小指搭住碗壁；女士双手把盖碗连杯托端起，放在左手掌心。</w:t>
      </w:r>
    </w:p>
    <w:p>
      <w:pPr>
        <w:pStyle w:val="Normal"/>
      </w:pPr>
      <w:r>
        <w:t>【温具】</w:t>
      </w:r>
    </w:p>
    <w:p>
      <w:pPr>
        <w:pStyle w:val="Normal"/>
      </w:pPr>
      <w:r>
        <w:t>温具主要是用开水温泡茶壶、茶杯和茶碗，也包括茶盅和滤网。温壶法，开盖是左手拇指、示指和中指按在壶纽上，揭开壶盖，把壶盖放到茶盘中。注汤是右手提壶，按逆时针方向低斟，使水流顺圆形茶壶口冲入；再使水从高处冲入茶壶；等注水量为茶壶的1/2时再低斟，使开水壶及时断水，轻轻放回，以左手把壶盖加回茶壶之上。</w:t>
      </w:r>
    </w:p>
    <w:p>
      <w:pPr>
        <w:pStyle w:val="Normal"/>
      </w:pPr>
      <w:r>
        <w:t>之后，双手取茶巾放在左手手指上，右手三指握茶壶，放在左手茶巾上，双手协调按逆时针方向转动手腕，使茶壶各部分充分接触开水，这一动作被称为荡壶。倒水是根据茶壶的样式，用正确的提壶手法把水倒进水盂。</w:t>
      </w:r>
    </w:p>
    <w:p>
      <w:pPr>
        <w:pStyle w:val="Normal"/>
      </w:pPr>
      <w:r>
        <w:t>【温杯法】</w:t>
      </w:r>
    </w:p>
    <w:p>
      <w:pPr>
        <w:pStyle w:val="Normal"/>
      </w:pPr>
      <w:r>
        <w:t>温烫大茶杯：右手提壶逆时针转动，使水流沿茶杯壁冲入，约至容量的1/3后断水，使茶杯内外均能被开水冲淋到。</w:t>
      </w:r>
    </w:p>
    <w:p>
      <w:pPr>
        <w:pStyle w:val="Normal"/>
      </w:pPr>
      <w:r>
        <w:t>温烫小茶杯：温杯时把茶杯相连排成一字或者圆圈，右手提壶向杯内注入开水至满，使茶杯内外均用开水烫到。</w:t>
      </w:r>
    </w:p>
    <w:p>
      <w:pPr>
        <w:pStyle w:val="Normal"/>
      </w:pPr>
      <w:r>
        <w:t>温烫盖碗：提壶逆时针向盖内注入开水，至碗内约1/3容量时壶断水，开水壶复位。翻盖时右手取茶匙插入缝隙内，左手手背朝外护在盖碗外，手掌轻触碗沿；右手用茶匙由内而外拨动碗盖，左手用拇指、示指和中指把碗盖正盖在碗上。烫碗是右手拇指和中指搭在碗身中间，示指屈伸抵住盖纽下凹处；左手托碗底，端起盖碗，右手逆时针轻轻转动，使盖碗内各部位均接触热水。倒水时，右手提盖纽把碗盖靠右斜盖；端起盖碗移到水盂上，水从盖碗左侧小隙流进水盂。</w:t>
      </w:r>
    </w:p>
    <w:p>
      <w:pPr>
        <w:pStyle w:val="Normal"/>
      </w:pPr>
      <w:r>
        <w:t>【冲泡】</w:t>
      </w:r>
    </w:p>
    <w:p>
      <w:pPr>
        <w:pStyle w:val="Normal"/>
      </w:pPr>
      <w:r>
        <w:t>冲泡一般分为单手回转、双手回转、凤凰三点头以及回转高冲低斟等4种手法。单手回转冲泡，即右手提壶，手腕逆时针回转，令水流沿茶杯口或茶壶口内壁冲入。</w:t>
      </w:r>
    </w:p>
    <w:p>
      <w:pPr>
        <w:pStyle w:val="Normal"/>
      </w:pPr>
      <w:r>
        <w:t>双手回转冲泡，即在水壶较沉的情况下，右手提壶，左手取茶巾并托住壶底，右手手腕逆时针回转，令水流沿内壁冲入。</w:t>
      </w:r>
    </w:p>
    <w:p>
      <w:pPr>
        <w:pStyle w:val="Normal"/>
      </w:pPr>
      <w:r>
        <w:t>凤凰三点头，即手提水壶高冲低斟三次，高冲低斟是指右手提壶靠近茶杯口注水，然后提升水壶，让水流倾泻，接着仍压腕靠近茶杯。如此回环3次，有三鞠躬之意。</w:t>
      </w:r>
    </w:p>
    <w:p>
      <w:pPr>
        <w:pStyle w:val="Normal"/>
      </w:pPr>
      <w:r>
        <w:t>回转高冲低斟法是乌龙茶茶艺中较常用的冲泡方法，即先用单手回转法，逆时针绕圈至茶杯口，令水流从中心持续注入至七分满，然后压腕低斟，水满后提腕上翘水壶断水。</w:t>
      </w:r>
    </w:p>
    <w:p>
      <w:pPr>
        <w:pStyle w:val="Normal"/>
      </w:pPr>
      <w:r>
        <w:t>【奉茶】</w:t>
      </w:r>
    </w:p>
    <w:p>
      <w:pPr>
        <w:pStyle w:val="Normal"/>
      </w:pPr>
      <w:r>
        <w:t>奉茶的手法有单手、双手之别。一般在客人左边，用左手端茶奉上，而客人则用右手伸掌姿势进行对答礼仪。单手奉茶显得亲切、自然。双手奉茶是从客人正面双手奉上，再用手势表示请用，客人同样用手势进行对答（宾主都行伸掌礼）。双手奉茶敬重、平和的意味更浓烈。奉茶时一般不说“请喝茶”，而是用手势代表，形成良好的品茗交流氛围。</w:t>
      </w:r>
    </w:p>
    <w:p>
      <w:pPr>
        <w:pStyle w:val="Normal"/>
      </w:pPr>
      <w:r>
        <w:t>奉茶时要遵循先长后幼、先客后主的顺序。斟茶时也不宜斟得太满。俗话说“茶倒七分满，留下三分是情分”，这既表明了宾主之间的良好感情，又比较人性化——七分满的茶水不易洒溅出来，也不易烫手。同时还要注意，在奉有柄茶杯时，茶杯柄的方向要放在客人的顺手面，即有利于客人右手拿茶杯的柄。</w:t>
      </w:r>
    </w:p>
    <w:p>
      <w:bookmarkStart w:id="110" w:name="Top_of_chapter84_xhtml"/>
      <w:pPr>
        <w:pStyle w:val="Heading 3"/>
        <w:pageBreakBefore w:val="on"/>
      </w:pPr>
      <w:r>
        <w:t>茶艺的语言</w:t>
      </w:r>
      <w:bookmarkEnd w:id="110"/>
    </w:p>
    <w:p>
      <w:pPr>
        <w:pStyle w:val="Normal"/>
      </w:pPr>
      <w:r>
        <w:t>【使用敬语】</w:t>
      </w:r>
    </w:p>
    <w:p>
      <w:pPr>
        <w:pStyle w:val="Normal"/>
      </w:pPr>
      <w:r>
        <w:t>语言是交流的工具。茶艺中对语言的要求不仅是准确规范，还要带有艺术性。使用敬语是茶艺规范中的基本要求。</w:t>
      </w:r>
    </w:p>
    <w:p>
      <w:pPr>
        <w:pStyle w:val="Normal"/>
      </w:pPr>
      <w:r>
        <w:t>“敬语”包含尊敬语、谦让语和郑重语。说话者直接表示自己对听者敬意的语言称为尊敬语。说话者通过自谦，间接地表示自己对听者敬意的语言称为谦让语。说话者使用客气礼貌的语言向听者间接地表示敬意的语言则称做郑重语。敬语的特点是彬彬有礼、热情大方，让宾客产生亲切感。</w:t>
      </w:r>
    </w:p>
    <w:p>
      <w:pPr>
        <w:pStyle w:val="Normal"/>
      </w:pPr>
      <w:r>
        <w:t>【语气语调】</w:t>
      </w:r>
    </w:p>
    <w:p>
      <w:pPr>
        <w:pStyle w:val="Normal"/>
      </w:pPr>
      <w:r>
        <w:t>艺术性的语言一要达意，二要高雅。语言高雅，除了敬语的运用之外，语气语调也是关键。茶艺中要求茶人的语调要轻柔，语气要亲切，给人以舒适的感觉。语音柔和悦耳，吐字清晰，节奏抑扬顿挫，表情真诚自然。</w:t>
      </w:r>
    </w:p>
    <w:p>
      <w:pPr>
        <w:pStyle w:val="Normal"/>
      </w:pPr>
      <w:r>
        <w:t>在语气语调合理运用的同时，注意眼睛的协调与搭配，可以增加语气语调的传神和表现力。</w:t>
      </w:r>
    </w:p>
    <w:p>
      <w:pPr>
        <w:pStyle w:val="Normal"/>
      </w:pPr>
      <w:r>
        <w:t>【精彩的解说】</w:t>
      </w:r>
    </w:p>
    <w:p>
      <w:pPr>
        <w:pStyle w:val="Normal"/>
      </w:pPr>
      <w:r>
        <w:t>在茶艺展演中，对茶艺的解说贯穿于全程。精彩的解说首先要表达准确，比喻要恰当，词语要生动，不夸大和虚无缥缈；其次要中心明确有条理，要符合茶叶特征，围绕着如何泡好一壶茶，将茶叶的色、香、味淋漓尽致地展示出来进行讲解；另外，还要注重阐发茶道精神和文化气韵，做到神形兼备。</w:t>
      </w:r>
    </w:p>
    <w:p>
      <w:pPr>
        <w:pStyle w:val="Normal"/>
      </w:pPr>
      <w:r>
        <w:t>总之，婉转优美、吐字清爽、表情谦和、真诚感人的精彩解说，可以使听者感到舒适真切，如与挚友谈心，享受到文化与精神的盛宴。</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889000" cy="546100"/>
            <wp:effectExtent b="0" l="0" r="0" t="0"/>
            <wp:wrapTopAndBottom/>
            <wp:docPr descr="figure_0166_0043" id="43" name="figure_0166_0043.jpg"/>
            <wp:cNvGraphicFramePr>
              <a:graphicFrameLocks noChangeAspect="1"/>
            </wp:cNvGraphicFramePr>
            <a:graphic>
              <a:graphicData uri="http://schemas.openxmlformats.org/drawingml/2006/picture">
                <pic:pic>
                  <pic:nvPicPr>
                    <pic:cNvPr descr="figure_0166_0043" id="0" name="figure_0166_0043.jpg"/>
                    <pic:cNvPicPr/>
                  </pic:nvPicPr>
                  <pic:blipFill>
                    <a:blip r:embed="rId47"/>
                    <a:stretch>
                      <a:fillRect/>
                    </a:stretch>
                  </pic:blipFill>
                  <pic:spPr>
                    <a:xfrm>
                      <a:off x="0" y="0"/>
                      <a:ext cx="889000" cy="546100"/>
                    </a:xfrm>
                    <a:prstGeom prst="rect">
                      <a:avLst/>
                    </a:prstGeom>
                  </pic:spPr>
                </pic:pic>
              </a:graphicData>
            </a:graphic>
          </wp:anchor>
        </w:drawing>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876300" cy="533400"/>
            <wp:effectExtent b="0" l="0" r="0" t="0"/>
            <wp:wrapTopAndBottom/>
            <wp:docPr descr="figure_0166_0044" id="44" name="figure_0166_0044.jpg"/>
            <wp:cNvGraphicFramePr>
              <a:graphicFrameLocks noChangeAspect="1"/>
            </wp:cNvGraphicFramePr>
            <a:graphic>
              <a:graphicData uri="http://schemas.openxmlformats.org/drawingml/2006/picture">
                <pic:pic>
                  <pic:nvPicPr>
                    <pic:cNvPr descr="figure_0166_0044" id="0" name="figure_0166_0044.jpg"/>
                    <pic:cNvPicPr/>
                  </pic:nvPicPr>
                  <pic:blipFill>
                    <a:blip r:embed="rId48"/>
                    <a:stretch>
                      <a:fillRect/>
                    </a:stretch>
                  </pic:blipFill>
                  <pic:spPr>
                    <a:xfrm>
                      <a:off x="0" y="0"/>
                      <a:ext cx="876300" cy="533400"/>
                    </a:xfrm>
                    <a:prstGeom prst="rect">
                      <a:avLst/>
                    </a:prstGeom>
                  </pic:spPr>
                </pic:pic>
              </a:graphicData>
            </a:graphic>
          </wp:anchor>
        </w:drawing>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863600" cy="571500"/>
            <wp:effectExtent b="0" l="0" r="0" t="0"/>
            <wp:wrapTopAndBottom/>
            <wp:docPr descr="figure_0166_0045" id="45" name="figure_0166_0045.jpg"/>
            <wp:cNvGraphicFramePr>
              <a:graphicFrameLocks noChangeAspect="1"/>
            </wp:cNvGraphicFramePr>
            <a:graphic>
              <a:graphicData uri="http://schemas.openxmlformats.org/drawingml/2006/picture">
                <pic:pic>
                  <pic:nvPicPr>
                    <pic:cNvPr descr="figure_0166_0045" id="0" name="figure_0166_0045.jpg"/>
                    <pic:cNvPicPr/>
                  </pic:nvPicPr>
                  <pic:blipFill>
                    <a:blip r:embed="rId49"/>
                    <a:stretch>
                      <a:fillRect/>
                    </a:stretch>
                  </pic:blipFill>
                  <pic:spPr>
                    <a:xfrm>
                      <a:off x="0" y="0"/>
                      <a:ext cx="863600" cy="571500"/>
                    </a:xfrm>
                    <a:prstGeom prst="rect">
                      <a:avLst/>
                    </a:prstGeom>
                  </pic:spPr>
                </pic:pic>
              </a:graphicData>
            </a:graphic>
          </wp:anchor>
        </w:drawing>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850900" cy="1270000"/>
            <wp:effectExtent b="0" l="0" r="0" t="0"/>
            <wp:wrapTopAndBottom/>
            <wp:docPr descr="figure_0166_0046" id="46" name="figure_0166_0046.jpg"/>
            <wp:cNvGraphicFramePr>
              <a:graphicFrameLocks noChangeAspect="1"/>
            </wp:cNvGraphicFramePr>
            <a:graphic>
              <a:graphicData uri="http://schemas.openxmlformats.org/drawingml/2006/picture">
                <pic:pic>
                  <pic:nvPicPr>
                    <pic:cNvPr descr="figure_0166_0046" id="0" name="figure_0166_0046.jpg"/>
                    <pic:cNvPicPr/>
                  </pic:nvPicPr>
                  <pic:blipFill>
                    <a:blip r:embed="rId50"/>
                    <a:stretch>
                      <a:fillRect/>
                    </a:stretch>
                  </pic:blipFill>
                  <pic:spPr>
                    <a:xfrm>
                      <a:off x="0" y="0"/>
                      <a:ext cx="850900" cy="1270000"/>
                    </a:xfrm>
                    <a:prstGeom prst="rect">
                      <a:avLst/>
                    </a:prstGeom>
                  </pic:spPr>
                </pic:pic>
              </a:graphicData>
            </a:graphic>
          </wp:anchor>
        </w:drawing>
      </w:r>
    </w:p>
    <w:p>
      <w:pPr>
        <w:pStyle w:val="Para 07"/>
      </w:pPr>
      <w:r>
        <w:t>⊙翻杯的分解示范动作</w:t>
      </w:r>
    </w:p>
    <w:p>
      <w:bookmarkStart w:id="111" w:name="Top_of_chapter85_xhtml"/>
      <w:pPr>
        <w:pStyle w:val="Heading 1"/>
        <w:pageBreakBefore w:val="on"/>
      </w:pPr>
      <w:r>
        <w:t>茶艺的种类</w:t>
      </w:r>
      <w:bookmarkEnd w:id="111"/>
    </w:p>
    <w:p>
      <w:pPr>
        <w:pStyle w:val="Normal"/>
      </w:pPr>
      <w:r>
        <w:t>茶艺是生活与艺术的结合，是雅致的生活方式，是有意味的精神享受。狭义的茶艺是指冲泡技艺和饮茶的艺术，而冲泡技艺和饮茶正是来自于人们的日常生活习惯。</w:t>
      </w:r>
    </w:p>
    <w:p>
      <w:pPr>
        <w:pStyle w:val="Normal"/>
      </w:pPr>
      <w:r>
        <w:t>中国的茶叶品种繁多，地域特色明显，茶艺也不拘一格。茶艺以人、茶叶主体、冲泡方式和茶具为标准，可以分为不同的种类；按历史可以分为传统和现代；按地域可区分为南、北派及港台；按用途可区分为表演型和待客型；按主体类型可分为高雅、流行以及皇室、贵族、宗教、文士、平民、民俗等。虽然标准有不同，茶艺的类别也各异，但其内在神韵却具有高度的统一性。</w:t>
      </w:r>
    </w:p>
    <w:p>
      <w:pPr>
        <w:pStyle w:val="Heading 3"/>
      </w:pPr>
      <w:r>
        <w:bookmarkStart w:id="112" w:name="bw2_18"/>
        <w:t/>
        <w:bookmarkEnd w:id="112"/>
        <w:t>分类的方法</w:t>
      </w:r>
    </w:p>
    <w:p>
      <w:pPr>
        <w:pStyle w:val="Normal"/>
      </w:pPr>
      <w:r>
        <w:t>【按茶事功能划分】</w:t>
      </w:r>
    </w:p>
    <w:p>
      <w:pPr>
        <w:pStyle w:val="Normal"/>
      </w:pPr>
      <w:r>
        <w:t>按茶事功能划分，茶艺大致分为表演型和待客型。表演型茶艺是由一个或几个茶艺表演者演示茶艺技巧，重在观赏。大多数观众并不能鉴赏到茶的色、香、味、形，更品不到茶韵。然而，表演型茶艺在推广茶文化，普及和提高泡茶技艺等方面都有良好的作用。</w:t>
      </w:r>
    </w:p>
    <w:p>
      <w:pPr>
        <w:pStyle w:val="Normal"/>
      </w:pPr>
      <w:r>
        <w:t>待客型茶艺是由主人与几位嘉宾围桌而坐，闻香、品茗、欣赏茶艺。在场的每个人都是茶事活动的直接参与者，都参加了茶艺美的创作。</w:t>
      </w:r>
    </w:p>
    <w:p>
      <w:pPr>
        <w:pStyle w:val="Normal"/>
      </w:pPr>
      <w:r>
        <w:t>【按茶叶种类划分】</w:t>
      </w:r>
    </w:p>
    <w:p>
      <w:pPr>
        <w:pStyle w:val="Normal"/>
      </w:pPr>
      <w:r>
        <w:t>因为中国茶叶种类各有差别，适宜的茶具、冲泡的水温和方式方法等也各有不同。因此，按照茶叶的种类来划分，茶艺的类型主要有乌龙茶茶艺、绿茶茶艺、功夫红茶茶艺、花茶茶艺、普洱茶茶艺等。</w:t>
      </w:r>
    </w:p>
    <w:p>
      <w:pPr>
        <w:pStyle w:val="Normal"/>
      </w:pPr>
      <w:r>
        <w:t>【按饮茶器具划分】</w:t>
      </w:r>
    </w:p>
    <w:p>
      <w:pPr>
        <w:pStyle w:val="Normal"/>
      </w:pPr>
      <w:r>
        <w:t>在泡茶茶艺中，因使用泡茶茶具的不同可以分为壶泡法和杯泡法两类。壶泡法是指在茶壶中泡茶，然后将茶分别倒入小杯中再饮用的方法；杯泡法则是直接在茶杯或茶盏中泡饮。杯泡法茶艺还可以分为带盖杯泡法和玻璃杯泡法两个细类。</w:t>
      </w:r>
    </w:p>
    <w:p>
      <w:pPr>
        <w:pStyle w:val="Normal"/>
      </w:pPr>
      <w:r>
        <w:t>【按饮茶主体划分】</w:t>
      </w:r>
    </w:p>
    <w:p>
      <w:pPr>
        <w:pStyle w:val="Normal"/>
      </w:pPr>
      <w:r>
        <w:t>以人为主体的茶艺可分为宫廷茶艺、文士茶艺、宗教茶艺等。宫廷茶艺采用模仿宫廷茶宴的形式，具有场面宏大、礼仪烦琐、气氛祥和、讲究技巧和所用茶具近于奢华的特点。文士茶艺由历代文人雅士品茗斗茶演变而来，文化内涵丰富，注重意境，茶具精巧细致，气氛怡然，以抒情明志为重。宗教茶艺则更讲究礼仪，气氛肃穆，与佛事活动紧密相关，所用茶具大多古朴，以修身修德为重。</w:t>
      </w:r>
    </w:p>
    <w:p>
      <w:pPr>
        <w:pStyle w:val="Normal"/>
      </w:pPr>
      <w:r>
        <w:t>【按民俗划分】</w:t>
      </w:r>
    </w:p>
    <w:p>
      <w:pPr>
        <w:pStyle w:val="Normal"/>
      </w:pPr>
      <w:r>
        <w:t>中国民族众多，在长期的饮茶历史中，很多少数民族发展出并世代相传着自己特有的品茶习俗。如藏族的酥油茶、蒙古族的奶茶、维族的香茶、回族的罐罐茶、土家族的擂茶、白族的三道茶、苗族的油茶、畲族的宝塔茶、布朗族的酸茶、傣族和拉祜族的竹筒香茶以及纳西族的“龙虎斗”等。泡茶原料、冲泡形式和礼法、寓意等各有不同。</w:t>
      </w:r>
    </w:p>
    <w:p>
      <w:pPr>
        <w:pStyle w:val="Normal"/>
      </w:pPr>
      <w:r>
        <w:t>多姿多彩的民俗茶艺，使得中国茶文化更加丰富绚丽，闪烁着各民族的独特光芒。</w:t>
      </w:r>
    </w:p>
    <w:p>
      <w:pPr>
        <w:pStyle w:val="Normal"/>
      </w:pPr>
      <w:r>
        <w:t>【以冲泡方式划分】</w:t>
      </w:r>
    </w:p>
    <w:p>
      <w:pPr>
        <w:pStyle w:val="Normal"/>
      </w:pPr>
      <w:r>
        <w:t>以冲泡方式作为茶艺分类标准，相对较为科学。在中国的饮茶史上，曾经出现煮、煎、点、泡四类饮茶法。而由此四类推衍形成的茶艺有煎茶法、点茶法和泡茶法三大类。遗憾的是，发展流传至今的只有于明朝中期形成的泡茶茶艺，其他几种却未能传承下来。</w:t>
      </w:r>
    </w:p>
    <w:p>
      <w:pPr>
        <w:pStyle w:val="Normal"/>
      </w:pPr>
      <w:r>
        <w:t>【按时期划分】</w:t>
      </w:r>
    </w:p>
    <w:p>
      <w:pPr>
        <w:pStyle w:val="Normal"/>
      </w:pPr>
      <w:r>
        <w:t>中国茶艺经历了一段长期的发展过程，在不断积累经验总结技艺的基础上，才形成了色彩纷呈的茶艺文化。传说中神农氏口尝茶叶的方法，魏晋时期的配茶，唐朝时候的烹茶，宋代时候的斗茶，明清之际的饮茶，显示了茶艺发展的历史轨迹。</w:t>
      </w:r>
    </w:p>
    <w:p>
      <w:pPr>
        <w:pStyle w:val="Normal"/>
      </w:pPr>
      <w:r>
        <w:t>当代的茶艺大多在吸收不同时期茶艺技巧和精神的前提下，依照自身地域特色和茶叶品质进行了创新性的精进，从而使得茶艺本身便有着浓重的历史气韵。</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939800" cy="698500"/>
            <wp:effectExtent b="0" l="0" r="0" t="0"/>
            <wp:wrapTopAndBottom/>
            <wp:docPr descr="figure_0168_0047" id="47" name="figure_0168_0047.jpg"/>
            <wp:cNvGraphicFramePr>
              <a:graphicFrameLocks noChangeAspect="1"/>
            </wp:cNvGraphicFramePr>
            <a:graphic>
              <a:graphicData uri="http://schemas.openxmlformats.org/drawingml/2006/picture">
                <pic:pic>
                  <pic:nvPicPr>
                    <pic:cNvPr descr="figure_0168_0047" id="0" name="figure_0168_0047.jpg"/>
                    <pic:cNvPicPr/>
                  </pic:nvPicPr>
                  <pic:blipFill>
                    <a:blip r:embed="rId51"/>
                    <a:stretch>
                      <a:fillRect/>
                    </a:stretch>
                  </pic:blipFill>
                  <pic:spPr>
                    <a:xfrm>
                      <a:off x="0" y="0"/>
                      <a:ext cx="939800" cy="698500"/>
                    </a:xfrm>
                    <a:prstGeom prst="rect">
                      <a:avLst/>
                    </a:prstGeom>
                  </pic:spPr>
                </pic:pic>
              </a:graphicData>
            </a:graphic>
          </wp:anchor>
        </w:drawing>
      </w:r>
    </w:p>
    <w:p>
      <w:bookmarkStart w:id="113" w:name="Top_of_chapter86_xhtml"/>
      <w:pPr>
        <w:pStyle w:val="Heading 3"/>
        <w:pageBreakBefore w:val="on"/>
      </w:pPr>
      <w:r>
        <w:t>龙井茶茶艺</w:t>
      </w:r>
      <w:bookmarkEnd w:id="113"/>
    </w:p>
    <w:p>
      <w:pPr>
        <w:pStyle w:val="Normal"/>
      </w:pPr>
      <w:r>
        <w:t>焚香除妄念step 01</w:t>
      </w:r>
    </w:p>
    <w:p>
      <w:pPr>
        <w:pStyle w:val="Normal"/>
      </w:pPr>
      <w:r>
        <w:t>◆〔龙井茶茶艺分为12道程序，“焚香除妄念”是第一道程序，也称为点香。〕</w:t>
      </w:r>
    </w:p>
    <w:p>
      <w:pPr>
        <w:pStyle w:val="Normal"/>
      </w:pPr>
      <w:r>
        <w:t>茶是天地之间的灵物，品茶需要意境。清烟袅袅中，庄重肃穆的气氛自然彰显，对茶的品味也会随之而深邃许多。</w:t>
      </w:r>
    </w:p>
    <w:p>
      <w:pPr>
        <w:pStyle w:val="Normal"/>
      </w:pPr>
      <w:r>
        <w:t>除意境之外，点香更能驱除妄念。品茶是需要以一颗平静的心来慢慢玩味的，品茶者在香气所营造的祥和肃穆的气氛中，心态很容易平静下来。而借助于这样的环境，品茶者更容易达到修身养性的目的，并能在品茶中深入品味人生，体会茶与人生的性灵飘逸之美。</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673100" cy="457200"/>
            <wp:effectExtent b="0" l="0" r="0" t="0"/>
            <wp:wrapTopAndBottom/>
            <wp:docPr descr="figure_0169_0048" id="48" name="figure_0169_0048.jpg"/>
            <wp:cNvGraphicFramePr>
              <a:graphicFrameLocks noChangeAspect="1"/>
            </wp:cNvGraphicFramePr>
            <a:graphic>
              <a:graphicData uri="http://schemas.openxmlformats.org/drawingml/2006/picture">
                <pic:pic>
                  <pic:nvPicPr>
                    <pic:cNvPr descr="figure_0169_0048" id="0" name="figure_0169_0048.jpg"/>
                    <pic:cNvPicPr/>
                  </pic:nvPicPr>
                  <pic:blipFill>
                    <a:blip r:embed="rId52"/>
                    <a:stretch>
                      <a:fillRect/>
                    </a:stretch>
                  </pic:blipFill>
                  <pic:spPr>
                    <a:xfrm>
                      <a:off x="0" y="0"/>
                      <a:ext cx="673100" cy="457200"/>
                    </a:xfrm>
                    <a:prstGeom prst="rect">
                      <a:avLst/>
                    </a:prstGeom>
                  </pic:spPr>
                </pic:pic>
              </a:graphicData>
            </a:graphic>
          </wp:anchor>
        </w:drawing>
      </w:r>
    </w:p>
    <w:p>
      <w:pPr>
        <w:pStyle w:val="Normal"/>
      </w:pPr>
      <w:r>
        <w:t>冰心去凡尘step 02</w:t>
      </w:r>
    </w:p>
    <w:p>
      <w:pPr>
        <w:pStyle w:val="Normal"/>
      </w:pPr>
      <w:r>
        <w:t>◆〔这是龙井茶茶艺的第二道程序，即洗杯。〕</w:t>
      </w:r>
    </w:p>
    <w:p>
      <w:pPr>
        <w:pStyle w:val="Normal"/>
      </w:pPr>
      <w:r>
        <w:t>古诗有“洛阳亲友如相问，一片冰心在玉壶”，“冰心”比喻心的纯洁。这道程序以“冰心去凡尘”命名，正是取其纯洁之意。</w:t>
      </w:r>
    </w:p>
    <w:p>
      <w:pPr>
        <w:pStyle w:val="Normal"/>
      </w:pPr>
      <w:r>
        <w:t>这一步先用开水烫一遍玻璃杯，使得凡尘尽去。不仅使茶杯清洁，也使得茶客心绪沉定，透出浓重的禅韵和文化气息。</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939800" cy="660400"/>
            <wp:effectExtent b="0" l="0" r="0" t="0"/>
            <wp:wrapTopAndBottom/>
            <wp:docPr descr="figure_0169_0049" id="49" name="figure_0169_0049.jpg"/>
            <wp:cNvGraphicFramePr>
              <a:graphicFrameLocks noChangeAspect="1"/>
            </wp:cNvGraphicFramePr>
            <a:graphic>
              <a:graphicData uri="http://schemas.openxmlformats.org/drawingml/2006/picture">
                <pic:pic>
                  <pic:nvPicPr>
                    <pic:cNvPr descr="figure_0169_0049" id="0" name="figure_0169_0049.jpg"/>
                    <pic:cNvPicPr/>
                  </pic:nvPicPr>
                  <pic:blipFill>
                    <a:blip r:embed="rId53"/>
                    <a:stretch>
                      <a:fillRect/>
                    </a:stretch>
                  </pic:blipFill>
                  <pic:spPr>
                    <a:xfrm>
                      <a:off x="0" y="0"/>
                      <a:ext cx="939800" cy="660400"/>
                    </a:xfrm>
                    <a:prstGeom prst="rect">
                      <a:avLst/>
                    </a:prstGeom>
                  </pic:spPr>
                </pic:pic>
              </a:graphicData>
            </a:graphic>
          </wp:anchor>
        </w:drawing>
      </w:r>
    </w:p>
    <w:p>
      <w:pPr>
        <w:pStyle w:val="Normal"/>
      </w:pPr>
      <w:r>
        <w:t>玉壶养太和step 03</w:t>
      </w:r>
    </w:p>
    <w:p>
      <w:pPr>
        <w:pStyle w:val="Normal"/>
      </w:pPr>
      <w:r>
        <w:t>◆〔这是龙井茶茶艺的第三道程序，就是俗称的凉汤。〕</w:t>
      </w:r>
    </w:p>
    <w:p>
      <w:pPr>
        <w:pStyle w:val="Normal"/>
      </w:pPr>
      <w:r>
        <w:t>龙井茶属于芽茶类，茶叶细致柔嫩，宛若水乡中飘来的仙子，灵动但却脆弱，如果用滚烫的开水直接冲泡，便会破环龙井茶茶芽中的维生素，由此泡出的茶汤老、失味，茶韵尽失。有鉴于此，用80℃左右的水泡出的茶方为上乘。</w:t>
      </w:r>
    </w:p>
    <w:p>
      <w:pPr>
        <w:pStyle w:val="Normal"/>
      </w:pPr>
      <w:r>
        <w:t>“玉壶养太和”指的就是把开水壶中的水预先倒入瓷壶中养一会儿，等到水温降到合适时再来冲茶。“玉壶”自为性灵之物。以“玉壶”比喻瓷水壶，尽显高贵之气。对龙井茶来说，只有用不温不火、恰到好处的水来冲泡，茶的色、香、味方能达到至高境界。</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44500" cy="533400"/>
            <wp:effectExtent b="0" l="0" r="0" t="0"/>
            <wp:wrapTopAndBottom/>
            <wp:docPr descr="figure_0169_0050" id="50" name="figure_0169_0050.jpg"/>
            <wp:cNvGraphicFramePr>
              <a:graphicFrameLocks noChangeAspect="1"/>
            </wp:cNvGraphicFramePr>
            <a:graphic>
              <a:graphicData uri="http://schemas.openxmlformats.org/drawingml/2006/picture">
                <pic:pic>
                  <pic:nvPicPr>
                    <pic:cNvPr descr="figure_0169_0050" id="0" name="figure_0169_0050.jpg"/>
                    <pic:cNvPicPr/>
                  </pic:nvPicPr>
                  <pic:blipFill>
                    <a:blip r:embed="rId54"/>
                    <a:stretch>
                      <a:fillRect/>
                    </a:stretch>
                  </pic:blipFill>
                  <pic:spPr>
                    <a:xfrm>
                      <a:off x="0" y="0"/>
                      <a:ext cx="444500" cy="533400"/>
                    </a:xfrm>
                    <a:prstGeom prst="rect">
                      <a:avLst/>
                    </a:prstGeom>
                  </pic:spPr>
                </pic:pic>
              </a:graphicData>
            </a:graphic>
          </wp:anchor>
        </w:drawing>
      </w:r>
    </w:p>
    <w:p>
      <w:pPr>
        <w:pStyle w:val="Normal"/>
      </w:pPr>
      <w:r>
        <w:t>清宫迎佳人step 04</w:t>
      </w:r>
    </w:p>
    <w:p>
      <w:pPr>
        <w:pStyle w:val="Normal"/>
      </w:pPr>
      <w:r>
        <w:t>◆〔这是龙井茶茶艺的第四道程序，即投茶。〕</w:t>
      </w:r>
    </w:p>
    <w:p>
      <w:pPr>
        <w:pStyle w:val="Normal"/>
      </w:pPr>
      <w:r>
        <w:t>对茶颇有研究的宋代大词人苏东坡曾经以一句“戏作小诗君勿笑，从来佳茗似佳人”来吟咏“佳茗”。他把清新、挺秀、雍容高雅的佳茗，比喻成让人一见倾心的绝代佳人。</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46100" cy="393700"/>
            <wp:effectExtent b="0" l="0" r="0" t="0"/>
            <wp:wrapTopAndBottom/>
            <wp:docPr descr="figure_0170_0051" id="51" name="figure_0170_0051.jpg"/>
            <wp:cNvGraphicFramePr>
              <a:graphicFrameLocks noChangeAspect="1"/>
            </wp:cNvGraphicFramePr>
            <a:graphic>
              <a:graphicData uri="http://schemas.openxmlformats.org/drawingml/2006/picture">
                <pic:pic>
                  <pic:nvPicPr>
                    <pic:cNvPr descr="figure_0170_0051" id="0" name="figure_0170_0051.jpg"/>
                    <pic:cNvPicPr/>
                  </pic:nvPicPr>
                  <pic:blipFill>
                    <a:blip r:embed="rId55"/>
                    <a:stretch>
                      <a:fillRect/>
                    </a:stretch>
                  </pic:blipFill>
                  <pic:spPr>
                    <a:xfrm>
                      <a:off x="0" y="0"/>
                      <a:ext cx="546100" cy="393700"/>
                    </a:xfrm>
                    <a:prstGeom prst="rect">
                      <a:avLst/>
                    </a:prstGeom>
                  </pic:spPr>
                </pic:pic>
              </a:graphicData>
            </a:graphic>
          </wp:anchor>
        </w:drawing>
      </w:r>
    </w:p>
    <w:p>
      <w:pPr>
        <w:pStyle w:val="Normal"/>
      </w:pPr>
      <w:r>
        <w:t>“清宫迎佳人”就是借用此诗，描述了茶叶进入杯中的场景。具体方法是用茶匙把茶叶缓缓投入已经洗去凡尘的玻璃杯中，在茶叶缓缓飘落的过程中，香叶嫩芽相互扶持，犹如落英缤纷，至清、至纯、至美。</w:t>
      </w:r>
    </w:p>
    <w:p>
      <w:pPr>
        <w:pStyle w:val="Normal"/>
      </w:pPr>
      <w:r>
        <w:t>甘露润莲心step 05</w:t>
      </w:r>
    </w:p>
    <w:p>
      <w:pPr>
        <w:pStyle w:val="Normal"/>
      </w:pPr>
      <w:r>
        <w:t>◆〔这是龙井茶茶艺的第五道程序，也称为润茶。〕</w:t>
      </w:r>
    </w:p>
    <w:p>
      <w:pPr>
        <w:pStyle w:val="Normal"/>
      </w:pPr>
      <w:r>
        <w:t>乾隆皇帝曾以一句“聊因雀舌润心莲”把茶叶比喻为“润心莲”。“甘露润莲心”就是在茶开泡之前先向杯中注入茶杯约1/3容量的热水，由此，杯中氤氲之气可以完存，达到润茶的目的。</w:t>
      </w:r>
    </w:p>
    <w:p>
      <w:pPr>
        <w:pStyle w:val="Normal"/>
      </w:pPr>
      <w:r>
        <w:t>中国久以“甘露”来表达珍贵的水，在这道程序中，用“甘露”含蓄地指出了用水量，同时，也使得“甘露之下莲心愈灵”的画面以一种轻柔之势展现在观者面前。</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82600" cy="723900"/>
            <wp:effectExtent b="0" l="0" r="0" t="0"/>
            <wp:wrapTopAndBottom/>
            <wp:docPr descr="figure_0170_0052" id="52" name="figure_0170_0052.jpg"/>
            <wp:cNvGraphicFramePr>
              <a:graphicFrameLocks noChangeAspect="1"/>
            </wp:cNvGraphicFramePr>
            <a:graphic>
              <a:graphicData uri="http://schemas.openxmlformats.org/drawingml/2006/picture">
                <pic:pic>
                  <pic:nvPicPr>
                    <pic:cNvPr descr="figure_0170_0052" id="0" name="figure_0170_0052.jpg"/>
                    <pic:cNvPicPr/>
                  </pic:nvPicPr>
                  <pic:blipFill>
                    <a:blip r:embed="rId56"/>
                    <a:stretch>
                      <a:fillRect/>
                    </a:stretch>
                  </pic:blipFill>
                  <pic:spPr>
                    <a:xfrm>
                      <a:off x="0" y="0"/>
                      <a:ext cx="482600" cy="723900"/>
                    </a:xfrm>
                    <a:prstGeom prst="rect">
                      <a:avLst/>
                    </a:prstGeom>
                  </pic:spPr>
                </pic:pic>
              </a:graphicData>
            </a:graphic>
          </wp:anchor>
        </w:drawing>
      </w:r>
    </w:p>
    <w:p>
      <w:pPr>
        <w:pStyle w:val="Normal"/>
      </w:pPr>
      <w:r>
        <w:t>凤凰三点头step 06</w:t>
      </w:r>
    </w:p>
    <w:p>
      <w:pPr>
        <w:pStyle w:val="Normal"/>
      </w:pPr>
      <w:r>
        <w:t>◆〔这是龙井茶茶艺的第六道程序，即冲水。〕</w:t>
      </w:r>
    </w:p>
    <w:p>
      <w:pPr>
        <w:pStyle w:val="Normal"/>
      </w:pPr>
      <w:r>
        <w:t>龙井茶在冲泡时讲究高冲水，即需要把水壶抬到一定高度。从高处开始冲水时，水壶还要有节奏地三起三落，并保持着水流不间断，只有这样才能保证冲泡茶时茶叶能充分受到水流的激荡，均匀滋润。</w:t>
      </w:r>
    </w:p>
    <w:p>
      <w:pPr>
        <w:pStyle w:val="Normal"/>
      </w:pPr>
      <w:r>
        <w:t>这本是一种冲水的技法，因为冲水的过程中水壶有节奏的三起三落，好似中国传统文化中神奇的百鸟之王凤凰在频频地向品茶者点头致意，因此取名为“凤凰三点头”。在汉语体系中，凤凰常常被赋予“吉祥”之意，借用“凤凰三点头”之名，整个茶艺笼罩在了一片富贵高雅的气氛之中。</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82600" cy="685800"/>
            <wp:effectExtent b="0" l="0" r="0" t="0"/>
            <wp:wrapTopAndBottom/>
            <wp:docPr descr="figure_0170_0053" id="53" name="figure_0170_0053.jpg"/>
            <wp:cNvGraphicFramePr>
              <a:graphicFrameLocks noChangeAspect="1"/>
            </wp:cNvGraphicFramePr>
            <a:graphic>
              <a:graphicData uri="http://schemas.openxmlformats.org/drawingml/2006/picture">
                <pic:pic>
                  <pic:nvPicPr>
                    <pic:cNvPr descr="figure_0170_0053" id="0" name="figure_0170_0053.jpg"/>
                    <pic:cNvPicPr/>
                  </pic:nvPicPr>
                  <pic:blipFill>
                    <a:blip r:embed="rId57"/>
                    <a:stretch>
                      <a:fillRect/>
                    </a:stretch>
                  </pic:blipFill>
                  <pic:spPr>
                    <a:xfrm>
                      <a:off x="0" y="0"/>
                      <a:ext cx="482600" cy="685800"/>
                    </a:xfrm>
                    <a:prstGeom prst="rect">
                      <a:avLst/>
                    </a:prstGeom>
                  </pic:spPr>
                </pic:pic>
              </a:graphicData>
            </a:graphic>
          </wp:anchor>
        </w:drawing>
      </w:r>
    </w:p>
    <w:p>
      <w:pPr>
        <w:pStyle w:val="Normal"/>
      </w:pPr>
      <w:r>
        <w:t>碧玉沉清江step 07</w:t>
      </w:r>
    </w:p>
    <w:p>
      <w:pPr>
        <w:pStyle w:val="Normal"/>
      </w:pPr>
      <w:r>
        <w:t>◆〔这是龙井茶茶艺的第七道程序，即泡茶。〕</w:t>
      </w:r>
    </w:p>
    <w:p>
      <w:pPr>
        <w:pStyle w:val="Normal"/>
      </w:pPr>
      <w:r>
        <w:t>在冲入热水之后，龙井茶先是悬浮在水面上，随着水分渐渐被吸收，茶叶开始逐渐舒展开来并慢慢沉入杯底，这一过程通常被喻为“碧玉沉清江”。茶如碧玉，温润清华，水如清江，淡淡如雾。茶水相融，茶愈鲜嫩，水愈青翠。此时再看杯中，一片片碧色茶叶，如仙子飘飞，似天女散花，瞬时好像将春的内涵播撒到了飘香的清江。而此时杯底绽开的春色，更是娇艳欲滴，翠嫩醇美。</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95300" cy="609600"/>
            <wp:effectExtent b="0" l="0" r="0" t="0"/>
            <wp:wrapTopAndBottom/>
            <wp:docPr descr="figure_0171_0054" id="54" name="figure_0171_0054.jpg"/>
            <wp:cNvGraphicFramePr>
              <a:graphicFrameLocks noChangeAspect="1"/>
            </wp:cNvGraphicFramePr>
            <a:graphic>
              <a:graphicData uri="http://schemas.openxmlformats.org/drawingml/2006/picture">
                <pic:pic>
                  <pic:nvPicPr>
                    <pic:cNvPr descr="figure_0171_0054" id="0" name="figure_0171_0054.jpg"/>
                    <pic:cNvPicPr/>
                  </pic:nvPicPr>
                  <pic:blipFill>
                    <a:blip r:embed="rId58"/>
                    <a:stretch>
                      <a:fillRect/>
                    </a:stretch>
                  </pic:blipFill>
                  <pic:spPr>
                    <a:xfrm>
                      <a:off x="0" y="0"/>
                      <a:ext cx="495300" cy="609600"/>
                    </a:xfrm>
                    <a:prstGeom prst="rect">
                      <a:avLst/>
                    </a:prstGeom>
                  </pic:spPr>
                </pic:pic>
              </a:graphicData>
            </a:graphic>
          </wp:anchor>
        </w:drawing>
      </w:r>
    </w:p>
    <w:p>
      <w:pPr>
        <w:pStyle w:val="Normal"/>
      </w:pPr>
      <w:r>
        <w:t>观音捧玉瓶step 08</w:t>
      </w:r>
    </w:p>
    <w:p>
      <w:pPr>
        <w:pStyle w:val="Normal"/>
      </w:pPr>
      <w:r>
        <w:t>◆〔这是龙井茶茶艺的第八道程序，就是通常所说的奉茶。〕</w:t>
      </w:r>
    </w:p>
    <w:p>
      <w:pPr>
        <w:pStyle w:val="Normal"/>
      </w:pPr>
      <w:r>
        <w:t>这道程序以“观音捧玉瓶”命名，实际上是取自佛教故事传说。当佛教与中国传统文化完美结合之后，观音便成了人们最常膜拜的对象。传说中，大慈大悲的观音菩萨常捧着一个白玉净瓶，用净瓶中的甘露替百姓消灾祛病，救苦救难。</w:t>
      </w:r>
    </w:p>
    <w:p>
      <w:pPr>
        <w:pStyle w:val="Normal"/>
      </w:pPr>
      <w:r>
        <w:t>以“观音捧玉瓶”来比喻泡茶者把泡好的茶敬奉给品茶者，表达出对来宾的庄重与祝愿，希望杯中的茶可以像玉瓶中的甘露一样，为品茶者祛除灾病与苦痛。</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95300" cy="685800"/>
            <wp:effectExtent b="0" l="0" r="0" t="0"/>
            <wp:wrapTopAndBottom/>
            <wp:docPr descr="figure_0171_0055" id="55" name="figure_0171_0055.jpg"/>
            <wp:cNvGraphicFramePr>
              <a:graphicFrameLocks noChangeAspect="1"/>
            </wp:cNvGraphicFramePr>
            <a:graphic>
              <a:graphicData uri="http://schemas.openxmlformats.org/drawingml/2006/picture">
                <pic:pic>
                  <pic:nvPicPr>
                    <pic:cNvPr descr="figure_0171_0055" id="0" name="figure_0171_0055.jpg"/>
                    <pic:cNvPicPr/>
                  </pic:nvPicPr>
                  <pic:blipFill>
                    <a:blip r:embed="rId59"/>
                    <a:stretch>
                      <a:fillRect/>
                    </a:stretch>
                  </pic:blipFill>
                  <pic:spPr>
                    <a:xfrm>
                      <a:off x="0" y="0"/>
                      <a:ext cx="495300" cy="685800"/>
                    </a:xfrm>
                    <a:prstGeom prst="rect">
                      <a:avLst/>
                    </a:prstGeom>
                  </pic:spPr>
                </pic:pic>
              </a:graphicData>
            </a:graphic>
          </wp:anchor>
        </w:drawing>
      </w:r>
    </w:p>
    <w:p>
      <w:pPr>
        <w:pStyle w:val="Normal"/>
      </w:pPr>
      <w:r>
        <w:t>春波展旗枪step 09</w:t>
      </w:r>
    </w:p>
    <w:p>
      <w:pPr>
        <w:pStyle w:val="Normal"/>
      </w:pPr>
      <w:r>
        <w:t>◆〔这是龙井茶茶艺的第九道程序，即赏茶。〕</w:t>
      </w:r>
    </w:p>
    <w:p>
      <w:pPr>
        <w:pStyle w:val="Normal"/>
      </w:pPr>
      <w:r>
        <w:t>赏茶也是品茶的重要一步。作为龙井茶茶艺的特色程序，赏茶重在观，然后是细细品味。杯中水因茶的渲染，此时犹如春波荡漾，一派生机盎然。而在热水的浸泡下，茶芽已开始慢慢舒展，叶片态势各显，茶芽尖尖如枪，展开的叶片如旗。一芽一叶的被称为“旗枪”，一芽两叶的叫做“雀舌”。</w:t>
      </w:r>
    </w:p>
    <w:p>
      <w:pPr>
        <w:pStyle w:val="Normal"/>
      </w:pPr>
      <w:r>
        <w:t>在品茶之前先观赏。清碧澄净的茶水之中，展开的茶芽簇立在杯底，似绿色精灵在清碧澄静的水中随波晃动，或上下沉浮，或左右晃动，宛如春兰初绽。鉴于这种美妙的情景，有的茶人又称此程序为“杯中看茶舞”，把茶灵动的态势生动有趣地表达了出来。</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292100" cy="660400"/>
            <wp:effectExtent b="0" l="0" r="0" t="0"/>
            <wp:wrapTopAndBottom/>
            <wp:docPr descr="figure_0171_0056" id="56" name="figure_0171_0056.jpg"/>
            <wp:cNvGraphicFramePr>
              <a:graphicFrameLocks noChangeAspect="1"/>
            </wp:cNvGraphicFramePr>
            <a:graphic>
              <a:graphicData uri="http://schemas.openxmlformats.org/drawingml/2006/picture">
                <pic:pic>
                  <pic:nvPicPr>
                    <pic:cNvPr descr="figure_0171_0056" id="0" name="figure_0171_0056.jpg"/>
                    <pic:cNvPicPr/>
                  </pic:nvPicPr>
                  <pic:blipFill>
                    <a:blip r:embed="rId60"/>
                    <a:stretch>
                      <a:fillRect/>
                    </a:stretch>
                  </pic:blipFill>
                  <pic:spPr>
                    <a:xfrm>
                      <a:off x="0" y="0"/>
                      <a:ext cx="292100" cy="660400"/>
                    </a:xfrm>
                    <a:prstGeom prst="rect">
                      <a:avLst/>
                    </a:prstGeom>
                  </pic:spPr>
                </pic:pic>
              </a:graphicData>
            </a:graphic>
          </wp:anchor>
        </w:drawing>
      </w:r>
    </w:p>
    <w:p>
      <w:pPr>
        <w:pStyle w:val="Normal"/>
      </w:pPr>
      <w:r>
        <w:t>慧心悟茶香step 10</w:t>
      </w:r>
    </w:p>
    <w:p>
      <w:pPr>
        <w:pStyle w:val="Normal"/>
      </w:pPr>
      <w:r>
        <w:t>◆〔这是龙井茶茶艺的第十道程序，也称闻茶。〕</w:t>
      </w:r>
    </w:p>
    <w:p>
      <w:pPr>
        <w:pStyle w:val="Normal"/>
      </w:pPr>
      <w:r>
        <w:t>品龙井茶要一看、二闻、三品味，在欣赏“春波展旗枪”的茶舞之后，要紧地还是要细闻一闻茶香，毕竟就茶韵的彰显而言，茶香是灵魂。与花茶、乌龙茶不同，龙井茶的茶香更加清幽淡雅，香郁如兰更胜于兰。乾隆皇帝在闻茶香时曾赞道“古梅对我吹幽芳”，用梅的幽香芬芳之气来比喻茶香，闻茶香便似在花前柳下享受自然之韵。</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20700" cy="596900"/>
            <wp:effectExtent b="0" l="0" r="0" t="0"/>
            <wp:wrapTopAndBottom/>
            <wp:docPr descr="figure_0172_0057" id="57" name="figure_0172_0057.jpg"/>
            <wp:cNvGraphicFramePr>
              <a:graphicFrameLocks noChangeAspect="1"/>
            </wp:cNvGraphicFramePr>
            <a:graphic>
              <a:graphicData uri="http://schemas.openxmlformats.org/drawingml/2006/picture">
                <pic:pic>
                  <pic:nvPicPr>
                    <pic:cNvPr descr="figure_0172_0057" id="0" name="figure_0172_0057.jpg"/>
                    <pic:cNvPicPr/>
                  </pic:nvPicPr>
                  <pic:blipFill>
                    <a:blip r:embed="rId61"/>
                    <a:stretch>
                      <a:fillRect/>
                    </a:stretch>
                  </pic:blipFill>
                  <pic:spPr>
                    <a:xfrm>
                      <a:off x="0" y="0"/>
                      <a:ext cx="520700" cy="596900"/>
                    </a:xfrm>
                    <a:prstGeom prst="rect">
                      <a:avLst/>
                    </a:prstGeom>
                  </pic:spPr>
                </pic:pic>
              </a:graphicData>
            </a:graphic>
          </wp:anchor>
        </w:drawing>
      </w:r>
    </w:p>
    <w:p>
      <w:pPr>
        <w:pStyle w:val="Normal"/>
      </w:pPr>
      <w:r>
        <w:t>欣赏茶香自然要闻，然而这并非目的而只是一种手段。闻茶香的目的是悟茶香，以一颗聪明善感的心来体悟，茶香方能进入品者的生命里；以一颗清静之心来感悟，自可闻出春天的气息，甚至是清醇悠远、难以言传的生命之香。</w:t>
      </w:r>
    </w:p>
    <w:p>
      <w:pPr>
        <w:pStyle w:val="Normal"/>
      </w:pPr>
      <w:r>
        <w:t>淡中品至味step 11</w:t>
      </w:r>
    </w:p>
    <w:p>
      <w:pPr>
        <w:pStyle w:val="Normal"/>
      </w:pPr>
      <w:r>
        <w:t>◆〔这是龙井茶茶艺的第十一道程序，即品茶。〕</w:t>
      </w:r>
    </w:p>
    <w:p>
      <w:pPr>
        <w:pStyle w:val="Normal"/>
      </w:pPr>
      <w:r>
        <w:t>一看、二闻之后，便是对茶的品味了。龙井茶的茶汤清丽纯美，甘甜鲜嫩，虽淡而不乏味，既不像红茶那样浓艳醇厚，也不像乌龙茶那样岩韵醉人，但是只要用心去品，便可从淡淡的龙井茶香中品出至清、至雅、至真、至纯的韵味来。</w:t>
      </w:r>
    </w:p>
    <w:p>
      <w:pPr>
        <w:pStyle w:val="Normal"/>
      </w:pPr>
      <w:r>
        <w:t>品饮龙井茶也十分讲究方法。清代茶人陆次之在总结品龙井茶的感觉时曾说“此无味之味，乃至味也”，恰似中国传统处世哲学之中“无用之用，乃为大用”之理。以淡然的心态品饮人间美味，恰如以淡然的心态做人处事。“夫唯不争，则天下莫能与之争”（老子），细细品味中，龙井茶的太和之气便会渐渐沁入我们的肺腑，使我们身体健康，也启迪着我们的灵性，使我们对人生有了更深层次的感悟。</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44500" cy="609600"/>
            <wp:effectExtent b="0" l="0" r="0" t="0"/>
            <wp:wrapTopAndBottom/>
            <wp:docPr descr="figure_0172_0058" id="58" name="figure_0172_0058.jpg"/>
            <wp:cNvGraphicFramePr>
              <a:graphicFrameLocks noChangeAspect="1"/>
            </wp:cNvGraphicFramePr>
            <a:graphic>
              <a:graphicData uri="http://schemas.openxmlformats.org/drawingml/2006/picture">
                <pic:pic>
                  <pic:nvPicPr>
                    <pic:cNvPr descr="figure_0172_0058" id="0" name="figure_0172_0058.jpg"/>
                    <pic:cNvPicPr/>
                  </pic:nvPicPr>
                  <pic:blipFill>
                    <a:blip r:embed="rId62"/>
                    <a:stretch>
                      <a:fillRect/>
                    </a:stretch>
                  </pic:blipFill>
                  <pic:spPr>
                    <a:xfrm>
                      <a:off x="0" y="0"/>
                      <a:ext cx="444500" cy="609600"/>
                    </a:xfrm>
                    <a:prstGeom prst="rect">
                      <a:avLst/>
                    </a:prstGeom>
                  </pic:spPr>
                </pic:pic>
              </a:graphicData>
            </a:graphic>
          </wp:anchor>
        </w:drawing>
      </w:r>
    </w:p>
    <w:p>
      <w:pPr>
        <w:pStyle w:val="Normal"/>
      </w:pPr>
      <w:r>
        <w:t>自斟乐无穷step 12</w:t>
      </w:r>
    </w:p>
    <w:p>
      <w:pPr>
        <w:pStyle w:val="Normal"/>
      </w:pPr>
      <w:r>
        <w:t>◆〔这是龙井茶茶艺的第十二道程序，也称谢茶。〕</w:t>
      </w:r>
    </w:p>
    <w:p>
      <w:pPr>
        <w:pStyle w:val="Normal"/>
      </w:pPr>
      <w:r>
        <w:t>一般说来品茶有三乐，一乐是“独品得神”，所谓“独品”需要一个人独处，或面对青山绿水于天地间品茗，或身居高雅的茶室，于心驰宏宇中品茗，在暗香盈袖之中享受超然物外之情趣；二乐是“对品得趣”，所谓“对品”需要两个知心朋友，心灵相通，相对品茗，于“君子之交淡如水”之中，早已经是“心有灵犀一点通”了；三乐是“众品得慧”，古语言“独乐乐不如众乐乐”，约三五好友相聚品茶，互相沟通，于品茶中畅谈古往今来之妙事，往往品茶之后大发感慨，“听君一席话，胜读十年书”，此大乐也。</w:t>
      </w:r>
    </w:p>
    <w:p>
      <w:pPr>
        <w:pStyle w:val="Normal"/>
      </w:pPr>
      <w:r>
        <w:t>“宝光”初现step 01</w:t>
      </w:r>
    </w:p>
    <w:p>
      <w:pPr>
        <w:pStyle w:val="Normal"/>
      </w:pPr>
      <w:r>
        <w:t>◆〔祁门功夫红茶茶艺分为12道程序。“宝光”初现为第一道程序。〕</w:t>
      </w:r>
    </w:p>
    <w:p>
      <w:pPr>
        <w:pStyle w:val="Normal"/>
      </w:pPr>
      <w:r>
        <w:t>祁门功夫红茶条索紧秀，锋苗好，色泽并非如名中所说的红色，而是乌黑润泽，其漂亮的色泽被称为“宝光”。请来宾欣赏红茶的色泽，被称之为“宝光”初现。</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787400" cy="444500"/>
            <wp:effectExtent b="0" l="0" r="0" t="0"/>
            <wp:wrapTopAndBottom/>
            <wp:docPr descr="figure_0173_0059" id="59" name="figure_0173_0059.jpg"/>
            <wp:cNvGraphicFramePr>
              <a:graphicFrameLocks noChangeAspect="1"/>
            </wp:cNvGraphicFramePr>
            <a:graphic>
              <a:graphicData uri="http://schemas.openxmlformats.org/drawingml/2006/picture">
                <pic:pic>
                  <pic:nvPicPr>
                    <pic:cNvPr descr="figure_0173_0059" id="0" name="figure_0173_0059.jpg"/>
                    <pic:cNvPicPr/>
                  </pic:nvPicPr>
                  <pic:blipFill>
                    <a:blip r:embed="rId63"/>
                    <a:stretch>
                      <a:fillRect/>
                    </a:stretch>
                  </pic:blipFill>
                  <pic:spPr>
                    <a:xfrm>
                      <a:off x="0" y="0"/>
                      <a:ext cx="787400" cy="444500"/>
                    </a:xfrm>
                    <a:prstGeom prst="rect">
                      <a:avLst/>
                    </a:prstGeom>
                  </pic:spPr>
                </pic:pic>
              </a:graphicData>
            </a:graphic>
          </wp:anchor>
        </w:drawing>
      </w:r>
    </w:p>
    <w:p>
      <w:pPr>
        <w:pStyle w:val="Normal"/>
      </w:pPr>
      <w:r>
        <w:t>清泉初沸step 02</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57200" cy="647700"/>
            <wp:effectExtent b="0" l="0" r="0" t="0"/>
            <wp:wrapTopAndBottom/>
            <wp:docPr descr="figure_0173_0060" id="60" name="figure_0173_0060.jpg"/>
            <wp:cNvGraphicFramePr>
              <a:graphicFrameLocks noChangeAspect="1"/>
            </wp:cNvGraphicFramePr>
            <a:graphic>
              <a:graphicData uri="http://schemas.openxmlformats.org/drawingml/2006/picture">
                <pic:pic>
                  <pic:nvPicPr>
                    <pic:cNvPr descr="figure_0173_0060" id="0" name="figure_0173_0060.jpg"/>
                    <pic:cNvPicPr/>
                  </pic:nvPicPr>
                  <pic:blipFill>
                    <a:blip r:embed="rId64"/>
                    <a:stretch>
                      <a:fillRect/>
                    </a:stretch>
                  </pic:blipFill>
                  <pic:spPr>
                    <a:xfrm>
                      <a:off x="0" y="0"/>
                      <a:ext cx="457200" cy="647700"/>
                    </a:xfrm>
                    <a:prstGeom prst="rect">
                      <a:avLst/>
                    </a:prstGeom>
                  </pic:spPr>
                </pic:pic>
              </a:graphicData>
            </a:graphic>
          </wp:anchor>
        </w:drawing>
      </w:r>
    </w:p>
    <w:p>
      <w:pPr>
        <w:pStyle w:val="Normal"/>
      </w:pPr>
      <w:r>
        <w:t>◆〔这是祁门功夫红茶茶艺的第二道程序，即煮水。〕</w:t>
      </w:r>
    </w:p>
    <w:p>
      <w:pPr>
        <w:pStyle w:val="Normal"/>
      </w:pPr>
      <w:r>
        <w:t>在这道程序中，先将用来冲泡红茶的水加热，待水微沸后，壶中会上浮出水泡，表面看来仿佛水中出现“蟹眼”。古人饮茶以泉水为上佳，因此这一道程序被命名为“清泉初沸”。</w:t>
      </w:r>
    </w:p>
    <w:p>
      <w:pPr>
        <w:pStyle w:val="Normal"/>
      </w:pPr>
      <w:r>
        <w:t>温热壶盏step 03</w:t>
      </w:r>
    </w:p>
    <w:p>
      <w:pPr>
        <w:pStyle w:val="Normal"/>
      </w:pPr>
      <w:r>
        <w:t>◆〔这是祁门功夫红茶茶艺的第三道程序，即温具。〕将上一程序中初沸的水，缓缓注入瓷壶及杯中，通过这种方式为壶、杯升温，使壶、杯渐渐温热，即称为“温热壶盏”。温杯热具使得茶韵能够更好地发挥。这一细节也将茶的温润天性展现给了观者，茶为灵物，因此需要谨慎对待，用心品味。</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20700" cy="508000"/>
            <wp:effectExtent b="0" l="0" r="0" t="0"/>
            <wp:wrapTopAndBottom/>
            <wp:docPr descr="figure_0173_0061" id="61" name="figure_0173_0061.jpg"/>
            <wp:cNvGraphicFramePr>
              <a:graphicFrameLocks noChangeAspect="1"/>
            </wp:cNvGraphicFramePr>
            <a:graphic>
              <a:graphicData uri="http://schemas.openxmlformats.org/drawingml/2006/picture">
                <pic:pic>
                  <pic:nvPicPr>
                    <pic:cNvPr descr="figure_0173_0061" id="0" name="figure_0173_0061.jpg"/>
                    <pic:cNvPicPr/>
                  </pic:nvPicPr>
                  <pic:blipFill>
                    <a:blip r:embed="rId65"/>
                    <a:stretch>
                      <a:fillRect/>
                    </a:stretch>
                  </pic:blipFill>
                  <pic:spPr>
                    <a:xfrm>
                      <a:off x="0" y="0"/>
                      <a:ext cx="520700" cy="508000"/>
                    </a:xfrm>
                    <a:prstGeom prst="rect">
                      <a:avLst/>
                    </a:prstGeom>
                  </pic:spPr>
                </pic:pic>
              </a:graphicData>
            </a:graphic>
          </wp:anchor>
        </w:drawing>
      </w:r>
    </w:p>
    <w:p>
      <w:pPr>
        <w:pStyle w:val="Normal"/>
      </w:pPr>
      <w:r>
        <w:t>“王子”入宫step 04</w:t>
      </w:r>
    </w:p>
    <w:p>
      <w:pPr>
        <w:pStyle w:val="Normal"/>
      </w:pPr>
      <w:r>
        <w:t>◆〔这是祁门功夫红茶茶艺的第四道程序，即投茶。〕</w:t>
      </w:r>
    </w:p>
    <w:p>
      <w:pPr>
        <w:pStyle w:val="Normal"/>
      </w:pPr>
      <w:r>
        <w:t>这道程序是用茶匙将茶荷或赏茶盘中的红茶轻轻拨入壶中。茶叶醇厚浓艳，缓缓下落的过程中飘飞的态势让人心醉。因祁门功夫红茶也被誉为“王子茶”，故此这道程序被称为“王子”入宫。</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20700" cy="342900"/>
            <wp:effectExtent b="0" l="0" r="0" t="0"/>
            <wp:wrapTopAndBottom/>
            <wp:docPr descr="figure_0173_0062" id="62" name="figure_0173_0062.jpg"/>
            <wp:cNvGraphicFramePr>
              <a:graphicFrameLocks noChangeAspect="1"/>
            </wp:cNvGraphicFramePr>
            <a:graphic>
              <a:graphicData uri="http://schemas.openxmlformats.org/drawingml/2006/picture">
                <pic:pic>
                  <pic:nvPicPr>
                    <pic:cNvPr descr="figure_0173_0062" id="0" name="figure_0173_0062.jpg"/>
                    <pic:cNvPicPr/>
                  </pic:nvPicPr>
                  <pic:blipFill>
                    <a:blip r:embed="rId66"/>
                    <a:stretch>
                      <a:fillRect/>
                    </a:stretch>
                  </pic:blipFill>
                  <pic:spPr>
                    <a:xfrm>
                      <a:off x="0" y="0"/>
                      <a:ext cx="520700" cy="342900"/>
                    </a:xfrm>
                    <a:prstGeom prst="rect">
                      <a:avLst/>
                    </a:prstGeom>
                  </pic:spPr>
                </pic:pic>
              </a:graphicData>
            </a:graphic>
          </wp:anchor>
        </w:drawing>
      </w:r>
    </w:p>
    <w:p>
      <w:bookmarkStart w:id="114" w:name="Top_of_chapter87_xhtml"/>
      <w:pPr>
        <w:pStyle w:val="Heading 3"/>
        <w:pageBreakBefore w:val="on"/>
      </w:pPr>
      <w:r>
        <w:t>祁门功夫红茶茶艺</w:t>
      </w:r>
      <w:bookmarkEnd w:id="114"/>
    </w:p>
    <w:p>
      <w:pPr>
        <w:pStyle w:val="Normal"/>
      </w:pPr>
      <w:r>
        <w:t>悬壶高冲step 05</w:t>
      </w:r>
    </w:p>
    <w:p>
      <w:pPr>
        <w:pStyle w:val="Normal"/>
      </w:pPr>
      <w:r>
        <w:t>◆〔这是祁门功夫红茶茶艺的第五道程序，即冲泡。〕</w:t>
      </w:r>
    </w:p>
    <w:p>
      <w:pPr>
        <w:pStyle w:val="Normal"/>
      </w:pPr>
      <w:r>
        <w:t>这是冲泡红茶的关键步骤。冲泡红茶的水温要达100℃，刚刚初沸的水到此时已是水泡渐大，所谓“蟹眼已过鱼眼生”，正适于用来冲茶。</w:t>
      </w:r>
    </w:p>
    <w:p>
      <w:pPr>
        <w:pStyle w:val="Normal"/>
      </w:pPr>
      <w:r>
        <w:t>冲泡时要注意将壶提高，让水自高处冲下。因为高冲可以让茶叶在水流的激荡下充分浸润，有利于红茶色、香、味的充分发挥。</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08000" cy="647700"/>
            <wp:effectExtent b="0" l="0" r="0" t="0"/>
            <wp:wrapTopAndBottom/>
            <wp:docPr descr="figure_0174_0063" id="63" name="figure_0174_0063.jpg"/>
            <wp:cNvGraphicFramePr>
              <a:graphicFrameLocks noChangeAspect="1"/>
            </wp:cNvGraphicFramePr>
            <a:graphic>
              <a:graphicData uri="http://schemas.openxmlformats.org/drawingml/2006/picture">
                <pic:pic>
                  <pic:nvPicPr>
                    <pic:cNvPr descr="figure_0174_0063" id="0" name="figure_0174_0063.jpg"/>
                    <pic:cNvPicPr/>
                  </pic:nvPicPr>
                  <pic:blipFill>
                    <a:blip r:embed="rId67"/>
                    <a:stretch>
                      <a:fillRect/>
                    </a:stretch>
                  </pic:blipFill>
                  <pic:spPr>
                    <a:xfrm>
                      <a:off x="0" y="0"/>
                      <a:ext cx="508000" cy="647700"/>
                    </a:xfrm>
                    <a:prstGeom prst="rect">
                      <a:avLst/>
                    </a:prstGeom>
                  </pic:spPr>
                </pic:pic>
              </a:graphicData>
            </a:graphic>
          </wp:anchor>
        </w:drawing>
      </w:r>
    </w:p>
    <w:p>
      <w:pPr>
        <w:pStyle w:val="Normal"/>
      </w:pPr>
      <w:r>
        <w:t>分杯敬客step 06</w:t>
      </w:r>
    </w:p>
    <w:p>
      <w:pPr>
        <w:pStyle w:val="Normal"/>
      </w:pPr>
      <w:r>
        <w:t>◆〔这是祁门功夫红茶茶艺的第六道程序，即分茶。〕</w:t>
      </w:r>
    </w:p>
    <w:p>
      <w:pPr>
        <w:pStyle w:val="Normal"/>
      </w:pPr>
      <w:r>
        <w:t>这道程序要求采用循环斟茶法，即将壶中的茶水循环均匀地斟入每一只杯中，这样能够最大程度地保证每一泡杯中茶的色、味均匀一致。“分杯敬客”也可以使每位品茶者同时享受到同样的茶香与茶韵。</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635000" cy="431800"/>
            <wp:effectExtent b="0" l="0" r="0" t="0"/>
            <wp:wrapTopAndBottom/>
            <wp:docPr descr="figure_0174_0064" id="64" name="figure_0174_0064.jpg"/>
            <wp:cNvGraphicFramePr>
              <a:graphicFrameLocks noChangeAspect="1"/>
            </wp:cNvGraphicFramePr>
            <a:graphic>
              <a:graphicData uri="http://schemas.openxmlformats.org/drawingml/2006/picture">
                <pic:pic>
                  <pic:nvPicPr>
                    <pic:cNvPr descr="figure_0174_0064" id="0" name="figure_0174_0064.jpg"/>
                    <pic:cNvPicPr/>
                  </pic:nvPicPr>
                  <pic:blipFill>
                    <a:blip r:embed="rId68"/>
                    <a:stretch>
                      <a:fillRect/>
                    </a:stretch>
                  </pic:blipFill>
                  <pic:spPr>
                    <a:xfrm>
                      <a:off x="0" y="0"/>
                      <a:ext cx="635000" cy="431800"/>
                    </a:xfrm>
                    <a:prstGeom prst="rect">
                      <a:avLst/>
                    </a:prstGeom>
                  </pic:spPr>
                </pic:pic>
              </a:graphicData>
            </a:graphic>
          </wp:anchor>
        </w:drawing>
      </w:r>
    </w:p>
    <w:p>
      <w:pPr>
        <w:pStyle w:val="Normal"/>
      </w:pPr>
      <w:r>
        <w:t>喜闻幽香step 07</w:t>
      </w:r>
    </w:p>
    <w:p>
      <w:pPr>
        <w:pStyle w:val="Normal"/>
      </w:pPr>
      <w:r>
        <w:t>◆〔这是祁门功夫红茶茶艺的第七道程序，即闻香。〕</w:t>
      </w:r>
    </w:p>
    <w:p>
      <w:pPr>
        <w:pStyle w:val="Normal"/>
      </w:pPr>
      <w:r>
        <w:t>祁门功夫红茶是世界三大高香茶之一，其香浓烈馥郁，悠长高远，被冠以“群芳最”的美誉。闻香时，轻轻拿起闻香杯，只要茶杯刚刚接近口鼻，一股幽幽淡淡的清香就随着气息沁入了心肺，甜润之中蕴涵着一股兰花之香，浓郁而又不失清淡。闻者如入美妙之境，喜悦之情溢于言表。</w:t>
      </w:r>
    </w:p>
    <w:p>
      <w:pPr>
        <w:pStyle w:val="Normal"/>
      </w:pPr>
      <w:r>
        <w:t>闻香是品茶中重要的一步，只有完全融入了茶香中，才能真正了解茶的韵味。</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69900" cy="609600"/>
            <wp:effectExtent b="0" l="0" r="0" t="0"/>
            <wp:wrapTopAndBottom/>
            <wp:docPr descr="figure_0174_0065" id="65" name="figure_0174_0065.jpg"/>
            <wp:cNvGraphicFramePr>
              <a:graphicFrameLocks noChangeAspect="1"/>
            </wp:cNvGraphicFramePr>
            <a:graphic>
              <a:graphicData uri="http://schemas.openxmlformats.org/drawingml/2006/picture">
                <pic:pic>
                  <pic:nvPicPr>
                    <pic:cNvPr descr="figure_0174_0065" id="0" name="figure_0174_0065.jpg"/>
                    <pic:cNvPicPr/>
                  </pic:nvPicPr>
                  <pic:blipFill>
                    <a:blip r:embed="rId69"/>
                    <a:stretch>
                      <a:fillRect/>
                    </a:stretch>
                  </pic:blipFill>
                  <pic:spPr>
                    <a:xfrm>
                      <a:off x="0" y="0"/>
                      <a:ext cx="469900" cy="609600"/>
                    </a:xfrm>
                    <a:prstGeom prst="rect">
                      <a:avLst/>
                    </a:prstGeom>
                  </pic:spPr>
                </pic:pic>
              </a:graphicData>
            </a:graphic>
          </wp:anchor>
        </w:drawing>
      </w:r>
    </w:p>
    <w:p>
      <w:pPr>
        <w:pStyle w:val="Normal"/>
      </w:pPr>
      <w:r>
        <w:t>观赏汤色step 08</w:t>
      </w:r>
    </w:p>
    <w:p>
      <w:pPr>
        <w:pStyle w:val="Normal"/>
      </w:pPr>
      <w:r>
        <w:t>◆〔这是祁门功夫红茶茶艺的第八道程序，即赏茶汤。〕</w:t>
      </w:r>
    </w:p>
    <w:p>
      <w:pPr>
        <w:pStyle w:val="Normal"/>
      </w:pPr>
      <w:r>
        <w:t>“红茶”的“红”主要是表现在冲泡好的茶汤中。祁门功夫红茶汤色红艳，带给观者浓烈清郁的感觉，杯沿有一道明显的“金圈”。观赏汤色时要特别注意观察其明亮度与色泽，这两者能够表明红茶的发酵程度和茶汤的鲜爽度。之后再观叶底，可见叶片嫩软红亮，清爽入目。</w:t>
      </w:r>
    </w:p>
    <w:p>
      <w:pPr>
        <w:pStyle w:val="Normal"/>
      </w:pPr>
      <w:r>
        <w:t>品味鲜爽step 09</w:t>
      </w:r>
    </w:p>
    <w:p>
      <w:pPr>
        <w:pStyle w:val="Normal"/>
      </w:pPr>
      <w:r>
        <w:t>◆〔这是祁门功夫红茶茶艺的第九道程序，即品茶。〕</w:t>
      </w:r>
    </w:p>
    <w:p>
      <w:pPr>
        <w:pStyle w:val="Normal"/>
      </w:pPr>
      <w:r>
        <w:t>闻香之后融入茶香之中，观色之后进入清爽之境，随后便可以缓啜品饮。与红碎茶浓强、略带刺激性的口感有所不同，祁门功夫红茶以鲜爽、浓醇为主。</w:t>
      </w:r>
    </w:p>
    <w:p>
      <w:pPr>
        <w:pStyle w:val="Normal"/>
      </w:pPr>
      <w:r>
        <w:t>品尝红茶时，滋味醇厚，回味绵长，似在追寻此前已经发酵过的香气。品茶者更好似是在品味醇厚的人生，“如烟往事俱忘却，心底无私天地宽。”</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698500" cy="571500"/>
            <wp:effectExtent b="0" l="0" r="0" t="0"/>
            <wp:wrapTopAndBottom/>
            <wp:docPr descr="figure_0175_0066" id="66" name="figure_0175_0066.jpg"/>
            <wp:cNvGraphicFramePr>
              <a:graphicFrameLocks noChangeAspect="1"/>
            </wp:cNvGraphicFramePr>
            <a:graphic>
              <a:graphicData uri="http://schemas.openxmlformats.org/drawingml/2006/picture">
                <pic:pic>
                  <pic:nvPicPr>
                    <pic:cNvPr descr="figure_0175_0066" id="0" name="figure_0175_0066.jpg"/>
                    <pic:cNvPicPr/>
                  </pic:nvPicPr>
                  <pic:blipFill>
                    <a:blip r:embed="rId70"/>
                    <a:stretch>
                      <a:fillRect/>
                    </a:stretch>
                  </pic:blipFill>
                  <pic:spPr>
                    <a:xfrm>
                      <a:off x="0" y="0"/>
                      <a:ext cx="698500" cy="571500"/>
                    </a:xfrm>
                    <a:prstGeom prst="rect">
                      <a:avLst/>
                    </a:prstGeom>
                  </pic:spPr>
                </pic:pic>
              </a:graphicData>
            </a:graphic>
          </wp:anchor>
        </w:drawing>
      </w:r>
    </w:p>
    <w:p>
      <w:pPr>
        <w:pStyle w:val="Normal"/>
      </w:pPr>
      <w:r>
        <w:t>再赏余韵step 10</w:t>
      </w:r>
    </w:p>
    <w:p>
      <w:pPr>
        <w:pStyle w:val="Normal"/>
      </w:pPr>
      <w:r>
        <w:t>◆〔这是祁门功夫红茶茶艺的第十道程序，即再次品茶。〕</w:t>
      </w:r>
    </w:p>
    <w:p>
      <w:pPr>
        <w:pStyle w:val="Normal"/>
      </w:pPr>
      <w:r>
        <w:t>茶贵在一泡，此时的茶味最为珍贵。然而祁门功夫红茶在一泡之后，可再冲泡第二泡茶，在品第二泡茶的过程中，红茶的余韵仍然留在杯盏之间，赏茶观色仍是一种极大的享受。</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673100" cy="469900"/>
            <wp:effectExtent b="0" l="0" r="0" t="0"/>
            <wp:wrapTopAndBottom/>
            <wp:docPr descr="figure_0175_0067" id="67" name="figure_0175_0067.jpg"/>
            <wp:cNvGraphicFramePr>
              <a:graphicFrameLocks noChangeAspect="1"/>
            </wp:cNvGraphicFramePr>
            <a:graphic>
              <a:graphicData uri="http://schemas.openxmlformats.org/drawingml/2006/picture">
                <pic:pic>
                  <pic:nvPicPr>
                    <pic:cNvPr descr="figure_0175_0067" id="0" name="figure_0175_0067.jpg"/>
                    <pic:cNvPicPr/>
                  </pic:nvPicPr>
                  <pic:blipFill>
                    <a:blip r:embed="rId71"/>
                    <a:stretch>
                      <a:fillRect/>
                    </a:stretch>
                  </pic:blipFill>
                  <pic:spPr>
                    <a:xfrm>
                      <a:off x="0" y="0"/>
                      <a:ext cx="673100" cy="469900"/>
                    </a:xfrm>
                    <a:prstGeom prst="rect">
                      <a:avLst/>
                    </a:prstGeom>
                  </pic:spPr>
                </pic:pic>
              </a:graphicData>
            </a:graphic>
          </wp:anchor>
        </w:drawing>
      </w:r>
    </w:p>
    <w:p>
      <w:pPr>
        <w:pStyle w:val="Normal"/>
      </w:pPr>
      <w:r>
        <w:t>三品得趣step 11</w:t>
      </w:r>
    </w:p>
    <w:p>
      <w:pPr>
        <w:pStyle w:val="Normal"/>
      </w:pPr>
      <w:r>
        <w:t>◆〔这是祁门功夫红茶茶艺的第十一道程序，即第三次品茶。〕</w:t>
      </w:r>
    </w:p>
    <w:p>
      <w:pPr>
        <w:pStyle w:val="Normal"/>
      </w:pPr>
      <w:r>
        <w:t>祁门功夫红茶通常可以多次冲泡，每次的口感都各不相同，需要品者细饮慢酌，于细微处享受茶的美妙，在徐徐感悟中体味茶的真味。“三品得趣”真切地表达了在品得三泡的红茶之后所能体会到的茶趣。</w:t>
      </w:r>
    </w:p>
    <w:p>
      <w:pPr>
        <w:pStyle w:val="Normal"/>
      </w:pPr>
      <w:r>
        <w:t>收杯谢客step 12</w:t>
      </w:r>
    </w:p>
    <w:p>
      <w:pPr>
        <w:pStyle w:val="Normal"/>
      </w:pPr>
      <w:r>
        <w:t>◆〔这是祁门功夫红茶茶艺的最后一道程序，即表达对观者的谢意与美好祝愿。〕</w:t>
      </w:r>
    </w:p>
    <w:p>
      <w:pPr>
        <w:pStyle w:val="Normal"/>
      </w:pPr>
      <w:r>
        <w:t>祁门功夫红茶作为红茶的一种，和其他红茶一样，性情温和，收敛性弱，易于交融，因此也常被用来调饮。调饮很难领略到祁门功夫红茶特殊的“祁门香”和其独特的内质，因此仍然需要茶艺来孕育茶香、茶气和茶韵。</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635000" cy="495300"/>
            <wp:effectExtent b="0" l="0" r="0" t="0"/>
            <wp:wrapTopAndBottom/>
            <wp:docPr descr="figure_0175_0068" id="68" name="figure_0175_0068.jpg"/>
            <wp:cNvGraphicFramePr>
              <a:graphicFrameLocks noChangeAspect="1"/>
            </wp:cNvGraphicFramePr>
            <a:graphic>
              <a:graphicData uri="http://schemas.openxmlformats.org/drawingml/2006/picture">
                <pic:pic>
                  <pic:nvPicPr>
                    <pic:cNvPr descr="figure_0175_0068" id="0" name="figure_0175_0068.jpg"/>
                    <pic:cNvPicPr/>
                  </pic:nvPicPr>
                  <pic:blipFill>
                    <a:blip r:embed="rId72"/>
                    <a:stretch>
                      <a:fillRect/>
                    </a:stretch>
                  </pic:blipFill>
                  <pic:spPr>
                    <a:xfrm>
                      <a:off x="0" y="0"/>
                      <a:ext cx="635000" cy="495300"/>
                    </a:xfrm>
                    <a:prstGeom prst="rect">
                      <a:avLst/>
                    </a:prstGeom>
                  </pic:spPr>
                </pic:pic>
              </a:graphicData>
            </a:graphic>
          </wp:anchor>
        </w:drawing>
      </w:r>
    </w:p>
    <w:p>
      <w:bookmarkStart w:id="115" w:name="Top_of_chapter88_xhtml"/>
      <w:pPr>
        <w:pStyle w:val="Heading 3"/>
        <w:pageBreakBefore w:val="on"/>
      </w:pPr>
      <w:r>
        <w:t>武夷山功夫茶茶艺</w:t>
      </w:r>
      <w:bookmarkEnd w:id="115"/>
    </w:p>
    <w:p>
      <w:pPr>
        <w:pStyle w:val="Normal"/>
      </w:pPr>
      <w:r>
        <w:t>焚香静气，活煮甘泉step 01</w:t>
      </w:r>
    </w:p>
    <w:p>
      <w:pPr>
        <w:pStyle w:val="Normal"/>
      </w:pPr>
      <w:r>
        <w:t>◆〔武夷山功夫茶茶艺分为18道程序。这是第一道程序，即焚香和煮水。〕</w:t>
      </w:r>
    </w:p>
    <w:p>
      <w:pPr>
        <w:pStyle w:val="Normal"/>
      </w:pPr>
      <w:r>
        <w:t>指通过点燃一支香来营造祥和、肃穆和温馨的气氛，使宾客心旷神怡。伴随着这袅袅香烟，心境升华到富有神韵的境界。</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84200" cy="381000"/>
            <wp:effectExtent b="0" l="0" r="0" t="0"/>
            <wp:wrapTopAndBottom/>
            <wp:docPr descr="figure_0176_0069" id="69" name="figure_0176_0069.jpg"/>
            <wp:cNvGraphicFramePr>
              <a:graphicFrameLocks noChangeAspect="1"/>
            </wp:cNvGraphicFramePr>
            <a:graphic>
              <a:graphicData uri="http://schemas.openxmlformats.org/drawingml/2006/picture">
                <pic:pic>
                  <pic:nvPicPr>
                    <pic:cNvPr descr="figure_0176_0069" id="0" name="figure_0176_0069.jpg"/>
                    <pic:cNvPicPr/>
                  </pic:nvPicPr>
                  <pic:blipFill>
                    <a:blip r:embed="rId73"/>
                    <a:stretch>
                      <a:fillRect/>
                    </a:stretch>
                  </pic:blipFill>
                  <pic:spPr>
                    <a:xfrm>
                      <a:off x="0" y="0"/>
                      <a:ext cx="584200" cy="381000"/>
                    </a:xfrm>
                    <a:prstGeom prst="rect">
                      <a:avLst/>
                    </a:prstGeom>
                  </pic:spPr>
                </pic:pic>
              </a:graphicData>
            </a:graphic>
          </wp:anchor>
        </w:drawing>
      </w:r>
    </w:p>
    <w:p>
      <w:pPr>
        <w:pStyle w:val="Normal"/>
      </w:pPr>
      <w:r>
        <w:t>孔雀开屏，叶嘉酬宾step 02</w:t>
      </w:r>
    </w:p>
    <w:p>
      <w:pPr>
        <w:pStyle w:val="Normal"/>
      </w:pPr>
      <w:r>
        <w:t>◆〔这是武夷山功夫茶茶艺的第二道程序，即向来宾展示茶具和茶叶。〕</w:t>
      </w:r>
    </w:p>
    <w:p>
      <w:pPr>
        <w:pStyle w:val="Normal"/>
      </w:pPr>
      <w:r>
        <w:t>孔雀开屏是向同伴展示自己美丽的羽毛，借用此义，这道程序是指向嘉宾们介绍泡茶所用的精美功夫茶具。通常展示的茶具主要有：紫砂壶、闻香杯、品茗杯、公道杯等。</w:t>
      </w:r>
    </w:p>
    <w:p>
      <w:pPr>
        <w:pStyle w:val="Normal"/>
      </w:pPr>
      <w:r>
        <w:t>“叶嘉”是借用苏东坡对茶叶的美称，“叶嘉酬宾”即请嘉宾鉴赏乌龙茶的外观形状，感受其独特茶韵。</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06400" cy="533400"/>
            <wp:effectExtent b="0" l="0" r="0" t="0"/>
            <wp:wrapTopAndBottom/>
            <wp:docPr descr="figure_0176_0070" id="70" name="figure_0176_0070.jpg"/>
            <wp:cNvGraphicFramePr>
              <a:graphicFrameLocks noChangeAspect="1"/>
            </wp:cNvGraphicFramePr>
            <a:graphic>
              <a:graphicData uri="http://schemas.openxmlformats.org/drawingml/2006/picture">
                <pic:pic>
                  <pic:nvPicPr>
                    <pic:cNvPr descr="figure_0176_0070" id="0" name="figure_0176_0070.jpg"/>
                    <pic:cNvPicPr/>
                  </pic:nvPicPr>
                  <pic:blipFill>
                    <a:blip r:embed="rId74"/>
                    <a:stretch>
                      <a:fillRect/>
                    </a:stretch>
                  </pic:blipFill>
                  <pic:spPr>
                    <a:xfrm>
                      <a:off x="0" y="0"/>
                      <a:ext cx="406400" cy="533400"/>
                    </a:xfrm>
                    <a:prstGeom prst="rect">
                      <a:avLst/>
                    </a:prstGeom>
                  </pic:spPr>
                </pic:pic>
              </a:graphicData>
            </a:graphic>
          </wp:anchor>
        </w:drawing>
      </w:r>
    </w:p>
    <w:p>
      <w:pPr>
        <w:pStyle w:val="Normal"/>
      </w:pPr>
      <w:r>
        <w:t>大彬沐淋，乌龙入宫step 03</w:t>
      </w:r>
    </w:p>
    <w:p>
      <w:pPr>
        <w:pStyle w:val="Normal"/>
      </w:pPr>
      <w:r>
        <w:t>◆〔这是武夷山功夫茶茶艺的第三道程序，即淋壶和投茶。〕</w:t>
      </w:r>
    </w:p>
    <w:p>
      <w:pPr>
        <w:pStyle w:val="Normal"/>
      </w:pPr>
      <w:r>
        <w:t>“大彬”是指明代制作紫砂壶的一代宗师。因其所制紫砂壶令茶人视为珍宝，爱不释手，因此后人常把名贵的紫砂壶称为“大彬壶”。“大彬沐淋”，就是表现用开水浇烫茶壶的情形，洗壶的同时也提高壶温，使茶叶能更好地发挥出色、香、味、型等特点。</w:t>
      </w:r>
    </w:p>
    <w:p>
      <w:pPr>
        <w:pStyle w:val="Normal"/>
      </w:pPr>
      <w:r>
        <w:t>“乌龙入宫”就是把乌龙茶叶放入紫砂壶内，“宫”被用来比喻紫砂壶的重要性。“乌龙入宫”把茶入壶的情景以郑重的语言描述了出来。</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55600" cy="495300"/>
            <wp:effectExtent b="0" l="0" r="0" t="0"/>
            <wp:wrapTopAndBottom/>
            <wp:docPr descr="figure_0176_0071" id="71" name="figure_0176_0071.jpg"/>
            <wp:cNvGraphicFramePr>
              <a:graphicFrameLocks noChangeAspect="1"/>
            </wp:cNvGraphicFramePr>
            <a:graphic>
              <a:graphicData uri="http://schemas.openxmlformats.org/drawingml/2006/picture">
                <pic:pic>
                  <pic:nvPicPr>
                    <pic:cNvPr descr="figure_0176_0071" id="0" name="figure_0176_0071.jpg"/>
                    <pic:cNvPicPr/>
                  </pic:nvPicPr>
                  <pic:blipFill>
                    <a:blip r:embed="rId75"/>
                    <a:stretch>
                      <a:fillRect/>
                    </a:stretch>
                  </pic:blipFill>
                  <pic:spPr>
                    <a:xfrm>
                      <a:off x="0" y="0"/>
                      <a:ext cx="355600" cy="495300"/>
                    </a:xfrm>
                    <a:prstGeom prst="rect">
                      <a:avLst/>
                    </a:prstGeom>
                  </pic:spPr>
                </pic:pic>
              </a:graphicData>
            </a:graphic>
          </wp:anchor>
        </w:drawing>
      </w:r>
    </w:p>
    <w:p>
      <w:pPr>
        <w:pStyle w:val="Normal"/>
      </w:pPr>
      <w:r>
        <w:t>高山流水，春风拂面step 04</w:t>
      </w:r>
    </w:p>
    <w:p>
      <w:pPr>
        <w:pStyle w:val="Normal"/>
      </w:pPr>
      <w:r>
        <w:t>◆〔这是武夷山功夫茶茶艺的第四道程序，即冲茶。〕</w:t>
      </w:r>
    </w:p>
    <w:p>
      <w:pPr>
        <w:pStyle w:val="Normal"/>
      </w:pPr>
      <w:r>
        <w:t>“高山流水”是指将开水壶提高，从高处向紫砂壶内冲水。冲水的过程中，壶内的茶叶会瞬时随着水浪翻滚，起到用开水洗茶的作用。</w:t>
      </w:r>
    </w:p>
    <w:p>
      <w:pPr>
        <w:pStyle w:val="Normal"/>
      </w:pPr>
      <w:r>
        <w:t>“春风拂面”是指用壶盖轻轻刮去茶汤表面泛起的泡沫和茶叶沫，以此保证壶内的茶汤更加清澈洁净。用壶盖轻抚的过程犹如春风拂面，于轻柔温和之中体显美妙神韵。</w:t>
      </w:r>
    </w:p>
    <w:p>
      <w:pPr>
        <w:pStyle w:val="Normal"/>
      </w:pPr>
      <w:r>
        <w:t>乌龙入海，重洗仙颜step 05</w:t>
      </w:r>
    </w:p>
    <w:p>
      <w:pPr>
        <w:pStyle w:val="Normal"/>
      </w:pPr>
      <w:r>
        <w:t>◆〔这是武夷山功夫茶茶艺的第五道程序，主要是再次冲水入壶。〕</w:t>
      </w:r>
    </w:p>
    <w:p>
      <w:pPr>
        <w:pStyle w:val="Normal"/>
      </w:pPr>
      <w:r>
        <w:t>品饮武夷岩茶有句“头泡汤，二泡茶，三泡、四泡是精华”的俗语。头一泡冲出的茶汤一般不喝，而是将其直接注入茶海。因为茶汤呈琥珀色，从壶口流出好似蛟龙翻腾，所以称之为“乌龙入海”。</w:t>
      </w:r>
    </w:p>
    <w:p>
      <w:pPr>
        <w:pStyle w:val="Normal"/>
      </w:pPr>
      <w:r>
        <w:t>“重洗仙颜”意喻第二次冲水。第二次冲水要注满紫砂壶，在加盖后还要用开水浇淋壶的外部，这样更有利于茶香的发挥。</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749300" cy="635000"/>
            <wp:effectExtent b="0" l="0" r="0" t="0"/>
            <wp:wrapTopAndBottom/>
            <wp:docPr descr="figure_0177_0072" id="72" name="figure_0177_0072.jpg"/>
            <wp:cNvGraphicFramePr>
              <a:graphicFrameLocks noChangeAspect="1"/>
            </wp:cNvGraphicFramePr>
            <a:graphic>
              <a:graphicData uri="http://schemas.openxmlformats.org/drawingml/2006/picture">
                <pic:pic>
                  <pic:nvPicPr>
                    <pic:cNvPr descr="figure_0177_0072" id="0" name="figure_0177_0072.jpg"/>
                    <pic:cNvPicPr/>
                  </pic:nvPicPr>
                  <pic:blipFill>
                    <a:blip r:embed="rId76"/>
                    <a:stretch>
                      <a:fillRect/>
                    </a:stretch>
                  </pic:blipFill>
                  <pic:spPr>
                    <a:xfrm>
                      <a:off x="0" y="0"/>
                      <a:ext cx="749300" cy="635000"/>
                    </a:xfrm>
                    <a:prstGeom prst="rect">
                      <a:avLst/>
                    </a:prstGeom>
                  </pic:spPr>
                </pic:pic>
              </a:graphicData>
            </a:graphic>
          </wp:anchor>
        </w:drawing>
      </w:r>
    </w:p>
    <w:p>
      <w:pPr>
        <w:pStyle w:val="Normal"/>
      </w:pPr>
      <w:r>
        <w:t>湖海相容，再注甘露step 06</w:t>
      </w:r>
    </w:p>
    <w:p>
      <w:pPr>
        <w:pStyle w:val="Normal"/>
      </w:pPr>
      <w:r>
        <w:t>◆〔这是武夷山功夫茶茶艺的第六道程序，即将茶壶中冲泡好的茶汤倒入茶海。〕</w:t>
      </w:r>
    </w:p>
    <w:p>
      <w:pPr>
        <w:pStyle w:val="Normal"/>
      </w:pPr>
      <w:r>
        <w:t>冲泡武夷岩茶时通常会备有两把壶，一把紫砂壶，专门用于泡茶，称为“泡壶”；另一把容积相等的壶用于储存泡好的茶汤，称之为“海壶”。现在人们多数用“公道杯”代替“海壶”来储备茶水。这道程序需要把泡壶中泡好的茶水注入海壶，此为“湖海相容”。</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889000" cy="647700"/>
            <wp:effectExtent b="0" l="0" r="0" t="0"/>
            <wp:wrapTopAndBottom/>
            <wp:docPr descr="figure_0177_0073" id="73" name="figure_0177_0073.jpg"/>
            <wp:cNvGraphicFramePr>
              <a:graphicFrameLocks noChangeAspect="1"/>
            </wp:cNvGraphicFramePr>
            <a:graphic>
              <a:graphicData uri="http://schemas.openxmlformats.org/drawingml/2006/picture">
                <pic:pic>
                  <pic:nvPicPr>
                    <pic:cNvPr descr="figure_0177_0073" id="0" name="figure_0177_0073.jpg"/>
                    <pic:cNvPicPr/>
                  </pic:nvPicPr>
                  <pic:blipFill>
                    <a:blip r:embed="rId77"/>
                    <a:stretch>
                      <a:fillRect/>
                    </a:stretch>
                  </pic:blipFill>
                  <pic:spPr>
                    <a:xfrm>
                      <a:off x="0" y="0"/>
                      <a:ext cx="889000" cy="647700"/>
                    </a:xfrm>
                    <a:prstGeom prst="rect">
                      <a:avLst/>
                    </a:prstGeom>
                  </pic:spPr>
                </pic:pic>
              </a:graphicData>
            </a:graphic>
          </wp:anchor>
        </w:drawing>
      </w:r>
    </w:p>
    <w:p>
      <w:pPr>
        <w:pStyle w:val="Normal"/>
      </w:pPr>
      <w:r>
        <w:t>泡壶中的茶水倒净后，趁着壶热再次注入开水，被称为“再注甘露”。</w:t>
      </w:r>
    </w:p>
    <w:p>
      <w:pPr>
        <w:pStyle w:val="Normal"/>
      </w:pPr>
      <w:r>
        <w:t>祥龙行雨，凤凰点头step 07</w:t>
      </w:r>
    </w:p>
    <w:p>
      <w:pPr>
        <w:pStyle w:val="Normal"/>
      </w:pPr>
      <w:r>
        <w:t>◆〔这是武夷山功夫茶茶艺的第七道程序，即分茶。〕</w:t>
      </w:r>
    </w:p>
    <w:p>
      <w:pPr>
        <w:pStyle w:val="Normal"/>
      </w:pPr>
      <w:r>
        <w:t>将海壶中的茶汤快速巡回地依次注入闻香杯中，名为“祥龙行雨”，取普降甘露的吉祥之意。</w:t>
      </w:r>
    </w:p>
    <w:p>
      <w:pPr>
        <w:pStyle w:val="Normal"/>
      </w:pPr>
      <w:r>
        <w:t>当海壶中的茶汤将近倒完时，茶艺师的手势会一高一低有节奏地斟茶，将巡回快斟改为点斟。这一过程就被形象地称之为“凤凰点头”，寓意凤凰向嘉宾们行礼致敬，并送出祝福。</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609600" cy="495300"/>
            <wp:effectExtent b="0" l="0" r="0" t="0"/>
            <wp:wrapTopAndBottom/>
            <wp:docPr descr="figure_0177_0074" id="74" name="figure_0177_0074.jpg"/>
            <wp:cNvGraphicFramePr>
              <a:graphicFrameLocks noChangeAspect="1"/>
            </wp:cNvGraphicFramePr>
            <a:graphic>
              <a:graphicData uri="http://schemas.openxmlformats.org/drawingml/2006/picture">
                <pic:pic>
                  <pic:nvPicPr>
                    <pic:cNvPr descr="figure_0177_0074" id="0" name="figure_0177_0074.jpg"/>
                    <pic:cNvPicPr/>
                  </pic:nvPicPr>
                  <pic:blipFill>
                    <a:blip r:embed="rId78"/>
                    <a:stretch>
                      <a:fillRect/>
                    </a:stretch>
                  </pic:blipFill>
                  <pic:spPr>
                    <a:xfrm>
                      <a:off x="0" y="0"/>
                      <a:ext cx="609600" cy="495300"/>
                    </a:xfrm>
                    <a:prstGeom prst="rect">
                      <a:avLst/>
                    </a:prstGeom>
                  </pic:spPr>
                </pic:pic>
              </a:graphicData>
            </a:graphic>
          </wp:anchor>
        </w:drawing>
      </w:r>
    </w:p>
    <w:p>
      <w:pPr>
        <w:pStyle w:val="Normal"/>
      </w:pPr>
      <w:r>
        <w:t>天地融合，鲤鱼翻身step 08</w:t>
      </w:r>
    </w:p>
    <w:p>
      <w:pPr>
        <w:pStyle w:val="Normal"/>
      </w:pPr>
      <w:r>
        <w:t>◆〔这是武夷山功夫茶茶艺的第八道程序，即将闻香杯中的茶汤倒入品茗杯。〕</w:t>
      </w:r>
    </w:p>
    <w:p>
      <w:pPr>
        <w:pStyle w:val="Normal"/>
      </w:pPr>
      <w:r>
        <w:t>当闻香杯中斟满茶之后，将画有腾龙图案的品茗杯倒扣，盖在画有凤凰的闻香杯上，被形象地喻为“天地融合”，表达吉祥和美之意。</w:t>
      </w:r>
    </w:p>
    <w:p>
      <w:pPr>
        <w:pStyle w:val="Normal"/>
      </w:pPr>
      <w:r>
        <w:t>翻转杯子称为“鲤鱼翻身”。这一典故出自中国古代神话传说中的鲤鱼跃过龙门即可化龙升天。这一环节用“鲤鱼翻身”含蓄地表达出了茶艺表演者对来宾的祝福。</w:t>
      </w:r>
    </w:p>
    <w:p>
      <w:pPr>
        <w:pStyle w:val="Normal"/>
      </w:pPr>
      <w:r>
        <w:t>捧杯敬茶，众手传盅step 09</w:t>
      </w:r>
    </w:p>
    <w:p>
      <w:pPr>
        <w:pStyle w:val="Normal"/>
      </w:pPr>
      <w:r>
        <w:t>◆〔这是武夷山功夫茶茶艺的第九道程序，即敬茶。〕</w:t>
      </w:r>
    </w:p>
    <w:p>
      <w:pPr>
        <w:pStyle w:val="Normal"/>
      </w:pPr>
      <w:r>
        <w:t>“捧杯敬茶”是指茶艺师用双手把龙凤杯恭恭敬敬地传给来宾并点头示意，此时要求茶杯上的龙、凤正对来宾。</w:t>
      </w:r>
    </w:p>
    <w:p>
      <w:pPr>
        <w:pStyle w:val="Normal"/>
      </w:pPr>
      <w:r>
        <w:t>来宾接到茶后不能独自先品为快，而是首先向茶艺师点头致谢作为回礼，并按照茶艺师的姿势依次将茶传给下一位来宾，直到每位来宾都有茶可品为止。这一程序使在座的宾主距离拉近，气氛融洽。</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673100" cy="406400"/>
            <wp:effectExtent b="0" l="0" r="0" t="0"/>
            <wp:wrapTopAndBottom/>
            <wp:docPr descr="figure_0178_0075" id="75" name="figure_0178_0075.jpg"/>
            <wp:cNvGraphicFramePr>
              <a:graphicFrameLocks noChangeAspect="1"/>
            </wp:cNvGraphicFramePr>
            <a:graphic>
              <a:graphicData uri="http://schemas.openxmlformats.org/drawingml/2006/picture">
                <pic:pic>
                  <pic:nvPicPr>
                    <pic:cNvPr descr="figure_0178_0075" id="0" name="figure_0178_0075.jpg"/>
                    <pic:cNvPicPr/>
                  </pic:nvPicPr>
                  <pic:blipFill>
                    <a:blip r:embed="rId79"/>
                    <a:stretch>
                      <a:fillRect/>
                    </a:stretch>
                  </pic:blipFill>
                  <pic:spPr>
                    <a:xfrm>
                      <a:off x="0" y="0"/>
                      <a:ext cx="673100" cy="406400"/>
                    </a:xfrm>
                    <a:prstGeom prst="rect">
                      <a:avLst/>
                    </a:prstGeom>
                  </pic:spPr>
                </pic:pic>
              </a:graphicData>
            </a:graphic>
          </wp:anchor>
        </w:drawing>
      </w:r>
    </w:p>
    <w:p>
      <w:pPr>
        <w:pStyle w:val="Normal"/>
      </w:pPr>
      <w:r>
        <w:t>鉴赏双色，喜闻高香step 10</w:t>
      </w:r>
    </w:p>
    <w:p>
      <w:pPr>
        <w:pStyle w:val="Normal"/>
      </w:pPr>
      <w:r>
        <w:t>◆〔这是武夷山功夫茶茶艺的第十道程序，即赏茶色和闻茶香。〕</w:t>
      </w:r>
    </w:p>
    <w:p>
      <w:pPr>
        <w:pStyle w:val="Normal"/>
      </w:pPr>
      <w:r>
        <w:t>“鉴赏双色”是指请客人用左手将品茗杯端稳，右手将闻香杯慢慢地倾斜45°端起，将热茶全部注入品茗杯中。随着品茗杯温度的升高，由热敏陶瓷制成的杯上图案会渐渐地从黑色变为五彩，而此时也会看见茶汤颜色的变化，所以称之为“鉴赏双色”。</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84200" cy="863600"/>
            <wp:effectExtent b="0" l="0" r="0" t="0"/>
            <wp:wrapTopAndBottom/>
            <wp:docPr descr="figure_0178_0076" id="76" name="figure_0178_0076.jpg"/>
            <wp:cNvGraphicFramePr>
              <a:graphicFrameLocks noChangeAspect="1"/>
            </wp:cNvGraphicFramePr>
            <a:graphic>
              <a:graphicData uri="http://schemas.openxmlformats.org/drawingml/2006/picture">
                <pic:pic>
                  <pic:nvPicPr>
                    <pic:cNvPr descr="figure_0178_0076" id="0" name="figure_0178_0076.jpg"/>
                    <pic:cNvPicPr/>
                  </pic:nvPicPr>
                  <pic:blipFill>
                    <a:blip r:embed="rId80"/>
                    <a:stretch>
                      <a:fillRect/>
                    </a:stretch>
                  </pic:blipFill>
                  <pic:spPr>
                    <a:xfrm>
                      <a:off x="0" y="0"/>
                      <a:ext cx="584200" cy="863600"/>
                    </a:xfrm>
                    <a:prstGeom prst="rect">
                      <a:avLst/>
                    </a:prstGeom>
                  </pic:spPr>
                </pic:pic>
              </a:graphicData>
            </a:graphic>
          </wp:anchor>
        </w:drawing>
      </w:r>
    </w:p>
    <w:p>
      <w:pPr>
        <w:pStyle w:val="Normal"/>
      </w:pPr>
      <w:r>
        <w:t>“喜闻高香”即请来宾闻一闻杯底留香，是功夫茶品茶中“三闻”的第一闻。这一闻主要是闻茶香的纯度，看是否茶有异味。</w:t>
      </w:r>
    </w:p>
    <w:p>
      <w:pPr>
        <w:pStyle w:val="Normal"/>
      </w:pPr>
      <w:r>
        <w:t>三龙护鼎，初品奇茗step 11</w:t>
      </w:r>
    </w:p>
    <w:p>
      <w:pPr>
        <w:pStyle w:val="Normal"/>
      </w:pPr>
      <w:r>
        <w:t>◆〔这是武夷山功夫茶茶艺的第十一道程序，即端杯品茶。〕</w:t>
      </w:r>
    </w:p>
    <w:p>
      <w:pPr>
        <w:pStyle w:val="Normal"/>
      </w:pPr>
      <w:r>
        <w:t>“三龙护鼎”即用三根手指端持茶杯，用拇指、食指扶杯，用中指托住杯底。</w:t>
      </w:r>
    </w:p>
    <w:p>
      <w:pPr>
        <w:pStyle w:val="Normal"/>
      </w:pPr>
      <w:r>
        <w:t>“初品奇茗”主要是品这泡茶的火功水平，是否“老火”或“生青”，是武夷山茶艺“三品”中的第一品。茶汤入口之后不要立即咽下，而是先吸气，这样茶汤可以借着气流在口腔中翻滚流动，与口舌有着更充分的接触，由此对茶汤进行充分的品味。</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20700" cy="749300"/>
            <wp:effectExtent b="0" l="0" r="0" t="0"/>
            <wp:wrapTopAndBottom/>
            <wp:docPr descr="figure_0178_0077" id="77" name="figure_0178_0077.jpg"/>
            <wp:cNvGraphicFramePr>
              <a:graphicFrameLocks noChangeAspect="1"/>
            </wp:cNvGraphicFramePr>
            <a:graphic>
              <a:graphicData uri="http://schemas.openxmlformats.org/drawingml/2006/picture">
                <pic:pic>
                  <pic:nvPicPr>
                    <pic:cNvPr descr="figure_0178_0077" id="0" name="figure_0178_0077.jpg"/>
                    <pic:cNvPicPr/>
                  </pic:nvPicPr>
                  <pic:blipFill>
                    <a:blip r:embed="rId81"/>
                    <a:stretch>
                      <a:fillRect/>
                    </a:stretch>
                  </pic:blipFill>
                  <pic:spPr>
                    <a:xfrm>
                      <a:off x="0" y="0"/>
                      <a:ext cx="520700" cy="749300"/>
                    </a:xfrm>
                    <a:prstGeom prst="rect">
                      <a:avLst/>
                    </a:prstGeom>
                  </pic:spPr>
                </pic:pic>
              </a:graphicData>
            </a:graphic>
          </wp:anchor>
        </w:drawing>
      </w:r>
    </w:p>
    <w:p>
      <w:pPr>
        <w:pStyle w:val="Normal"/>
      </w:pPr>
      <w:r>
        <w:t>再斟流霞，二探兰芷step 12</w:t>
      </w:r>
    </w:p>
    <w:p>
      <w:pPr>
        <w:pStyle w:val="Normal"/>
      </w:pPr>
      <w:r>
        <w:t>◆〔这是武夷山功夫茶茶艺的第十二道程序，即第二次的倒茶和闻香。〕</w:t>
      </w:r>
    </w:p>
    <w:p>
      <w:pPr>
        <w:pStyle w:val="Normal"/>
      </w:pPr>
      <w:r>
        <w:t>“再斟流霞”是指为客人斟第二道茶。宋代范仲淹有诗云：“斗茶味兮轻醍醐，斗茶香兮薄兰芷。”（《和章岷从事斗茶歌》）。兰花之香是公认的王者之香，以兰香比喻茶香，更能显出茶之韵味。</w:t>
      </w:r>
    </w:p>
    <w:p>
      <w:pPr>
        <w:pStyle w:val="Normal"/>
      </w:pPr>
      <w:r>
        <w:t>“二探兰芷”是请客人第二次闻香，并与第一次闻香细细地对比，体验到更丰富的内韵。同时比较出清幽淡雅、甘润绵长的乌龙茶香比单纯的兰花香气更胜一筹。</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95300" cy="787400"/>
            <wp:effectExtent b="0" l="0" r="0" t="0"/>
            <wp:wrapTopAndBottom/>
            <wp:docPr descr="figure_0179_0078" id="78" name="figure_0179_0078.jpg"/>
            <wp:cNvGraphicFramePr>
              <a:graphicFrameLocks noChangeAspect="1"/>
            </wp:cNvGraphicFramePr>
            <a:graphic>
              <a:graphicData uri="http://schemas.openxmlformats.org/drawingml/2006/picture">
                <pic:pic>
                  <pic:nvPicPr>
                    <pic:cNvPr descr="figure_0179_0078" id="0" name="figure_0179_0078.jpg"/>
                    <pic:cNvPicPr/>
                  </pic:nvPicPr>
                  <pic:blipFill>
                    <a:blip r:embed="rId82"/>
                    <a:stretch>
                      <a:fillRect/>
                    </a:stretch>
                  </pic:blipFill>
                  <pic:spPr>
                    <a:xfrm>
                      <a:off x="0" y="0"/>
                      <a:ext cx="495300" cy="787400"/>
                    </a:xfrm>
                    <a:prstGeom prst="rect">
                      <a:avLst/>
                    </a:prstGeom>
                  </pic:spPr>
                </pic:pic>
              </a:graphicData>
            </a:graphic>
          </wp:anchor>
        </w:drawing>
      </w:r>
    </w:p>
    <w:p>
      <w:pPr>
        <w:pStyle w:val="Normal"/>
      </w:pPr>
      <w:r>
        <w:t>二品云腴，喉底留甘step 13</w:t>
      </w:r>
    </w:p>
    <w:p>
      <w:pPr>
        <w:pStyle w:val="Normal"/>
      </w:pPr>
      <w:r>
        <w:t>◆〔这是武夷山功夫茶茶艺的第十三道程序，即再次品茶。〕</w:t>
      </w:r>
    </w:p>
    <w:p>
      <w:pPr>
        <w:pStyle w:val="Normal"/>
      </w:pPr>
      <w:r>
        <w:t>“二品云腴”就是请客人品第二道茶。典出宋代书法家黄庭坚曾将茶叶赞誉为“云腴”。二品时要细细体味茶汤过喉的感觉，看茶汤性质是鲜爽甘醇，还是生涩平淡。</w:t>
      </w:r>
    </w:p>
    <w:p>
      <w:pPr>
        <w:pStyle w:val="Normal"/>
      </w:pPr>
      <w:r>
        <w:t>三斟石乳，荡气回肠step 14</w:t>
      </w:r>
    </w:p>
    <w:p>
      <w:pPr>
        <w:pStyle w:val="Normal"/>
      </w:pPr>
      <w:r>
        <w:t>◆〔这是武夷山功夫茶茶艺的第十四道程序，即第三次品茶和闻香。〕</w:t>
      </w:r>
    </w:p>
    <w:p>
      <w:pPr>
        <w:pStyle w:val="Normal"/>
      </w:pPr>
      <w:r>
        <w:t>“石乳”本是元代武夷山贡茶中的珍品，“三斟石乳”即指斟第三道茶。</w:t>
      </w:r>
    </w:p>
    <w:p>
      <w:pPr>
        <w:pStyle w:val="Normal"/>
      </w:pPr>
      <w:r>
        <w:t>“荡气回肠”是指第三次闻香，以鉴定茶香的持久性。闻武夷岩茶的香气讲究“三口气”，除了用鼻子闻，还可以用嘴大口地吸入茶香，随后从鼻腔呼出，如此反复三次，则可全面细腻地感受茶香，闻者如有“荡气回肠”之感。</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46100" cy="762000"/>
            <wp:effectExtent b="0" l="0" r="0" t="0"/>
            <wp:wrapTopAndBottom/>
            <wp:docPr descr="figure_0179_0079" id="79" name="figure_0179_0079.jpg"/>
            <wp:cNvGraphicFramePr>
              <a:graphicFrameLocks noChangeAspect="1"/>
            </wp:cNvGraphicFramePr>
            <a:graphic>
              <a:graphicData uri="http://schemas.openxmlformats.org/drawingml/2006/picture">
                <pic:pic>
                  <pic:nvPicPr>
                    <pic:cNvPr descr="figure_0179_0079" id="0" name="figure_0179_0079.jpg"/>
                    <pic:cNvPicPr/>
                  </pic:nvPicPr>
                  <pic:blipFill>
                    <a:blip r:embed="rId83"/>
                    <a:stretch>
                      <a:fillRect/>
                    </a:stretch>
                  </pic:blipFill>
                  <pic:spPr>
                    <a:xfrm>
                      <a:off x="0" y="0"/>
                      <a:ext cx="546100" cy="762000"/>
                    </a:xfrm>
                    <a:prstGeom prst="rect">
                      <a:avLst/>
                    </a:prstGeom>
                  </pic:spPr>
                </pic:pic>
              </a:graphicData>
            </a:graphic>
          </wp:anchor>
        </w:drawing>
      </w:r>
    </w:p>
    <w:p>
      <w:pPr>
        <w:pStyle w:val="Normal"/>
      </w:pPr>
      <w:r>
        <w:t>含英咀华，领悟岩韵step 15</w:t>
      </w:r>
    </w:p>
    <w:p>
      <w:pPr>
        <w:pStyle w:val="Normal"/>
      </w:pPr>
      <w:r>
        <w:t>◆〔这是武夷山功夫茶茶艺的第十五道程序，即来宾自由品茶，领略武夷岩茶的岩韵。〕</w:t>
      </w:r>
    </w:p>
    <w:p>
      <w:pPr>
        <w:pStyle w:val="Normal"/>
      </w:pPr>
      <w:r>
        <w:t>“含英咀华”出自清朝才子袁枚对武夷岩茶的感叹“品茶应含英咀华，并徐徐咀嚼而体贴之。”“英”和“华”都是花的意思。“含英咀华”顾名思义是指茶在口中犹如兰花，香、清、甘、活，需慢慢咀嚼，细细体味，唯有如此才能领悟到武夷岩茶所特有的美妙韵味。</w:t>
      </w:r>
    </w:p>
    <w:p>
      <w:pPr>
        <w:pStyle w:val="Normal"/>
      </w:pPr>
      <w:r>
        <w:t>君子之交，水清味美step 16</w:t>
      </w:r>
    </w:p>
    <w:p>
      <w:pPr>
        <w:pStyle w:val="Normal"/>
      </w:pPr>
      <w:r>
        <w:t>◆〔这是武夷山功夫茶茶艺的第十六道程序，即在品茶之后饮一口清水。〕</w:t>
      </w:r>
    </w:p>
    <w:p>
      <w:pPr>
        <w:pStyle w:val="Normal"/>
      </w:pPr>
      <w:r>
        <w:t>古人推崇“君子之交淡如水”，品饮了三道浓茶之后，再喝一口白开水，浓淡相宜之感顿生。咽下白水后若再张嘴吸一口气，会感到回味甘甜，满口生津，无比酣畅。“此时无茶胜有茶”的感觉油然而生。</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723900" cy="533400"/>
            <wp:effectExtent b="0" l="0" r="0" t="0"/>
            <wp:wrapTopAndBottom/>
            <wp:docPr descr="figure_0180_0080" id="80" name="figure_0180_0080.jpg"/>
            <wp:cNvGraphicFramePr>
              <a:graphicFrameLocks noChangeAspect="1"/>
            </wp:cNvGraphicFramePr>
            <a:graphic>
              <a:graphicData uri="http://schemas.openxmlformats.org/drawingml/2006/picture">
                <pic:pic>
                  <pic:nvPicPr>
                    <pic:cNvPr descr="figure_0180_0080" id="0" name="figure_0180_0080.jpg"/>
                    <pic:cNvPicPr/>
                  </pic:nvPicPr>
                  <pic:blipFill>
                    <a:blip r:embed="rId84"/>
                    <a:stretch>
                      <a:fillRect/>
                    </a:stretch>
                  </pic:blipFill>
                  <pic:spPr>
                    <a:xfrm>
                      <a:off x="0" y="0"/>
                      <a:ext cx="723900" cy="533400"/>
                    </a:xfrm>
                    <a:prstGeom prst="rect">
                      <a:avLst/>
                    </a:prstGeom>
                  </pic:spPr>
                </pic:pic>
              </a:graphicData>
            </a:graphic>
          </wp:anchor>
        </w:drawing>
      </w:r>
    </w:p>
    <w:p>
      <w:pPr>
        <w:pStyle w:val="Normal"/>
      </w:pPr>
      <w:r>
        <w:t>名茶探趣，游龙戏水</w:t>
      </w:r>
    </w:p>
    <w:p>
      <w:pPr>
        <w:pStyle w:val="Normal"/>
      </w:pPr>
      <w:r>
        <w:t>◆〔这是武夷山功夫茶茶step 17艺的第十七道程序，即鉴赏叶底。〕</w:t>
      </w:r>
    </w:p>
    <w:p>
      <w:pPr>
        <w:pStyle w:val="Normal"/>
      </w:pPr>
      <w:r>
        <w:t>“名茶探趣”，是请客人自己动手冲茶泡茶，看一看壶中的茶泡到第几泡还能保持茶的色、香、味。</w:t>
      </w:r>
    </w:p>
    <w:p>
      <w:pPr>
        <w:pStyle w:val="Normal"/>
      </w:pPr>
      <w:r>
        <w:t>“游龙戏水”则是把冲泡后的茶叶放到清水杯中，让来宾观赏泡后的茶叶，即“观叶底”。泡好的叶片三分红、七分绿，在清水中微微晃动，仿佛游龙戏水一般。</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104900" cy="723900"/>
            <wp:effectExtent b="0" l="0" r="0" t="0"/>
            <wp:wrapTopAndBottom/>
            <wp:docPr descr="figure_0180_0081" id="81" name="figure_0180_0081.jpg"/>
            <wp:cNvGraphicFramePr>
              <a:graphicFrameLocks noChangeAspect="1"/>
            </wp:cNvGraphicFramePr>
            <a:graphic>
              <a:graphicData uri="http://schemas.openxmlformats.org/drawingml/2006/picture">
                <pic:pic>
                  <pic:nvPicPr>
                    <pic:cNvPr descr="figure_0180_0081" id="0" name="figure_0180_0081.jpg"/>
                    <pic:cNvPicPr/>
                  </pic:nvPicPr>
                  <pic:blipFill>
                    <a:blip r:embed="rId85"/>
                    <a:stretch>
                      <a:fillRect/>
                    </a:stretch>
                  </pic:blipFill>
                  <pic:spPr>
                    <a:xfrm>
                      <a:off x="0" y="0"/>
                      <a:ext cx="1104900" cy="723900"/>
                    </a:xfrm>
                    <a:prstGeom prst="rect">
                      <a:avLst/>
                    </a:prstGeom>
                  </pic:spPr>
                </pic:pic>
              </a:graphicData>
            </a:graphic>
          </wp:anchor>
        </w:drawing>
      </w:r>
    </w:p>
    <w:p>
      <w:pPr>
        <w:pStyle w:val="Normal"/>
      </w:pPr>
      <w:r>
        <w:t>宾主起立，尽杯谢茶step 18</w:t>
      </w:r>
    </w:p>
    <w:p>
      <w:pPr>
        <w:pStyle w:val="Normal"/>
      </w:pPr>
      <w:r>
        <w:t>◆〔这是武夷山功夫茶茶艺的最后一道程序，即谢茶告别。〕</w:t>
      </w:r>
    </w:p>
    <w:p>
      <w:pPr>
        <w:pStyle w:val="Normal"/>
      </w:pPr>
      <w:r>
        <w:t>在茶艺表演结束时，通常会请宾主起立，一同饮尽杯中茶，并相互祝福，茶艺流程至此结束。</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723900" cy="876300"/>
            <wp:effectExtent b="0" l="0" r="0" t="0"/>
            <wp:wrapTopAndBottom/>
            <wp:docPr descr="figure_0180_0082" id="82" name="figure_0180_0082.jpg"/>
            <wp:cNvGraphicFramePr>
              <a:graphicFrameLocks noChangeAspect="1"/>
            </wp:cNvGraphicFramePr>
            <a:graphic>
              <a:graphicData uri="http://schemas.openxmlformats.org/drawingml/2006/picture">
                <pic:pic>
                  <pic:nvPicPr>
                    <pic:cNvPr descr="figure_0180_0082" id="0" name="figure_0180_0082.jpg"/>
                    <pic:cNvPicPr/>
                  </pic:nvPicPr>
                  <pic:blipFill>
                    <a:blip r:embed="rId86"/>
                    <a:stretch>
                      <a:fillRect/>
                    </a:stretch>
                  </pic:blipFill>
                  <pic:spPr>
                    <a:xfrm>
                      <a:off x="0" y="0"/>
                      <a:ext cx="723900" cy="876300"/>
                    </a:xfrm>
                    <a:prstGeom prst="rect">
                      <a:avLst/>
                    </a:prstGeom>
                  </pic:spPr>
                </pic:pic>
              </a:graphicData>
            </a:graphic>
          </wp:anchor>
        </w:drawing>
      </w:r>
    </w:p>
    <w:p>
      <w:bookmarkStart w:id="116" w:name="Top_of_chapter89_xhtml"/>
      <w:pPr>
        <w:pStyle w:val="Heading 3"/>
        <w:pageBreakBefore w:val="on"/>
      </w:pPr>
      <w:r>
        <w:t>普洱茶茶艺</w:t>
      </w:r>
      <w:bookmarkEnd w:id="116"/>
    </w:p>
    <w:p>
      <w:pPr>
        <w:pStyle w:val="Normal"/>
      </w:pPr>
      <w:r>
        <w:t>备具候用step 01</w:t>
      </w:r>
    </w:p>
    <w:p>
      <w:pPr>
        <w:pStyle w:val="Normal"/>
      </w:pPr>
      <w:r>
        <w:t>◆〔这道程序是指将所用的茶具准备妥当，并按适宜的位置摆放好。〕</w:t>
      </w:r>
    </w:p>
    <w:p>
      <w:pPr>
        <w:pStyle w:val="Normal"/>
      </w:pPr>
      <w:r>
        <w:t>在整齐、清洁的环境之中，更有利于茶艺的完备。通常主要使用的茶具是盖碗、紫砂壶和品茗杯。</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003300" cy="431800"/>
            <wp:effectExtent b="0" l="0" r="0" t="0"/>
            <wp:wrapTopAndBottom/>
            <wp:docPr descr="figure_0181_0083" id="83" name="figure_0181_0083.jpg"/>
            <wp:cNvGraphicFramePr>
              <a:graphicFrameLocks noChangeAspect="1"/>
            </wp:cNvGraphicFramePr>
            <a:graphic>
              <a:graphicData uri="http://schemas.openxmlformats.org/drawingml/2006/picture">
                <pic:pic>
                  <pic:nvPicPr>
                    <pic:cNvPr descr="figure_0181_0083" id="0" name="figure_0181_0083.jpg"/>
                    <pic:cNvPicPr/>
                  </pic:nvPicPr>
                  <pic:blipFill>
                    <a:blip r:embed="rId87"/>
                    <a:stretch>
                      <a:fillRect/>
                    </a:stretch>
                  </pic:blipFill>
                  <pic:spPr>
                    <a:xfrm>
                      <a:off x="0" y="0"/>
                      <a:ext cx="1003300" cy="431800"/>
                    </a:xfrm>
                    <a:prstGeom prst="rect">
                      <a:avLst/>
                    </a:prstGeom>
                  </pic:spPr>
                </pic:pic>
              </a:graphicData>
            </a:graphic>
          </wp:anchor>
        </w:drawing>
      </w:r>
    </w:p>
    <w:p>
      <w:pPr>
        <w:pStyle w:val="Normal"/>
      </w:pPr>
      <w:r>
        <w:t>孔雀开屏step 02</w:t>
      </w:r>
    </w:p>
    <w:p>
      <w:pPr>
        <w:pStyle w:val="Normal"/>
      </w:pPr>
      <w:r>
        <w:t>◆〔这道程序借“孔雀开屏”一说来介绍冲泡普洱茶的用具。〕</w:t>
      </w:r>
    </w:p>
    <w:p>
      <w:pPr>
        <w:pStyle w:val="Normal"/>
      </w:pPr>
      <w:r>
        <w:t>大体说来有盖碗、紫砂壶和若琛杯。普洱茶用敞亮宽松的盖碗冲泡，能产生高温宽壶的效果；用紫砂壶作公道壶，可以去除异味，得到真香真味；用若琛杯品茶，可更好地观赏普洱茶的汤色。</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55600" cy="495300"/>
            <wp:effectExtent b="0" l="0" r="0" t="0"/>
            <wp:wrapTopAndBottom/>
            <wp:docPr descr="figure_0181_0084" id="84" name="figure_0181_0084.jpg"/>
            <wp:cNvGraphicFramePr>
              <a:graphicFrameLocks noChangeAspect="1"/>
            </wp:cNvGraphicFramePr>
            <a:graphic>
              <a:graphicData uri="http://schemas.openxmlformats.org/drawingml/2006/picture">
                <pic:pic>
                  <pic:nvPicPr>
                    <pic:cNvPr descr="figure_0181_0084" id="0" name="figure_0181_0084.jpg"/>
                    <pic:cNvPicPr/>
                  </pic:nvPicPr>
                  <pic:blipFill>
                    <a:blip r:embed="rId88"/>
                    <a:stretch>
                      <a:fillRect/>
                    </a:stretch>
                  </pic:blipFill>
                  <pic:spPr>
                    <a:xfrm>
                      <a:off x="0" y="0"/>
                      <a:ext cx="355600" cy="495300"/>
                    </a:xfrm>
                    <a:prstGeom prst="rect">
                      <a:avLst/>
                    </a:prstGeom>
                  </pic:spPr>
                </pic:pic>
              </a:graphicData>
            </a:graphic>
          </wp:anchor>
        </w:drawing>
      </w:r>
    </w:p>
    <w:p>
      <w:pPr>
        <w:pStyle w:val="Normal"/>
      </w:pPr>
      <w:r>
        <w:t>高山流水step 03</w:t>
      </w:r>
    </w:p>
    <w:p>
      <w:pPr>
        <w:pStyle w:val="Normal"/>
      </w:pPr>
      <w:r>
        <w:t>◆〔这道程序借用“高山流水”的典故，把宾客引为知己，表达出欢迎之情。〕</w:t>
      </w:r>
    </w:p>
    <w:p>
      <w:pPr>
        <w:pStyle w:val="Normal"/>
      </w:pPr>
      <w:r>
        <w:t>这道程序是把公道壶中的水以一起一落的手法倒入品茗杯中，起到温杯洗具的作用，这一动作具有欢迎宾客的寓意。</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58800" cy="457200"/>
            <wp:effectExtent b="0" l="0" r="0" t="0"/>
            <wp:wrapTopAndBottom/>
            <wp:docPr descr="figure_0181_0085" id="85" name="figure_0181_0085.jpg"/>
            <wp:cNvGraphicFramePr>
              <a:graphicFrameLocks noChangeAspect="1"/>
            </wp:cNvGraphicFramePr>
            <a:graphic>
              <a:graphicData uri="http://schemas.openxmlformats.org/drawingml/2006/picture">
                <pic:pic>
                  <pic:nvPicPr>
                    <pic:cNvPr descr="figure_0181_0085" id="0" name="figure_0181_0085.jpg"/>
                    <pic:cNvPicPr/>
                  </pic:nvPicPr>
                  <pic:blipFill>
                    <a:blip r:embed="rId89"/>
                    <a:stretch>
                      <a:fillRect/>
                    </a:stretch>
                  </pic:blipFill>
                  <pic:spPr>
                    <a:xfrm>
                      <a:off x="0" y="0"/>
                      <a:ext cx="558800" cy="457200"/>
                    </a:xfrm>
                    <a:prstGeom prst="rect">
                      <a:avLst/>
                    </a:prstGeom>
                  </pic:spPr>
                </pic:pic>
              </a:graphicData>
            </a:graphic>
          </wp:anchor>
        </w:drawing>
      </w:r>
    </w:p>
    <w:p>
      <w:pPr>
        <w:pStyle w:val="Normal"/>
      </w:pPr>
      <w:r>
        <w:t>普洱入宫step 04</w:t>
      </w:r>
    </w:p>
    <w:p>
      <w:pPr>
        <w:pStyle w:val="Normal"/>
      </w:pPr>
      <w:r>
        <w:t>◆〔这道程序就是通常所说的“置茶”。〕</w:t>
      </w:r>
    </w:p>
    <w:p>
      <w:pPr>
        <w:pStyle w:val="Normal"/>
      </w:pPr>
      <w:r>
        <w:t>即用茶匙将普洱茶缓缓拨入盖碗中。以“入宫”来表达茶进入盖碗中的郑重态势，给观者以庄重醇美的感觉，于醇厚之中彰显茶之深厚底蕴。</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46100" cy="508000"/>
            <wp:effectExtent b="0" l="0" r="0" t="0"/>
            <wp:wrapTopAndBottom/>
            <wp:docPr descr="figure_0181_0086" id="86" name="figure_0181_0086.jpg"/>
            <wp:cNvGraphicFramePr>
              <a:graphicFrameLocks noChangeAspect="1"/>
            </wp:cNvGraphicFramePr>
            <a:graphic>
              <a:graphicData uri="http://schemas.openxmlformats.org/drawingml/2006/picture">
                <pic:pic>
                  <pic:nvPicPr>
                    <pic:cNvPr descr="figure_0181_0086" id="0" name="figure_0181_0086.jpg"/>
                    <pic:cNvPicPr/>
                  </pic:nvPicPr>
                  <pic:blipFill>
                    <a:blip r:embed="rId90"/>
                    <a:stretch>
                      <a:fillRect/>
                    </a:stretch>
                  </pic:blipFill>
                  <pic:spPr>
                    <a:xfrm>
                      <a:off x="0" y="0"/>
                      <a:ext cx="546100" cy="508000"/>
                    </a:xfrm>
                    <a:prstGeom prst="rect">
                      <a:avLst/>
                    </a:prstGeom>
                  </pic:spPr>
                </pic:pic>
              </a:graphicData>
            </a:graphic>
          </wp:anchor>
        </w:drawing>
      </w:r>
    </w:p>
    <w:p>
      <w:pPr>
        <w:pStyle w:val="Normal"/>
      </w:pPr>
      <w:r>
        <w:t>游龙戏水step 05</w:t>
      </w:r>
    </w:p>
    <w:p>
      <w:pPr>
        <w:pStyle w:val="Normal"/>
      </w:pPr>
      <w:r>
        <w:t>◆〔这道程序是要用现煮沸的开水，采用45°角大水流的手法，把水注入盖碗中，然后定点冲泡。〕</w:t>
      </w:r>
    </w:p>
    <w:p>
      <w:pPr>
        <w:pStyle w:val="Normal"/>
      </w:pPr>
      <w:r>
        <w:t>这样能使盖碗中的普洱茶随着落下的水流快速翻滚。通过这种方式可以达到将茶叶充分温润的目的，因此这道程序也简称为“润茶”。</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08000" cy="469900"/>
            <wp:effectExtent b="0" l="0" r="0" t="0"/>
            <wp:wrapTopAndBottom/>
            <wp:docPr descr="figure_0182_0087" id="87" name="figure_0182_0087.jpg"/>
            <wp:cNvGraphicFramePr>
              <a:graphicFrameLocks noChangeAspect="1"/>
            </wp:cNvGraphicFramePr>
            <a:graphic>
              <a:graphicData uri="http://schemas.openxmlformats.org/drawingml/2006/picture">
                <pic:pic>
                  <pic:nvPicPr>
                    <pic:cNvPr descr="figure_0182_0087" id="0" name="figure_0182_0087.jpg"/>
                    <pic:cNvPicPr/>
                  </pic:nvPicPr>
                  <pic:blipFill>
                    <a:blip r:embed="rId91"/>
                    <a:stretch>
                      <a:fillRect/>
                    </a:stretch>
                  </pic:blipFill>
                  <pic:spPr>
                    <a:xfrm>
                      <a:off x="0" y="0"/>
                      <a:ext cx="508000" cy="469900"/>
                    </a:xfrm>
                    <a:prstGeom prst="rect">
                      <a:avLst/>
                    </a:prstGeom>
                  </pic:spPr>
                </pic:pic>
              </a:graphicData>
            </a:graphic>
          </wp:anchor>
        </w:drawing>
      </w:r>
    </w:p>
    <w:p>
      <w:pPr>
        <w:pStyle w:val="Normal"/>
      </w:pPr>
      <w:r>
        <w:t>淋壶增温step 06</w:t>
      </w:r>
    </w:p>
    <w:p>
      <w:pPr>
        <w:pStyle w:val="Normal"/>
      </w:pPr>
      <w:r>
        <w:t>◆〔这道程序也被简称为淋壶。〕</w:t>
      </w:r>
    </w:p>
    <w:p>
      <w:pPr>
        <w:pStyle w:val="Normal"/>
      </w:pPr>
      <w:r>
        <w:t>将盖碗中初泡出的茶水倒在公道壶上淋洗，以达到增温的目的。在养壶的同时可以使茶韵得到最大限度的呈现，茶香得以淋漓尽致地发挥。</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08000" cy="406400"/>
            <wp:effectExtent b="0" l="0" r="0" t="0"/>
            <wp:wrapTopAndBottom/>
            <wp:docPr descr="figure_0182_0088" id="88" name="figure_0182_0088.jpg"/>
            <wp:cNvGraphicFramePr>
              <a:graphicFrameLocks noChangeAspect="1"/>
            </wp:cNvGraphicFramePr>
            <a:graphic>
              <a:graphicData uri="http://schemas.openxmlformats.org/drawingml/2006/picture">
                <pic:pic>
                  <pic:nvPicPr>
                    <pic:cNvPr descr="figure_0182_0088" id="0" name="figure_0182_0088.jpg"/>
                    <pic:cNvPicPr/>
                  </pic:nvPicPr>
                  <pic:blipFill>
                    <a:blip r:embed="rId92"/>
                    <a:stretch>
                      <a:fillRect/>
                    </a:stretch>
                  </pic:blipFill>
                  <pic:spPr>
                    <a:xfrm>
                      <a:off x="0" y="0"/>
                      <a:ext cx="508000" cy="406400"/>
                    </a:xfrm>
                    <a:prstGeom prst="rect">
                      <a:avLst/>
                    </a:prstGeom>
                  </pic:spPr>
                </pic:pic>
              </a:graphicData>
            </a:graphic>
          </wp:anchor>
        </w:drawing>
      </w:r>
    </w:p>
    <w:p>
      <w:pPr>
        <w:pStyle w:val="Normal"/>
      </w:pPr>
      <w:r>
        <w:t>悬壶高冲step 07</w:t>
      </w:r>
    </w:p>
    <w:p>
      <w:pPr>
        <w:pStyle w:val="Normal"/>
      </w:pPr>
      <w:r>
        <w:t>◆〔这道程序是指提高水壶，将沸水冲入碗中。〕</w:t>
      </w:r>
    </w:p>
    <w:p>
      <w:pPr>
        <w:pStyle w:val="Normal"/>
      </w:pPr>
      <w:r>
        <w:t>高长的水流冲入盖碗，随后刮去浮沫，盖上碗盖后继续用沸水冲淋盖子，使得茶香茶性可以更好地发挥。</w:t>
      </w:r>
    </w:p>
    <w:p>
      <w:pPr>
        <w:pStyle w:val="Normal"/>
      </w:pPr>
      <w:r>
        <w:t>玉液移壶step 08</w:t>
      </w:r>
    </w:p>
    <w:p>
      <w:pPr>
        <w:pStyle w:val="Normal"/>
      </w:pPr>
      <w:r>
        <w:t>◆〔这道程序是将盖碗中的普洱茶汤静置几分钟，之后倒入公道壶中用以均匀茶汤。〕</w:t>
      </w:r>
    </w:p>
    <w:p>
      <w:pPr>
        <w:pStyle w:val="Normal"/>
      </w:pPr>
      <w:r>
        <w:t>通过这道程序可以使茶味更为馥郁芬芳。“玉液”本是指用美玉制成的浆液，古代传说凡人饮了可以成仙，后被用来比喻甘美的浆汁。以“玉液移壶”命名这道程序，把茶汤的甘美馥郁形象地呈现在观者面前。</w:t>
      </w:r>
    </w:p>
    <w:p>
      <w:pPr>
        <w:pStyle w:val="Normal"/>
      </w:pPr>
      <w:r>
        <w:t>凤凰行礼step 09</w:t>
      </w:r>
    </w:p>
    <w:p>
      <w:pPr>
        <w:pStyle w:val="Normal"/>
      </w:pPr>
      <w:r>
        <w:t>◆〔这道程序是采用三起三落的手法将盖碗中剩余的茶汤全部倒入公道壶中，使茶汤均匀。〕</w:t>
      </w:r>
    </w:p>
    <w:p>
      <w:pPr>
        <w:pStyle w:val="Normal"/>
      </w:pPr>
      <w:r>
        <w:t>由于这道程序是为了把盖碗中的茶汤全部过滤进公道壶中，并且是以“凤凰三点头”的动作滤尽茶汁，因此通常也称这道程序为“沥茶入壶”或“凤凰三点头”。</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95300" cy="673100"/>
            <wp:effectExtent b="0" l="0" r="0" t="0"/>
            <wp:wrapTopAndBottom/>
            <wp:docPr descr="figure_0182_0089" id="89" name="figure_0182_0089.jpg"/>
            <wp:cNvGraphicFramePr>
              <a:graphicFrameLocks noChangeAspect="1"/>
            </wp:cNvGraphicFramePr>
            <a:graphic>
              <a:graphicData uri="http://schemas.openxmlformats.org/drawingml/2006/picture">
                <pic:pic>
                  <pic:nvPicPr>
                    <pic:cNvPr descr="figure_0182_0089" id="0" name="figure_0182_0089.jpg"/>
                    <pic:cNvPicPr/>
                  </pic:nvPicPr>
                  <pic:blipFill>
                    <a:blip r:embed="rId93"/>
                    <a:stretch>
                      <a:fillRect/>
                    </a:stretch>
                  </pic:blipFill>
                  <pic:spPr>
                    <a:xfrm>
                      <a:off x="0" y="0"/>
                      <a:ext cx="495300" cy="673100"/>
                    </a:xfrm>
                    <a:prstGeom prst="rect">
                      <a:avLst/>
                    </a:prstGeom>
                  </pic:spPr>
                </pic:pic>
              </a:graphicData>
            </a:graphic>
          </wp:anchor>
        </w:drawing>
      </w:r>
    </w:p>
    <w:p>
      <w:pPr>
        <w:pStyle w:val="Normal"/>
      </w:pPr>
      <w:r>
        <w:t>若琛听泉step 10</w:t>
      </w:r>
    </w:p>
    <w:p>
      <w:pPr>
        <w:pStyle w:val="Normal"/>
      </w:pPr>
      <w:r>
        <w:t>◆〔这道程序是把品茗杯中的水倒入茶船。〕</w:t>
      </w:r>
    </w:p>
    <w:p>
      <w:pPr>
        <w:pStyle w:val="Normal"/>
      </w:pPr>
      <w:r>
        <w:t>这看似简单的程序源自中国古代的一个典故：若琛是清初一位制杯名家，因他发明的小瓯杯被很多茶人推崇和喜爱，到了现代就用其名代指小茶杯。“听泉”将茶水倒入茶船的动态形象地描绘了出来。</w:t>
      </w:r>
    </w:p>
    <w:p>
      <w:pPr>
        <w:pStyle w:val="Normal"/>
      </w:pPr>
      <w:r>
        <w:t>普降甘霖step 11</w:t>
      </w:r>
    </w:p>
    <w:p>
      <w:pPr>
        <w:pStyle w:val="Normal"/>
      </w:pPr>
      <w:r>
        <w:t>◆〔这道程序将公道壶中的茶汤倒入品茗杯中，每杯均倒至七分满，又称为“分茶”。〕</w:t>
      </w:r>
    </w:p>
    <w:p>
      <w:pPr>
        <w:pStyle w:val="Normal"/>
      </w:pPr>
      <w:r>
        <w:t>用“甘霖”比喻茶汤，尽显茶汤的美味和吉祥祝愿之意。</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6900" cy="571500"/>
            <wp:effectExtent b="0" l="0" r="0" t="0"/>
            <wp:wrapTopAndBottom/>
            <wp:docPr descr="figure_0183_0090" id="90" name="figure_0183_0090.jpg"/>
            <wp:cNvGraphicFramePr>
              <a:graphicFrameLocks noChangeAspect="1"/>
            </wp:cNvGraphicFramePr>
            <a:graphic>
              <a:graphicData uri="http://schemas.openxmlformats.org/drawingml/2006/picture">
                <pic:pic>
                  <pic:nvPicPr>
                    <pic:cNvPr descr="figure_0183_0090" id="0" name="figure_0183_0090.jpg"/>
                    <pic:cNvPicPr/>
                  </pic:nvPicPr>
                  <pic:blipFill>
                    <a:blip r:embed="rId94"/>
                    <a:stretch>
                      <a:fillRect/>
                    </a:stretch>
                  </pic:blipFill>
                  <pic:spPr>
                    <a:xfrm>
                      <a:off x="0" y="0"/>
                      <a:ext cx="596900" cy="571500"/>
                    </a:xfrm>
                    <a:prstGeom prst="rect">
                      <a:avLst/>
                    </a:prstGeom>
                  </pic:spPr>
                </pic:pic>
              </a:graphicData>
            </a:graphic>
          </wp:anchor>
        </w:drawing>
      </w:r>
    </w:p>
    <w:p>
      <w:pPr>
        <w:pStyle w:val="Normal"/>
      </w:pPr>
      <w:r>
        <w:t>品香审韵step 12</w:t>
      </w:r>
    </w:p>
    <w:p>
      <w:pPr>
        <w:pStyle w:val="Normal"/>
      </w:pPr>
      <w:r>
        <w:t>◆〔这道程序即品茗。〕</w:t>
      </w:r>
    </w:p>
    <w:p>
      <w:pPr>
        <w:pStyle w:val="Normal"/>
      </w:pPr>
      <w:r>
        <w:t>品茗时，用拇指与食指扶住杯沿，用中指抵住杯底，这一手势俗称“三龙护鼎”。俗语云：三口方知味，三番方动心。品饮分三次进行，方能体味茶汤的鲜醇甘爽、回味无穷。在献茶时要齐眉奉献给来宾并行注目礼，请来宾领悟茶韵。</w:t>
      </w:r>
    </w:p>
    <w:p>
      <w:pPr>
        <w:pStyle w:val="Normal"/>
      </w:pPr>
      <w:r>
        <w:t>敬奉茶点step 13</w:t>
      </w:r>
    </w:p>
    <w:p>
      <w:pPr>
        <w:pStyle w:val="Normal"/>
      </w:pPr>
      <w:r>
        <w:t>◆〔这道程序是根据客人的需要奉上茶点。〕</w:t>
      </w:r>
    </w:p>
    <w:p>
      <w:pPr>
        <w:pStyle w:val="Normal"/>
      </w:pPr>
      <w:r>
        <w:t>客人在享用茶点的过程中也可以进一步品尝美味，增加乐趣。在品茶过程中，辅以中西茶点为佳，茶点通常以清淡、微甜的食品为主，这样比较不会掩盖茶味。</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6900" cy="812800"/>
            <wp:effectExtent b="0" l="0" r="0" t="0"/>
            <wp:wrapTopAndBottom/>
            <wp:docPr descr="figure_0183_0091" id="91" name="figure_0183_0091.jpg"/>
            <wp:cNvGraphicFramePr>
              <a:graphicFrameLocks noChangeAspect="1"/>
            </wp:cNvGraphicFramePr>
            <a:graphic>
              <a:graphicData uri="http://schemas.openxmlformats.org/drawingml/2006/picture">
                <pic:pic>
                  <pic:nvPicPr>
                    <pic:cNvPr descr="figure_0183_0091" id="0" name="figure_0183_0091.jpg"/>
                    <pic:cNvPicPr/>
                  </pic:nvPicPr>
                  <pic:blipFill>
                    <a:blip r:embed="rId95"/>
                    <a:stretch>
                      <a:fillRect/>
                    </a:stretch>
                  </pic:blipFill>
                  <pic:spPr>
                    <a:xfrm>
                      <a:off x="0" y="0"/>
                      <a:ext cx="596900" cy="812800"/>
                    </a:xfrm>
                    <a:prstGeom prst="rect">
                      <a:avLst/>
                    </a:prstGeom>
                  </pic:spPr>
                </pic:pic>
              </a:graphicData>
            </a:graphic>
          </wp:anchor>
        </w:drawing>
      </w:r>
    </w:p>
    <w:p>
      <w:bookmarkStart w:id="117" w:name="Top_of_chapter90_xhtml"/>
      <w:pPr>
        <w:pStyle w:val="Heading 3"/>
        <w:pageBreakBefore w:val="on"/>
      </w:pPr>
      <w:r>
        <w:t>茉莉花茶茶艺</w:t>
      </w:r>
      <w:bookmarkEnd w:id="117"/>
    </w:p>
    <w:p>
      <w:pPr>
        <w:pStyle w:val="Normal"/>
      </w:pPr>
      <w:r>
        <w:t>【春江水暖鸭先知】</w:t>
      </w:r>
    </w:p>
    <w:p>
      <w:pPr>
        <w:pStyle w:val="Normal"/>
      </w:pPr>
      <w:r>
        <w:t>茉莉花茶的茶艺共有10道程序，每道程序都用一句诗来表示。“春江水暖鸭先知”为第一道程序，即烫杯。茶杯在茶盘中经过开水烫洗之后，冒着热气，洁白如玉，温润华贵，无论形、神皆似一只只在春江中游水的小鸭子。</w:t>
      </w:r>
    </w:p>
    <w:p>
      <w:pPr>
        <w:pStyle w:val="Normal"/>
      </w:pPr>
      <w:r>
        <w:t>【香花绿叶相扶持】</w:t>
      </w:r>
    </w:p>
    <w:p>
      <w:pPr>
        <w:pStyle w:val="Normal"/>
      </w:pPr>
      <w:r>
        <w:t>这是茉莉花茶茶艺的第二道程序，即赏茶，也被称为“目品”。观察鉴赏花茶茶坯的质量，主要涉及茶坯的品种、工艺、细嫩程度及保存质量等。茉莉花茶的茶坯多为优质绿茶，色绿质嫩。</w:t>
      </w:r>
    </w:p>
    <w:p>
      <w:pPr>
        <w:pStyle w:val="Normal"/>
      </w:pPr>
      <w:r>
        <w:t>茉莉干花色泽白净明亮，被称为“锦上添花”。白花绿叶互相交杂，形成一幅郁郁葱葱的美妙图景，令人陶醉。</w:t>
      </w:r>
    </w:p>
    <w:p>
      <w:pPr>
        <w:pStyle w:val="Normal"/>
      </w:pPr>
      <w:r>
        <w:t>【落英缤纷玉杯里】</w:t>
      </w:r>
    </w:p>
    <w:p>
      <w:pPr>
        <w:pStyle w:val="Normal"/>
      </w:pPr>
      <w:r>
        <w:t>这是茉莉花茶茶艺的第三道程序，即投茶。“落英缤纷”出自晋代陶渊明的《桃花源记》中：“忽逢桃花林，夹岸数百步，中无杂树，芳草鲜美，落英缤纷……”被用来形容落花纷纷，缓缓飘落的美丽情景。当用茶匙把茉莉花茶从茶荷中拨进茶杯时，干花和茶叶飘然落下，恰似“落英缤纷”，悠然之境尽现。</w:t>
      </w:r>
    </w:p>
    <w:p>
      <w:pPr>
        <w:pStyle w:val="Normal"/>
      </w:pPr>
      <w:r>
        <w:t>【春潮带雨晚来急】</w:t>
      </w:r>
    </w:p>
    <w:p>
      <w:pPr>
        <w:pStyle w:val="Normal"/>
      </w:pPr>
      <w:r>
        <w:t>这是茉莉花茶茶艺的第四道程序，即“冲水”。冲泡茉莉花茶，讲究快速高冲。热水从壶中飞流而下，冲入杯中，只见杯中花茶随水浪上下翻滚，汹涌澎湃之势尽显。</w:t>
      </w:r>
    </w:p>
    <w:p>
      <w:pPr>
        <w:pStyle w:val="Normal"/>
      </w:pPr>
      <w:r>
        <w:t>【三才化育甘露美】</w:t>
      </w:r>
    </w:p>
    <w:p>
      <w:pPr>
        <w:pStyle w:val="Normal"/>
      </w:pPr>
      <w:r>
        <w:t>这是茉莉花茶茶艺的第五道程序，即“闷茶”。冲泡花茶一般多用盖碗。茶人认为茶是“天涵、地载、人育”的灵物，是天地间的精华。闷茶的过程象征着天、地、人三才合一，自然与人性的完美融合，共同育化出茶的甘美。</w:t>
      </w:r>
    </w:p>
    <w:p>
      <w:pPr>
        <w:pStyle w:val="Normal"/>
      </w:pPr>
      <w:r>
        <w:t>【一盏香茗奉知己】</w:t>
      </w:r>
    </w:p>
    <w:p>
      <w:pPr>
        <w:pStyle w:val="Normal"/>
      </w:pPr>
      <w:r>
        <w:t>这是茉莉花茶茶艺的第六道程序，也称为“敬茶”。清茶一盏奉知己，于茶香之中，相知相惜之情已不知不觉打动人心。茶艺表演者敬茶时，以双手捧杯，举至齐眉高，以表达满怀敬意之情，同时点头示意。</w:t>
      </w:r>
    </w:p>
    <w:p>
      <w:pPr>
        <w:pStyle w:val="Normal"/>
      </w:pPr>
      <w:r>
        <w:t>【杯中清香浮清趣】</w:t>
      </w:r>
    </w:p>
    <w:p>
      <w:pPr>
        <w:pStyle w:val="Normal"/>
      </w:pPr>
      <w:r>
        <w:t>这是茉莉花茶茶艺的第七道程序，即“闻香”，也称为“鼻品”。品味花茶有古语云，“未尝甘露味，先闻圣妙香”。闻香时，用左手端住杯托，右手将杯盖前沿轻轻抬起，后沿下压，从掀开的缝隙中闻香。一闻香气的鲜度，二闻香气的浓度，三闻香气的纯度。清悠高雅的茶香沁人心脾，在茶香里感悟天、地、人的完美融合，不仅是感官的盛宴，更是妙不可言的精神享受。</w:t>
      </w:r>
    </w:p>
    <w:p>
      <w:pPr>
        <w:pStyle w:val="Normal"/>
      </w:pPr>
      <w:r>
        <w:t>【舌端甘苦入心底】</w:t>
      </w:r>
    </w:p>
    <w:p>
      <w:pPr>
        <w:pStyle w:val="Normal"/>
      </w:pPr>
      <w:r>
        <w:t>这是茉莉花茶茶艺的第八道程序，即“品茶”。品茶时，依然是左手托杯，右手将杯盖的前沿下压，后沿翘起，从缝中小口啜茶。让茶汤在口中稍作停留，与味蕾充分接触。同时用鼻腔呼气，使茶香直冲大脑，充分领略其特有的“味轻醍醐，香薄兰芷”。品茶时细细体味茶香自舌端渐入心底，不论甘苦，皆似进入生命的深邃之处。</w:t>
      </w:r>
    </w:p>
    <w:p>
      <w:pPr>
        <w:pStyle w:val="Normal"/>
      </w:pPr>
      <w:r>
        <w:t>【茶味人生细品悟】</w:t>
      </w:r>
    </w:p>
    <w:p>
      <w:pPr>
        <w:pStyle w:val="Normal"/>
      </w:pPr>
      <w:r>
        <w:t>这是茉莉花茶茶艺的第九道程序，指品茶之后的“回味”。一杯茶中有人生百味：清苦、甘甜、平和、浓郁……品得久了，便能感悟到许多生命的细节，品茶如品人生。因此，很多人认为品茶重在回味，如同生命需要感悟。</w:t>
      </w:r>
    </w:p>
    <w:p>
      <w:pPr>
        <w:pStyle w:val="Normal"/>
      </w:pPr>
      <w:r>
        <w:t>【饮罢两腋清风起】</w:t>
      </w:r>
    </w:p>
    <w:p>
      <w:pPr>
        <w:pStyle w:val="Normal"/>
      </w:pPr>
      <w:r>
        <w:t>这是茉莉花茶茶艺的最后一道程序，即“谢茶”。一碗好茶饮后可以使人神清气爽，飘然若仙。在很多古代文人的作品中都曾用“两腋清风”来形容这样绝妙的感受。如宋代词人葛长庚的《水调歌头·咏茶》中的“两腋清风起，我欲上蓬莱”；同期词人刘过在《临江仙·茶词》中也有“饮罢清风生两腋，余香齿颊犹存”的名句，经世流传。</w:t>
      </w:r>
    </w:p>
    <w:p>
      <w:bookmarkStart w:id="118" w:name="Top_of_chapter91_xhtml"/>
      <w:pPr>
        <w:pStyle w:val="Heading 3"/>
        <w:pageBreakBefore w:val="on"/>
      </w:pPr>
      <w:r>
        <w:t>禅茶茶艺</w:t>
      </w:r>
      <w:bookmarkEnd w:id="118"/>
    </w:p>
    <w:p>
      <w:pPr>
        <w:pStyle w:val="Normal"/>
      </w:pPr>
      <w:r>
        <w:t>【礼佛】</w:t>
      </w:r>
    </w:p>
    <w:p>
      <w:pPr>
        <w:pStyle w:val="Normal"/>
      </w:pPr>
      <w:r>
        <w:t>焚香合掌：自古有“茶禅一味”之说，茶中可谓富含禅机。禅茶茶艺的每道程序都以佛典中的禅语命名，表明饮茶步骤的同时也有昭示佛理的作用。</w:t>
      </w:r>
    </w:p>
    <w:p>
      <w:pPr>
        <w:pStyle w:val="Normal"/>
      </w:pPr>
      <w:r>
        <w:t>礼佛即在茶艺表演开始时，播放《心经》《戒定真香》《赞佛曲》《三皈依》等梵乐，烘托出肃穆平和的气氛，让人的内心平静下来。焚香合掌首先营造了一种佛境，飘忽的佛香与宁静虔诚的心境交通融合，令人产生如临其境的感觉。</w:t>
      </w:r>
    </w:p>
    <w:p>
      <w:pPr>
        <w:pStyle w:val="Normal"/>
      </w:pPr>
      <w:r>
        <w:t>【调息】</w:t>
      </w:r>
    </w:p>
    <w:p>
      <w:pPr>
        <w:pStyle w:val="Normal"/>
      </w:pPr>
      <w:r>
        <w:t>达摩面壁：达摩面壁出自禅宗初祖菩提达摩在嵩山少林寺面壁坐禅的典故。僧人此时伴着佛乐敲打木鱼，主泡者指导来宾随佛乐闭目放松，静坐调息，保持静坐的姿势10～15分钟。</w:t>
      </w:r>
    </w:p>
    <w:p>
      <w:pPr>
        <w:pStyle w:val="Normal"/>
      </w:pPr>
      <w:r>
        <w:t>【煮水】</w:t>
      </w:r>
    </w:p>
    <w:p>
      <w:pPr>
        <w:pStyle w:val="Normal"/>
      </w:pPr>
      <w:r>
        <w:t>丹霞烧佛：在调息静坐的过程中，煮茶助手开始烧水，这一步被称为“丹霞烧佛”，典出《祖堂集》。书中记载丹霞天然禅师于惠林寺遇到天寒，于是劈佛像烧火取暖，寺中僧人对他百般责怪，禅师答道：“我焚佛尸寻求舍利子。”僧人说：“这是木头，怎么会有舍利子？”于是禅师说：“既然如此，我烧木头，为什么要受到你的责难呢？”僧人无言以对。</w:t>
      </w:r>
    </w:p>
    <w:p>
      <w:pPr>
        <w:pStyle w:val="Normal"/>
      </w:pPr>
      <w:r>
        <w:t>“丹霞烧佛”时要注意观察火相，从燃烧的火焰中去感悟人生的短促以及生命的脆弱与精彩。</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838200" cy="1346200"/>
            <wp:effectExtent b="0" l="0" r="0" t="0"/>
            <wp:wrapTopAndBottom/>
            <wp:docPr descr="figure_0186_0092" id="92" name="figure_0186_0092.jpg"/>
            <wp:cNvGraphicFramePr>
              <a:graphicFrameLocks noChangeAspect="1"/>
            </wp:cNvGraphicFramePr>
            <a:graphic>
              <a:graphicData uri="http://schemas.openxmlformats.org/drawingml/2006/picture">
                <pic:pic>
                  <pic:nvPicPr>
                    <pic:cNvPr descr="figure_0186_0092" id="0" name="figure_0186_0092.jpg"/>
                    <pic:cNvPicPr/>
                  </pic:nvPicPr>
                  <pic:blipFill>
                    <a:blip r:embed="rId96"/>
                    <a:stretch>
                      <a:fillRect/>
                    </a:stretch>
                  </pic:blipFill>
                  <pic:spPr>
                    <a:xfrm>
                      <a:off x="0" y="0"/>
                      <a:ext cx="838200" cy="1346200"/>
                    </a:xfrm>
                    <a:prstGeom prst="rect">
                      <a:avLst/>
                    </a:prstGeom>
                  </pic:spPr>
                </pic:pic>
              </a:graphicData>
            </a:graphic>
          </wp:anchor>
        </w:drawing>
      </w:r>
    </w:p>
    <w:p>
      <w:pPr>
        <w:pStyle w:val="Normal"/>
      </w:pPr>
      <w:r>
        <w:t>【候汤】</w:t>
      </w:r>
    </w:p>
    <w:p>
      <w:pPr>
        <w:pStyle w:val="Normal"/>
      </w:pPr>
      <w:r>
        <w:t>法海听潮：候汤即煮水，用“法海听潮”命名是出自佛教中“一粒粟中藏世界，半升铛内煮山川”的教义，从小中可以见大，从听闻水的鼎沸声中，人们只要用心也能领悟到“法海潮音，随机普应”。候汤给人听觉上的享受，好似倾听钱塘潮声，令心灵不沾凡俗，宁静专一。</w:t>
      </w:r>
    </w:p>
    <w:p>
      <w:pPr>
        <w:pStyle w:val="Normal"/>
      </w:pPr>
      <w:r>
        <w:t>【洗杯】</w:t>
      </w:r>
    </w:p>
    <w:p>
      <w:pPr>
        <w:pStyle w:val="Normal"/>
      </w:pPr>
      <w:r>
        <w:t>法轮常转：“法轮常转”典出《五灯会元·卷二十》。法轮喻指佛法，法轮常转令茶艺中朴实的洗杯具有了脱俗的佛意，仿佛心境也得到了淘洗，对生活也有了更高的领悟。</w:t>
      </w:r>
    </w:p>
    <w:p>
      <w:pPr>
        <w:pStyle w:val="Normal"/>
      </w:pPr>
      <w:r>
        <w:t>【烫壶】</w:t>
      </w:r>
    </w:p>
    <w:p>
      <w:pPr>
        <w:pStyle w:val="Normal"/>
      </w:pPr>
      <w:r>
        <w:t>香场浴佛：每年，到了佛教最大的节日之一的佛诞日，寺庙僧侣和信徒们都要用香汤为释迦牟尼佛像沐浴，并举行盛大的法会。用开水烫洗茶壶的过程，被喻为“香场浴佛”，将茶与佛紧密地联系起来，表示佛法的宏大和佛随心性，无处不在。</w:t>
      </w:r>
    </w:p>
    <w:p>
      <w:pPr>
        <w:pStyle w:val="Normal"/>
      </w:pPr>
      <w:r>
        <w:t>【赏茶】</w:t>
      </w:r>
    </w:p>
    <w:p>
      <w:pPr>
        <w:pStyle w:val="Normal"/>
      </w:pPr>
      <w:r>
        <w:t>佛祖拈花：“佛祖拈花，迦叶微笑”典出《五灯会元·卷一》。据记载：在灵山会上，如来佛祖面色安详，一言不发，只拈花示众。众人神皆默然，唯有摩诃迦叶尊者心有领悟，展露微笑。于是佛祖将花交给迦叶尊者，并嘱告：微妙法门，不立文字，教外别传，以心法传授与你。</w:t>
      </w:r>
    </w:p>
    <w:p>
      <w:pPr>
        <w:pStyle w:val="Normal"/>
      </w:pPr>
      <w:r>
        <w:t>展示茶叶，请来宾欣赏，这道程序被喻为“佛祖拈花”，旨在刻画出一种在安详平和、纯净美好的心态下，一切尽在不言中，与佛祖用心灵交会的境界。</w:t>
      </w:r>
    </w:p>
    <w:p>
      <w:pPr>
        <w:pStyle w:val="Normal"/>
      </w:pPr>
      <w:r>
        <w:t>【投茶】</w:t>
      </w:r>
    </w:p>
    <w:p>
      <w:pPr>
        <w:pStyle w:val="Normal"/>
      </w:pPr>
      <w:r>
        <w:t>菩萨入狱：佛教四大菩萨之一的地藏王，为了普度众生，救度鬼魂，曾说过：“我不下地狱，谁下地狱？”这道程序是将茶投入壶内，用“菩萨入狱”来比拟，表现了茶性与佛法的相通之处。茶入壶中，即将为沸水冲烫，所得茶汤香气袭人，振奋精神，味道清爽，润口润心，仿佛菩萨救度众生之功。</w:t>
      </w:r>
    </w:p>
    <w:p>
      <w:pPr>
        <w:pStyle w:val="Normal"/>
      </w:pPr>
      <w:r>
        <w:t>【冲水】</w:t>
      </w:r>
    </w:p>
    <w:p>
      <w:pPr>
        <w:pStyle w:val="Normal"/>
      </w:pPr>
      <w:r>
        <w:t>漫天法雨：将沸水冲入壶中，润泡茶叶，就好似如法雨普降，润泽众生，令饮者如“醍醐灌顶”，从迷惘到大彻大悟。壶中缓缓升起的的氤氲热气更使人如沐春风，善念由心而生。</w:t>
      </w:r>
    </w:p>
    <w:p>
      <w:pPr>
        <w:pStyle w:val="Normal"/>
      </w:pPr>
      <w:r>
        <w:t>【润茶】</w:t>
      </w:r>
    </w:p>
    <w:p>
      <w:pPr>
        <w:pStyle w:val="Normal"/>
      </w:pPr>
      <w:r>
        <w:t>万流归宗：佛教传入中国后，随着信徒的不断增多，门派支流也日益庞杂，然而所有佛门信徒都是以“释”为姓，追求修身养性，大彻大悟。</w:t>
      </w:r>
    </w:p>
    <w:p>
      <w:pPr>
        <w:pStyle w:val="Normal"/>
      </w:pPr>
      <w:r>
        <w:t>润茶时，水从茶上流过，比喻在追求泽润万物的同时也实现了“万流归宗”的归属统一，使佛门弟子在对佛教的信仰上产生共鸣，达成默契。</w:t>
      </w:r>
    </w:p>
    <w:p>
      <w:pPr>
        <w:pStyle w:val="Normal"/>
      </w:pPr>
      <w:r>
        <w:t>【泡茶】</w:t>
      </w:r>
    </w:p>
    <w:p>
      <w:pPr>
        <w:pStyle w:val="Normal"/>
      </w:pPr>
      <w:r>
        <w:t>涵盖乾坤：佛法之宏大，无边无界，包容万象，即可以“涵盖乾坤”。虽然只是在这小小的茶壶内泡茶，也同样可以蕴藏博大精深的佛理和禅机。</w:t>
      </w:r>
    </w:p>
    <w:p>
      <w:pPr>
        <w:pStyle w:val="Normal"/>
      </w:pPr>
      <w:r>
        <w:t>【分茶】</w:t>
      </w:r>
    </w:p>
    <w:p>
      <w:pPr>
        <w:pStyle w:val="Normal"/>
      </w:pPr>
      <w:r>
        <w:t>偃溪水声：“偃溪水声”典出《景德传灯录·卷十八》。据记载，有人向师备禅师请教：“学人初入禅林，请大师指点门径。”禅师答道：“你听到偃溪流水声了吗？”来人答：“听到了。”于是师备禅师说：“这就是你悟道的入门途径。”</w:t>
      </w:r>
    </w:p>
    <w:p>
      <w:pPr>
        <w:pStyle w:val="Normal"/>
      </w:pPr>
      <w:r>
        <w:t>将分茶的流水声比喻为偃溪水声，喻指分茶的的过程能启人心智，令心性警醒，助人领悟生命与生活的智慧。</w:t>
      </w:r>
    </w:p>
    <w:p>
      <w:pPr>
        <w:pStyle w:val="Normal"/>
      </w:pPr>
      <w:r>
        <w:t>【敬茶】</w:t>
      </w:r>
    </w:p>
    <w:p>
      <w:pPr>
        <w:pStyle w:val="Normal"/>
      </w:pPr>
      <w:r>
        <w:t>普度众生：禅茶中的敬茶旨在以茶为载体，令品茶人从茶汤的清苦中体会人生百味，以求获得大智慧，达到大彻大悟的境界。因此这道程序以“普度众生”为名。</w:t>
      </w:r>
    </w:p>
    <w:p>
      <w:pPr>
        <w:pStyle w:val="Normal"/>
      </w:pPr>
      <w:r>
        <w:t>【闻香】</w:t>
      </w:r>
    </w:p>
    <w:p>
      <w:pPr>
        <w:pStyle w:val="Normal"/>
      </w:pPr>
      <w:r>
        <w:t>五气朝元：“三花聚顶，五气朝元”是佛教中修身养性的最高境界。“五气朝元”即做深呼吸，大口大口地吸入茶的香气，使幽远的茶香直达大脑。如此反复数次，有益于身体健康，使人通体舒泰。</w:t>
      </w:r>
    </w:p>
    <w:p>
      <w:pPr>
        <w:pStyle w:val="Normal"/>
      </w:pPr>
      <w:r>
        <w:t>【观色】</w:t>
      </w:r>
    </w:p>
    <w:p>
      <w:pPr>
        <w:pStyle w:val="Normal"/>
      </w:pPr>
      <w:r>
        <w:t>曹溪观水：曹溪本是一地名，位于广东曲江县双峰山下。因唐仪风二年（676），六祖慧能担任曹溪宝林寺的主持，后曹溪被历代禅者视为禅宗祖庭。曹溪水喻指禅法，将观赏茶汤的色泽喻为“曹溪观水”，暗指要更加深入地去了解佛法。</w:t>
      </w:r>
    </w:p>
    <w:p>
      <w:pPr>
        <w:pStyle w:val="Normal"/>
      </w:pPr>
      <w:r>
        <w:t>【品茶】</w:t>
      </w:r>
    </w:p>
    <w:p>
      <w:pPr>
        <w:pStyle w:val="Normal"/>
      </w:pPr>
      <w:r>
        <w:t>随波逐浪：“随波逐浪”引自《五灯会元》中的“云门三句”。云门宗接引学士的一个重要原则，即随缘接物。</w:t>
      </w:r>
    </w:p>
    <w:p>
      <w:pPr>
        <w:pStyle w:val="Normal"/>
      </w:pPr>
      <w:r>
        <w:t>佛教中的品茶也应秉持这样随缘宽容的心态，对入口的苦涩不厌憎嫌弃，对饮后的甘甜也不偏爱执著，任由茶之本味的托载，使心性闲适自由，心胸旷达洒脱，随心随性地从茶中品悟禅机佛理。</w:t>
      </w:r>
    </w:p>
    <w:p>
      <w:pPr>
        <w:pStyle w:val="Normal"/>
      </w:pPr>
      <w:r>
        <w:t>【回味】</w:t>
      </w:r>
    </w:p>
    <w:p>
      <w:pPr>
        <w:pStyle w:val="Normal"/>
      </w:pPr>
      <w:r>
        <w:t>圆通妙觉：“圆通妙觉”即大悟大彻之意。品饮茶汤之后，再细细回味之前的每个步骤，对于佛法教义会有所顿悟。品禅茶的意义就在于使人们在肃穆祥和的氛围中，从细微处感悟佛法佛理，陶冶性情，澄澈心境。</w:t>
      </w:r>
    </w:p>
    <w:p>
      <w:pPr>
        <w:pStyle w:val="Normal"/>
      </w:pPr>
      <w:r>
        <w:t>【谢茶】</w:t>
      </w:r>
    </w:p>
    <w:p>
      <w:pPr>
        <w:pStyle w:val="Normal"/>
      </w:pPr>
      <w:r>
        <w:t>再吃茶去：饮完茶要谢茶，表示谢意的同时也为了相约再品茶。所谓“茶禅一味”，茶要常饮才能有所体味，禅也要常参才能有所领悟，以达修身养性的效果。“再吃茶去”让茶客顿生无穷回味，从而期盼着再次相约吃茶去。</w:t>
      </w:r>
    </w:p>
    <w:p>
      <w:bookmarkStart w:id="119" w:name="Top_of_chapter92_xhtml"/>
      <w:pPr>
        <w:pStyle w:val="Heading 3"/>
        <w:pageBreakBefore w:val="on"/>
      </w:pPr>
      <w:r>
        <w:t>阿巴嘎奶茶茶艺</w:t>
      </w:r>
      <w:bookmarkEnd w:id="119"/>
    </w:p>
    <w:p>
      <w:pPr>
        <w:pStyle w:val="Normal"/>
      </w:pPr>
      <w:r>
        <w:t>【捣茶】</w:t>
      </w:r>
    </w:p>
    <w:p>
      <w:pPr>
        <w:pStyle w:val="Normal"/>
      </w:pPr>
      <w:r>
        <w:t>奶茶是北方游牧民族同胞酷爱的饮品。在浩瀚如海洋的绿色大草原上，热情好客的蒙古人有很多种奶茶饮品。其中，锡林郭勒草原牧民们最爱喝的阿巴嘎奶茶，就是具有代表性的一种。奶茶的馥郁浓香缘于其用料和制作方法，卓越超群的煮茶技艺更是必不可少。</w:t>
      </w:r>
    </w:p>
    <w:p>
      <w:pPr>
        <w:pStyle w:val="Normal"/>
      </w:pPr>
      <w:r>
        <w:t>阿巴嘎奶茶茶艺包含煮茶和饮茶的全过程，一般分为八道程序。捣茶为第一步，即在煮茶前，先把煮茶所用的优质砖茶研碎备用。砖茶作为奶茶的原料深受蒙古人的重视，要想煮出香浓的奶茶，砖茶就一定要优良，这样煮出的奶茶不仅能够慰藉人们的辛劳，更能为人们带来欢乐。</w:t>
      </w:r>
    </w:p>
    <w:p>
      <w:pPr>
        <w:pStyle w:val="Normal"/>
      </w:pPr>
      <w:r>
        <w:t>【洗锅】</w:t>
      </w:r>
    </w:p>
    <w:p>
      <w:pPr>
        <w:pStyle w:val="Normal"/>
      </w:pPr>
      <w:r>
        <w:t>这道程序要求把煮奶茶时所用的锅清洗干净，保证没有杂质存留。熬茶时要注意用新打来的清水熬，这样才能保证茶不会褪色变质，保持原色原味。</w:t>
      </w:r>
    </w:p>
    <w:p>
      <w:pPr>
        <w:pStyle w:val="Normal"/>
      </w:pPr>
      <w:r>
        <w:t>煮茶最好准备两口锅，一口用于烧水，另一口用于煮茶，这样不仅使用方便，也能更好地保证茶味。</w:t>
      </w:r>
    </w:p>
    <w:p>
      <w:pPr>
        <w:pStyle w:val="Normal"/>
      </w:pPr>
      <w:r>
        <w:t>【熬茶】</w:t>
      </w:r>
    </w:p>
    <w:p>
      <w:pPr>
        <w:pStyle w:val="Normal"/>
      </w:pPr>
      <w:r>
        <w:t>熬茶是阿巴嘎奶茶茶艺中最关键的步骤。在熬茶时要先把水烧开，然后小心倒入已经研碎的砖茶。熬茶时要特别注意把握火候和时间的长短，用硬火，即烈火熬煮，可以保证奶茶的质量，也体现出草原牧民粗犷豪放的性格。</w:t>
      </w:r>
    </w:p>
    <w:p>
      <w:pPr>
        <w:pStyle w:val="Para 07"/>
      </w:pPr>
      <w:r>
        <w:t>⊙在2006年举办的全国茶艺职业技能大赛上，一位来自内蒙古的姑娘正在调制奶茶。</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079500" cy="1549400"/>
            <wp:effectExtent b="0" l="0" r="0" t="0"/>
            <wp:wrapTopAndBottom/>
            <wp:docPr descr="figure_0189_0093" id="93" name="figure_0189_0093.jpg"/>
            <wp:cNvGraphicFramePr>
              <a:graphicFrameLocks noChangeAspect="1"/>
            </wp:cNvGraphicFramePr>
            <a:graphic>
              <a:graphicData uri="http://schemas.openxmlformats.org/drawingml/2006/picture">
                <pic:pic>
                  <pic:nvPicPr>
                    <pic:cNvPr descr="figure_0189_0093" id="0" name="figure_0189_0093.jpg"/>
                    <pic:cNvPicPr/>
                  </pic:nvPicPr>
                  <pic:blipFill>
                    <a:blip r:embed="rId97"/>
                    <a:stretch>
                      <a:fillRect/>
                    </a:stretch>
                  </pic:blipFill>
                  <pic:spPr>
                    <a:xfrm>
                      <a:off x="0" y="0"/>
                      <a:ext cx="1079500" cy="1549400"/>
                    </a:xfrm>
                    <a:prstGeom prst="rect">
                      <a:avLst/>
                    </a:prstGeom>
                  </pic:spPr>
                </pic:pic>
              </a:graphicData>
            </a:graphic>
          </wp:anchor>
        </w:drawing>
      </w:r>
    </w:p>
    <w:p>
      <w:pPr>
        <w:pStyle w:val="Normal"/>
      </w:pPr>
      <w:r>
        <w:t>煮茶的时间要把控在3分钟左右，时间太短茶不出味，时间太长则会破坏茶叶所含的维生素并使茶香散失。煮茶时还可以加入适量的纯碱，以此来增深茶色。</w:t>
      </w:r>
    </w:p>
    <w:p>
      <w:pPr>
        <w:pStyle w:val="Normal"/>
      </w:pPr>
      <w:r>
        <w:t>【滤茶】</w:t>
      </w:r>
    </w:p>
    <w:p>
      <w:pPr>
        <w:pStyle w:val="Normal"/>
      </w:pPr>
      <w:r>
        <w:t>这道程序就是把熬好的茶汤滤去茶叶、茶渣备用。经过熬煮，茶渣的精华已经被耗取殆尽，营养几乎全部流进茶汤，因此基本需要将其全部滤去。过滤时应小心谨慎，尽可能最大程度地留住茶汤。</w:t>
      </w:r>
    </w:p>
    <w:p>
      <w:pPr>
        <w:pStyle w:val="Normal"/>
      </w:pPr>
      <w:r>
        <w:t>【再烧茶】</w:t>
      </w:r>
    </w:p>
    <w:p>
      <w:pPr>
        <w:pStyle w:val="Normal"/>
      </w:pPr>
      <w:r>
        <w:t>在这道程序中要先把锅烧热，当锅的整体温度升高之后，先用切碎的羊尾油炝锅，再倒入少量茶汤，之后放入一勺小米。待煮到开锅沸腾时倒入全部茶汤，并放入适量的炒米、黄油和盐巴。这样，这道再烧茶的程序就算完成了。</w:t>
      </w:r>
    </w:p>
    <w:p>
      <w:pPr>
        <w:pStyle w:val="Normal"/>
      </w:pPr>
      <w:r>
        <w:t>【搅拌】</w:t>
      </w:r>
    </w:p>
    <w:p>
      <w:pPr>
        <w:pStyle w:val="Normal"/>
      </w:pPr>
      <w:r>
        <w:t>在这道程序中，需要把牛奶、奶皮子、稀奶油、黄油及黄油渣等配料按一定的比例混合，然后放入专门的搅茶桶中不停搅拌，直到混合物中分离出一层油脂为止。将搅拌好的配料放在一旁备用。</w:t>
      </w:r>
    </w:p>
    <w:p>
      <w:pPr>
        <w:pStyle w:val="Normal"/>
      </w:pPr>
      <w:r>
        <w:t>【加料】</w:t>
      </w:r>
    </w:p>
    <w:p>
      <w:pPr>
        <w:pStyle w:val="Normal"/>
      </w:pPr>
      <w:r>
        <w:t>这一步需要在锅中的茶汤烧到滚开时进行。将上一道程序中已经搅拌好的配料放入烧开的浓茶汤中，并搅拌均匀，一锅浓香四溢、热气腾腾、美味营养的阿巴嘎奶茶就煮好了。煮好的阿巴嘎奶茶，茶的味道与配料的醇厚相互融合，香气扑鼻，口味独特，是蒙古人十分喜爱的饮品。</w:t>
      </w:r>
    </w:p>
    <w:p>
      <w:pPr>
        <w:pStyle w:val="Normal"/>
      </w:pPr>
      <w:r>
        <w:t>【敬茶】</w:t>
      </w:r>
    </w:p>
    <w:p>
      <w:pPr>
        <w:pStyle w:val="Normal"/>
      </w:pPr>
      <w:r>
        <w:t>奶茶集营养、美味于一身，养育了体魄强健的蒙古人。在辽阔的大草原上，喝奶茶是一日生活不可缺少的小事，也是体现民族礼节的庄重大事。</w:t>
      </w:r>
    </w:p>
    <w:p>
      <w:pPr>
        <w:pStyle w:val="Normal"/>
      </w:pPr>
      <w:r>
        <w:t>将煮好的奶茶敬献给客人时，要双手托举茶碗举过头顶，以示恭敬。把第一碗奶茶先奉给在场年纪最大的人，然后再依次敬茶，体现出蒙古人“崇老尚德”的优良传统。敬茶时每碗茶都不可倒得太满，以八分满为宜。</w:t>
      </w:r>
    </w:p>
    <w:p>
      <w:pPr>
        <w:pStyle w:val="Normal"/>
      </w:pPr>
      <w:r>
        <w:t>客人双手接碗，接过碗后即在碗边轻啜一口，以示回敬。头一碗的敬茶礼最为重要，礼过，客人即可自由喝茶。</w:t>
      </w:r>
    </w:p>
    <w:p>
      <w:bookmarkStart w:id="120" w:name="Top_of_chapter93_xhtml"/>
      <w:pPr>
        <w:pStyle w:val="Heading 1"/>
        <w:pageBreakBefore w:val="on"/>
      </w:pPr>
      <w:r>
        <w:t>茶的鉴别</w:t>
      </w:r>
      <w:bookmarkEnd w:id="120"/>
    </w:p>
    <w:p>
      <w:pPr>
        <w:pStyle w:val="Normal"/>
      </w:pPr>
      <w:r>
        <w:t>“茶者，南方之嘉木也。”“嘉”者，泛指一切美好的事物，如何鉴别茶的优劣好坏，从中选出佳品，也是一门深奥的学问，需要从茶的产地、外形、色、香、味、冲泡之后的茶汤滋味等各方面综合比较鉴别，以选出真茶、好茶。</w:t>
      </w:r>
    </w:p>
    <w:p>
      <w:pPr>
        <w:pStyle w:val="Normal"/>
      </w:pPr>
      <w:r>
        <w:t>由于茶的类型和特性的多样性，给所有茶叶制定一套统一的评判标准并不现实。不同品性的茶有不同的鉴别要求，而不同的人口味千差万别，泡饮习惯更不相同，应依据个人的喜好、身体状况等选择适合自己的茶叶，利用好水佳器，将现有的茶叶泡出最佳的风味，才是饮茶之化境，从中得到最高的品茗乐趣。</w:t>
      </w:r>
    </w:p>
    <w:p>
      <w:pPr>
        <w:pStyle w:val="Heading 3"/>
      </w:pPr>
      <w:r>
        <w:bookmarkStart w:id="121" w:name="bw2_19"/>
        <w:t/>
        <w:bookmarkEnd w:id="121"/>
        <w:t>茶的鉴赏</w:t>
      </w:r>
    </w:p>
    <w:p>
      <w:pPr>
        <w:pStyle w:val="Normal"/>
      </w:pPr>
      <w:r>
        <w:t>【观察外形】</w:t>
      </w:r>
    </w:p>
    <w:p>
      <w:pPr>
        <w:pStyle w:val="Normal"/>
      </w:pPr>
      <w:r>
        <w:t>鉴别茶叶时，外形是第一直观要素，对成品茶外形的审查标准是干燥、匀整、鲜嫩、干净。品质优良的茶叶，任意拈一根茶条，可轻易折断并碾成粉末，表明干燥度达标。</w:t>
      </w:r>
    </w:p>
    <w:p>
      <w:pPr>
        <w:pStyle w:val="Normal"/>
      </w:pPr>
      <w:r>
        <w:t>无论是圆状、扁状或条状的散茶，优质茶的形状、大小均会保持一致：圆状的粒粒大小相同，扁状的条条厚薄相等，条状的长短匀称。这表明制茶技术高，采摘规格严，鲜叶的采摘一芽几叶全部相同，工艺精良。</w:t>
      </w:r>
    </w:p>
    <w:p>
      <w:pPr>
        <w:pStyle w:val="Normal"/>
      </w:pPr>
      <w:r>
        <w:t>好的茶叶条索紧结，在外形上卷曲优美，完整匀称，表面上油润、洁净，没有断碎梗枝、木质纤维、粉末及杂物，而且芽毫多、叶质嫩；反之，则茶叶粗糙、叶质老、条索粗松、色泽花杂、身骨轻、净度差。</w:t>
      </w:r>
    </w:p>
    <w:p>
      <w:pPr>
        <w:pStyle w:val="Normal"/>
      </w:pPr>
      <w:r>
        <w:t>【辨别颜色】</w:t>
      </w:r>
    </w:p>
    <w:p>
      <w:pPr>
        <w:pStyle w:val="Normal"/>
      </w:pPr>
      <w:r>
        <w:t>茶叶色泽需茶树品种、采摘的茶园条件、叶色等多方面因素的配合，再配以精良的加工，才能使成茶色泽匀正，且符合该类茶叶所特有的深浅、润枯和鲜暗。</w:t>
      </w:r>
    </w:p>
    <w:p>
      <w:pPr>
        <w:pStyle w:val="Normal"/>
      </w:pPr>
      <w:r>
        <w:t>干茶叶的色度依茶类不同有很大差异。以绿茶为例：绿茶以茶芽鲜嫩为佳，呈黄绿色，如果颜色浅绿，则低一等次，而颜色深绿，则该种茶叶最差。鲜嫩茶芽所制成的茶叶，色泽油润，隐含着光泽；但是如果采摘不适，过嫩，则茶叶青绿，颜色发暗；过老，则颜色干枯，不生动。当然茶叶的色度和制作工艺也有很大的关系，如果杀青不允，也会造成茶叶光泽不允，不整齐。而制作工艺粗劣，即使鲜嫩的茶芽也会变得粗老枯暗。</w:t>
      </w:r>
    </w:p>
    <w:p>
      <w:pPr>
        <w:pStyle w:val="Normal"/>
      </w:pPr>
      <w:r>
        <w:t>【掌中感受】</w:t>
      </w:r>
    </w:p>
    <w:p>
      <w:pPr>
        <w:pStyle w:val="Normal"/>
      </w:pPr>
      <w:r>
        <w:t>感官的直观感受是评茶时的一个重要标准。取适量的干茶叶置于手掌中，通过感受掌中的重量感，可以判断茶叶的精粗度和紧密度。还可用手指将掌中的茶摊开，减少重叠，以利于对单个茶叶作检查。抓茶时，要注意茶叶的光滑紧凑度，看是否有茶末、茎梗、茶片等杂质。</w:t>
      </w:r>
    </w:p>
    <w:p>
      <w:pPr>
        <w:pStyle w:val="Normal"/>
      </w:pPr>
      <w:r>
        <w:t>【闻香气】</w:t>
      </w:r>
    </w:p>
    <w:p>
      <w:pPr>
        <w:pStyle w:val="Normal"/>
      </w:pPr>
      <w:r>
        <w:t>香气是茶叶的灵魂。各种茶都有各不相同的茶香。选茶时，干茶的香气高低、强弱、持久程度、纯正与否都是很重要的评判标准。双手捧茶叶，靠近鼻端轻嗅，一是辨别香气的高低；二是嗅闻香气的纯正程度，以高锐、鲜爽、浓烈、持久、纯正、无异味为佳。凡高香茶、新茶、足火茶，干嗅必然香气高、气味正；而劣质茶、陈茶或水分含量多的茶，则干嗅香气淡薄、低沉，且夹杂异味。</w:t>
      </w:r>
    </w:p>
    <w:p>
      <w:pPr>
        <w:pStyle w:val="Normal"/>
      </w:pPr>
      <w:r>
        <w:t>【观汤色】</w:t>
      </w:r>
    </w:p>
    <w:p>
      <w:pPr>
        <w:pStyle w:val="Normal"/>
      </w:pPr>
      <w:r>
        <w:t>鉴别过干茶后，还必须开汤审评，才能进一步判断茶叶优劣。通常取茶叶3～5克，用150～200毫升沸水冲泡，静置3～5分钟后，将杯中茶汤倾入另一空碗中，审看茶汤的色度、亮度以及清浊度。好的茶叶茶汤香气浓郁纯正，闻之神清气爽，汤色显浅绿或者黄绿色，清而不浊，明净澄澈；次质茶叶则亮度差，无光泽，透明度低，暗淡混浊。</w:t>
      </w:r>
    </w:p>
    <w:p>
      <w:pPr>
        <w:pStyle w:val="Normal"/>
      </w:pPr>
      <w:r>
        <w:t>【品茶味】</w:t>
      </w:r>
    </w:p>
    <w:p>
      <w:pPr>
        <w:pStyle w:val="Normal"/>
      </w:pPr>
      <w:r>
        <w:t>茶汤滋味根据个人口味及茶叶种类不同，也存在各式各样的口感，鉴别标准并不统一。一般来讲，绿茶茶汤鲜爽醇厚，初尝略涩，后转为甘甜；红茶茶汤甜味更浓，回味无穷；花茶茶汤滋味清爽甘甜，鲜花香气明显。而所有类型茶叶的劣质茶滋味都很平淡、苦涩、略有焦味，无回味或者回味短。</w:t>
      </w:r>
    </w:p>
    <w:p>
      <w:pPr>
        <w:pStyle w:val="Normal"/>
      </w:pPr>
      <w:r>
        <w:t>【看叶底】</w:t>
      </w:r>
    </w:p>
    <w:p>
      <w:pPr>
        <w:pStyle w:val="Normal"/>
      </w:pPr>
      <w:r>
        <w:t>茶叶的叶底往往最能反映茶叶的本来面目。叶底完整，那么茶叶的采摘和加工就会精细；叶底明亮有光泽，那么泡出的茶水也会明亮有光泽；叶底柔软，说明原料鲜叶比较细嫩，相反叶底粗硬，说明原料鲜叶粗老。好的叶底，也能够给人带来赏心悦目的观感。</w:t>
      </w:r>
    </w:p>
    <w:p>
      <w:pPr>
        <w:pStyle w:val="Normal"/>
      </w:pPr>
      <w:r>
        <w:t>叶底的整碎、薄厚、色泽、匀杂等情况都可以作为判定质量优劣的标准，审评时除用目光观察外，还可借助于手指按压、牙齿咬嚼等方式。</w:t>
      </w:r>
    </w:p>
    <w:p>
      <w:pPr>
        <w:pStyle w:val="Normal"/>
      </w:pPr>
      <w:r>
        <w:t>【鉴赏的工具】</w:t>
      </w:r>
    </w:p>
    <w:p>
      <w:pPr>
        <w:pStyle w:val="Normal"/>
      </w:pPr>
      <w:r>
        <w:t>专业的评茶设备，包括：</w:t>
      </w:r>
    </w:p>
    <w:p>
      <w:pPr>
        <w:pStyle w:val="Normal"/>
      </w:pPr>
      <w:r>
        <w:t>干看台：高95～100厘米，宽70～80厘米，长度可依审评室的大小和工作量而定。桌下设抽屉，漆黑色，以便存放茶具等之用。</w:t>
      </w:r>
    </w:p>
    <w:p>
      <w:pPr>
        <w:pStyle w:val="Normal"/>
      </w:pPr>
      <w:r>
        <w:t>湿评台：高90厘米，宽50～60厘米，长140～150厘米，边高4厘米，并开有一个缺口，漆白色。长边两内侧和开缺口中，宽一边，各设1.5～2.0厘米的排水沟，以便清流台面的茶汁、渣等。</w:t>
      </w:r>
    </w:p>
    <w:p>
      <w:pPr>
        <w:pStyle w:val="Normal"/>
      </w:pPr>
      <w:r>
        <w:t>评茶盘：选干燥无气味木板来制造或购买现成，长×宽×高=23×13×3厘米，塑料材质也可。在四角的其中一对角中间开一个4厘米的缺口，以便退样倒茶。漆成白色为宜。也可以采用长×宽×高=31×19×3厘米的长方形茶盘。茶盘要求编号。</w:t>
      </w:r>
    </w:p>
    <w:p>
      <w:pPr>
        <w:pStyle w:val="Normal"/>
      </w:pPr>
      <w:r>
        <w:t>评茶杯碗：根据茶类不同，冲杯也有所区别，其色都要求是白色的。碗底也要编号。叶茶桶：用白铁皮所制。高80厘米，口径28厘米，底35厘米，分两层，腰径15厘米，中有隔网，上装茶渣，下储废茶水。</w:t>
      </w:r>
    </w:p>
    <w:p>
      <w:pPr>
        <w:pStyle w:val="Normal"/>
      </w:pPr>
      <w:r>
        <w:t>其他用具还包括天平、计时器、茶匙、网匙、汤杯、水壶、电炉、茶罐、样茶柜、架等。</w:t>
      </w:r>
    </w:p>
    <w:p>
      <w:pPr>
        <w:pStyle w:val="Normal"/>
      </w:pPr>
      <w:r>
        <w:t>【外部环境】</w:t>
      </w:r>
    </w:p>
    <w:p>
      <w:pPr>
        <w:pStyle w:val="Normal"/>
      </w:pPr>
      <w:r>
        <w:t>评茶应在专门的评茶室中进行，评茶室要求安静、清洁、干燥、空气新鲜、无异味、光线明亮柔和，避免阳光直射。评茶室北面开窗，设置黑色斜突30°的遮光板，以统一光源的均匀。室内墙要刷以白色，并引进自来水，设置洗盘池和出水导管等。</w:t>
      </w:r>
    </w:p>
    <w:p>
      <w:bookmarkStart w:id="122" w:name="Top_of_chapter94_xhtml"/>
      <w:pPr>
        <w:pStyle w:val="Heading 3"/>
        <w:pageBreakBefore w:val="on"/>
      </w:pPr>
      <w:r>
        <w:t>判断新茶与陈茶</w:t>
      </w:r>
      <w:bookmarkEnd w:id="122"/>
    </w:p>
    <w:p>
      <w:pPr>
        <w:pStyle w:val="Normal"/>
      </w:pPr>
      <w:r>
        <w:t>【可以陈放的茶叶】</w:t>
      </w:r>
    </w:p>
    <w:p>
      <w:pPr>
        <w:pStyle w:val="Normal"/>
      </w:pPr>
      <w:r>
        <w:t>陈放就是将新茶买回来后，不急于饮用，而是放置一定的时间，使茶性更加醇和。并不是所有的茶叶都适合陈放。通常只有普洱茶、沱茶、六堡茶、黑茶等几种特别的茶叶可以陈放，只要存放得当，越陈品质越好。</w:t>
      </w:r>
    </w:p>
    <w:p>
      <w:pPr>
        <w:pStyle w:val="Normal"/>
      </w:pPr>
      <w:r>
        <w:t>根据时间的不同，陈放可分为几类。绿茶等不发酵茶，往往以新茶为上，但是刚刚制成的绿茶，或者会因为寒性太大，并不适合一些人的口味，要陈放搁置一段时间。这样的陈放在一年以内，属于短期陈放。3～5年以上的为中期陈放，目的是要改变茶叶的品质特性，使其在原有基础上变得醇净而少刺激，多用于轻火以上的叶茶类。10年以上者属长期陈放，目的在于改变茶叶的风格，使之产生老茶的另一番风味，多用于轻火以上烘焙的叶茶类与后发酵茶。</w:t>
      </w:r>
    </w:p>
    <w:p>
      <w:pPr>
        <w:pStyle w:val="Normal"/>
      </w:pPr>
      <w:r>
        <w:t>长期陈放的茶叶，不要冷藏和真空包装。因为在陈放的过程中，发酵茶还在继续自然发酵，孕育陈香的味道。但是一定要做好防潮和避光的工作，潮湿会让茶叶变质，强光则会让茶叶失去味道，变成无味的枯叶。</w:t>
      </w:r>
    </w:p>
    <w:p>
      <w:pPr>
        <w:pStyle w:val="Normal"/>
      </w:pPr>
      <w:r>
        <w:t>【新茶的界定】</w:t>
      </w:r>
    </w:p>
    <w:p>
      <w:pPr>
        <w:pStyle w:val="Normal"/>
      </w:pPr>
      <w:r>
        <w:t>新茶鲜嫩爽口，色香味俱佳，品之令人心情舒爽，大多数茶像绿茶、乌龙茶都是以当年的新茶品质为好，营养成分佳。这些新茶的茶性并不稳定，时间一长，新茶里的营养物质就会和空气发生化合反应，氧化生成不溶解于水的化合物，一方面口味受影响，另一方面营养物质也会大大减少。即使再珍贵的茶叶，到了此时也会变得价值大跌。</w:t>
      </w:r>
    </w:p>
    <w:p>
      <w:pPr>
        <w:pStyle w:val="Normal"/>
      </w:pPr>
      <w:r>
        <w:t>新茶一般含水量较低，故茶叶条索紧结，手感干燥，质硬而脆，用手指轻轻一捻成粉末状。陈茶因存放时间过长，含水量较高，茶叶湿软而重，用手指捏不成粉末状，茶梗也不易折断。</w:t>
      </w:r>
    </w:p>
    <w:p>
      <w:pPr>
        <w:pStyle w:val="Normal"/>
      </w:pPr>
      <w:r>
        <w:t>【色泽】</w:t>
      </w:r>
    </w:p>
    <w:p>
      <w:pPr>
        <w:pStyle w:val="Normal"/>
      </w:pPr>
      <w:r>
        <w:t>新茶色泽一般都清新悦目，绿意分明，呈嫩绿或墨绿色，冲泡后色泽碧绿，而后慢慢转微黄，汤色明净，叶底亮泽。而陈茶由于不饱和成分已被氧化，构成茶叶色泽的一些色素物质也因光合作用发生缓慢的自动分解。通常陈茶的色泽发暗，无润泽感，呈暗绿或者暗褐色，茶梗断处截面呈暗黑色，汤色也变深变暗，茶黄素被进一步氧化聚合，偏枯黄，透明度低。</w:t>
      </w:r>
    </w:p>
    <w:p>
      <w:pPr>
        <w:pStyle w:val="Normal"/>
      </w:pPr>
      <w:r>
        <w:t>【香气】</w:t>
      </w:r>
    </w:p>
    <w:p>
      <w:pPr>
        <w:pStyle w:val="Normal"/>
      </w:pPr>
      <w:r>
        <w:t>新茶一般都有新茶香，好的新茶茶香格外明显，或清香、或浓香、或甜香，香味清新自然。陈茶中芳香物质已挥发掉，类脂成分发生水解和氧化，香气偏淡、低沉，并产生一种令人不快的老化味，即人们常说的“陈味”，甚至有粗老气或焦涩气。有的陈茶会经过人工熏香之后出售，但这种茶香味道极为不纯。</w:t>
      </w:r>
    </w:p>
    <w:p>
      <w:pPr>
        <w:pStyle w:val="Normal"/>
      </w:pPr>
      <w:r>
        <w:t>【滋味】</w:t>
      </w:r>
    </w:p>
    <w:p>
      <w:pPr>
        <w:pStyle w:val="Normal"/>
      </w:pPr>
      <w:r>
        <w:t>新茶茶汤清澈碧绿，鲜亮透底，随着冲泡时间会慢慢转微黄，入口甘鲜，浓醇爽口，且带有板栗香味，口中留甘，回味无穷，使人饮后舌感清纯，心旷神怡。而陈茶由于茶褐素在贮藏过程中的增加，汤色呈暗绿或暗褐色，枯黄暗沉，混浊暗淡，因茶中酯类物质经氧化后使可溶于水的有效成分减少，味道淡薄而无鲜爽感，甚至微有苦涩，饮后有时胃部有发胀的感觉。</w:t>
      </w:r>
    </w:p>
    <w:p>
      <w:bookmarkStart w:id="123" w:name="Top_of_chapter95_xhtml"/>
      <w:pPr>
        <w:pStyle w:val="Heading 3"/>
        <w:pageBreakBefore w:val="on"/>
      </w:pPr>
      <w:r>
        <w:t>分辨名茶的真伪</w:t>
      </w:r>
      <w:bookmarkEnd w:id="123"/>
    </w:p>
    <w:p>
      <w:pPr>
        <w:pStyle w:val="Normal"/>
      </w:pPr>
      <w:r>
        <w:t>【一闻】</w:t>
      </w:r>
    </w:p>
    <w:p>
      <w:pPr>
        <w:pStyle w:val="Normal"/>
      </w:pPr>
      <w:r>
        <w:t>鉴别名茶，需要了解各种名茶在各方面的品质特征，仔细观察，一一对照。一般来讲，主要从香气、外形、味道三个方面入手。名茶大都香味纯正，沁人心脾。若茶叶香味淡薄或根本无香味，甚至有异味，则不是好茶叶。西湖龙井味道清香，君山银针香气新鲜，黄山毛峰芬芳持久，六安瓜片香气清高，铁观音更是带有独特的兰花香气。假冒茶叶一般多为青草味，闻时要多加留意，细心分辨。</w:t>
      </w:r>
    </w:p>
    <w:p>
      <w:pPr>
        <w:pStyle w:val="Normal"/>
      </w:pPr>
      <w:r>
        <w:t>【二看】</w:t>
      </w:r>
    </w:p>
    <w:p>
      <w:pPr>
        <w:pStyle w:val="Normal"/>
      </w:pPr>
      <w:r>
        <w:t>各种名茶都有自己的外形特征，不同的品种有不同的鉴别方法。无论什么茶种，在看光度的时候，都要有光泽为上；有些品种要看条索，则条索紧结的为好，松散的为差；有的品种要看毫毛，毫多且长的为好，短而少的为差；散茶品种里面，要求茶叶外表整齐匀称，不含有碎片和杂质。</w:t>
      </w:r>
    </w:p>
    <w:p>
      <w:pPr>
        <w:pStyle w:val="Normal"/>
      </w:pPr>
      <w:r>
        <w:t>以龙井为例，好的龙井外形扁平，颜色黄绿，光洁油润，单片的龙井长度大约在3厘米以下，所有的叶片整齐划一，没有明显的过长或者过短的叶片；假冒龙井茶通常夹蒂较多，手感粗糙。信阳毛尖外形条索紧细、圆、光、直，银绿隐翠，叶底嫩绿匀整，呈青黑色；假的为卷曲形，叶片发黄。碧螺春正品银芽显露，茶叶总长度约1.5厘米，芽为卷曲形，形似蜜蜂腿，叶为卷曲清绿色，叶底幼嫩，均匀明亮；假的芽叶长度不齐，呈黄色。</w:t>
      </w:r>
    </w:p>
    <w:p>
      <w:pPr>
        <w:pStyle w:val="Normal"/>
      </w:pPr>
      <w:r>
        <w:t>【三冲泡】</w:t>
      </w:r>
    </w:p>
    <w:p>
      <w:pPr>
        <w:pStyle w:val="Normal"/>
      </w:pPr>
      <w:r>
        <w:t>名茶冲泡后，汤色、香气、滋味、叶底形状都各有特点，为假茶所不及。</w:t>
      </w:r>
    </w:p>
    <w:p>
      <w:pPr>
        <w:pStyle w:val="Normal"/>
      </w:pPr>
      <w:r>
        <w:t>如君山银针，正品味甜爽，冲泡时悬空竖立，然后徐徐下沉杯底，而假银针味淡，泡后茶叶不能竖立。</w:t>
      </w:r>
    </w:p>
    <w:p>
      <w:pPr>
        <w:pStyle w:val="Normal"/>
      </w:pPr>
      <w:r>
        <w:t>黄山毛峰水色清澈、杏黄、明亮，味醇厚，叶底芽叶成朵，厚实鲜艳。假茶呈土黄色，味苦，叶底松散无形。</w:t>
      </w:r>
    </w:p>
    <w:p>
      <w:pPr>
        <w:pStyle w:val="Normal"/>
      </w:pPr>
      <w:r>
        <w:t>祁门红茶味道浓厚，强烈醇和、鲜爽。假茶味苦涩、淡薄，叶底形状不齐。</w:t>
      </w:r>
    </w:p>
    <w:p>
      <w:pPr>
        <w:pStyle w:val="Normal"/>
      </w:pPr>
      <w:r>
        <w:t>武夷岩茶滋味醇厚回苦，润滑爽口，汤色橙黄，清澈艳丽，叶底匀亮。假茶味淡，欠韵味，色泽枯暗。</w:t>
      </w:r>
    </w:p>
    <w:p>
      <w:pPr>
        <w:pStyle w:val="Normal"/>
      </w:pPr>
      <w:r>
        <w:t>铁观音汤色清澈金黄，味醇厚甜美，入口微苦，立即转甜，叶底开展，青翠红边，肥厚明亮，每颗茶都带茶枝。假茶叶形长而薄，条索较粗，无青翠红边，冲泡3遍后便再无香味。</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2070100" cy="2717800"/>
            <wp:effectExtent b="0" l="0" r="0" t="0"/>
            <wp:wrapTopAndBottom/>
            <wp:docPr descr="figure_0196_0094" id="94" name="figure_0196_0094.jpg"/>
            <wp:cNvGraphicFramePr>
              <a:graphicFrameLocks noChangeAspect="1"/>
            </wp:cNvGraphicFramePr>
            <a:graphic>
              <a:graphicData uri="http://schemas.openxmlformats.org/drawingml/2006/picture">
                <pic:pic>
                  <pic:nvPicPr>
                    <pic:cNvPr descr="figure_0196_0094" id="0" name="figure_0196_0094.jpg"/>
                    <pic:cNvPicPr/>
                  </pic:nvPicPr>
                  <pic:blipFill>
                    <a:blip r:embed="rId98"/>
                    <a:stretch>
                      <a:fillRect/>
                    </a:stretch>
                  </pic:blipFill>
                  <pic:spPr>
                    <a:xfrm>
                      <a:off x="0" y="0"/>
                      <a:ext cx="2070100" cy="2717800"/>
                    </a:xfrm>
                    <a:prstGeom prst="rect">
                      <a:avLst/>
                    </a:prstGeom>
                  </pic:spPr>
                </pic:pic>
              </a:graphicData>
            </a:graphic>
          </wp:anchor>
        </w:drawing>
      </w:r>
    </w:p>
    <w:p>
      <w:bookmarkStart w:id="124" w:name="Top_of_chapter96_xhtml"/>
      <w:pPr>
        <w:pStyle w:val="Heading 1"/>
        <w:pageBreakBefore w:val="on"/>
      </w:pPr>
      <w:r>
        <w:t>茶饮篇</w:t>
      </w:r>
      <w:bookmarkEnd w:id="124"/>
    </w:p>
    <w:p>
      <w:pPr>
        <w:pStyle w:val="Normal"/>
      </w:pPr>
      <w:r>
        <w:t>与茶相伴，其乐无穷，不仅齿颊留香，就连内心深处最沉重晦暗之处，仿佛也被茶香浸润得空明而清澈了。</w:t>
      </w:r>
    </w:p>
    <w:p>
      <w:pPr>
        <w:pStyle w:val="Heading 1"/>
      </w:pPr>
      <w:r>
        <w:bookmarkStart w:id="125" w:name="bw1_5"/>
        <w:t/>
        <w:bookmarkEnd w:id="125"/>
        <w:t>茶经·六之饮</w:t>
      </w:r>
    </w:p>
    <w:p>
      <w:pPr>
        <w:pStyle w:val="Normal"/>
      </w:pPr>
      <w:r>
        <w:t>翼而飞，毛而走，而言，此三者俱生于天地间，饮啄以活，饮之时义远矣哉！至若救渴，饮之以浆；蠲忧忿，饮之以酒；荡昏寐，饮之以茶。</w:t>
      </w:r>
    </w:p>
    <w:p>
      <w:pPr>
        <w:pStyle w:val="Normal"/>
      </w:pPr>
      <w:r>
        <w:t>于戏！天育有万物，皆有至妙，人之所工，但猎浅易。所庇者屋，屋精极；所著者衣，衣精极；所饱者饮食，食与酒皆精极之。茶有九难：一曰造，二曰别，三曰器，四曰火，五曰水，六曰炙，七曰末，八曰煮，九曰饮。阴采夜焙，非造也。嚼味嗅香，非别也。膻鼎腥瓯，非器也。膏薪庖炭，非火也。飞湍壅潦，非水也。非炙也。碧粉缥尘，非末也。操艰搅遽，非煮也。夏兴冬废，非饮也。</w:t>
      </w:r>
    </w:p>
    <w:p>
      <w:pPr>
        <w:pStyle w:val="Para 08"/>
      </w:pPr>
      <w:r>
        <w:t>茶的饮用</w:t>
      </w:r>
    </w:p>
    <w:p>
      <w:pPr>
        <w:pStyle w:val="Normal"/>
      </w:pPr>
      <w:r>
        <w:t>禽类能用翅膀飞翔，兽类有毛而奔走，人类开口能言语，这三者都是生于这世间，以喝水、吃东西才存活下来，由此可见饮水作用之大，意义之深远。人以喝水而解决饥渴，为了消除烦闷、郁闷则饮酒，为了清除头昏困顿则饮茶。</w:t>
      </w:r>
    </w:p>
    <w:p>
      <w:pPr>
        <w:pStyle w:val="Normal"/>
      </w:pPr>
      <w:r>
        <w:t>哎呀！上天孕育了万物，每一种都有其最为巧妙的地方，而人类所擅长的，却是关注那些浅显容易的东西。人们住在提供庇护的房屋里面，房屋的建构十分精致；人们穿的衣服，也极为精细；用来饱腹的是饮食，食物和酒也都是十分精美。茶有九大困难：一是制作，二是鉴别，三是茶具，四是火力，五是水质，六是烤茶，七是捣碎，八是煮茶，九是品饮。在阴天里采集，在夜里烘焙，这并非制造的正确方法。用咀嚼的方法识别味道以嗅闻的方式辨别香气，这不是识别的正确方法。用有膻气的锅和沾染腥气的盆来装茶，这不是好的器具。用生油烟的柴和烤过肉的炭来烧制茶，这并不是理想的燃料。用飞流或者是停滞的水来烧茶，这不是适当的水。把茶烤得外面熟里面生，这不是合适的炙烤方法。把茶捣得太细，变成了绿色的粉末，这则是捣碎不当。动作不熟练或者搅动得太快，这也不是煮茶的合适方法。夏天饮茶而冬天不喝，这也不是饮茶的好方法。</w:t>
      </w:r>
    </w:p>
    <w:p>
      <w:bookmarkStart w:id="126" w:name="Top_of_chapter97_xhtml"/>
      <w:pPr>
        <w:pStyle w:val="Heading 1"/>
        <w:pageBreakBefore w:val="on"/>
      </w:pPr>
      <w:r>
        <w:t>茶经·七之事</w:t>
      </w:r>
      <w:bookmarkEnd w:id="126"/>
    </w:p>
    <w:p>
      <w:pPr>
        <w:pStyle w:val="Normal"/>
      </w:pPr>
      <w:r>
        <w:t>《搜神记》：“夏侯恺因疾死，宗人字苟奴，察见鬼神，见恺来收马，并病其妻。著平上帻、单衣，入坐生时西壁大床，就人觅茶饮。”</w:t>
      </w:r>
    </w:p>
    <w:p>
      <w:pPr>
        <w:pStyle w:val="Normal"/>
      </w:pPr>
      <w:r>
        <w:t>刘琨《与兄子南兖州史演书》云：“前得安州干姜一斤，桂一斤，黄芩一斤，皆所须也。吾体中溃闷，常仰真茶，汝可致之。”</w:t>
      </w:r>
    </w:p>
    <w:p>
      <w:pPr>
        <w:pStyle w:val="Normal"/>
      </w:pPr>
      <w:r>
        <w:t>《神异记》：“余姚人虞洪，入山采茗，遇一道士，牵三青牛，引洪至瀑布山，曰：‘予，丹丘子也。闻子善具饮，常思见惠。山中有大茗，可以相给，祈子他日有瓯牺之余，乞相遗也。’因立奠祀。后常令家人入山，获大茗焉。”</w:t>
      </w:r>
    </w:p>
    <w:p>
      <w:pPr>
        <w:pStyle w:val="Normal"/>
      </w:pPr>
      <w:r>
        <w:t>左思《娇女诗》：“吾家有娇女，皎皎颇白皙。小字为纨素，口齿自清历。有姊字蕙芳，眉目灿如画。驰骛翔园林，果下皆生摘。贪华风雨中，倏忽数百适。心为荼剧，吹嘘对鼎。”</w:t>
      </w:r>
    </w:p>
    <w:p>
      <w:pPr>
        <w:pStyle w:val="Normal"/>
      </w:pPr>
      <w:r>
        <w:t>有关茶事的记载</w:t>
      </w:r>
    </w:p>
    <w:p>
      <w:pPr>
        <w:pStyle w:val="Normal"/>
      </w:pPr>
      <w:r>
        <w:t>《搜神记》说：“夏侯恺因病去世后，其族人的儿子苟奴，能够看到鬼魂。他看到夏侯恺的鬼魂来收回马匹，并且把他的妻子也弄病了。他带着帽子、穿着单衣，坐在生前放在西墙边的大床上，找人要茶喝。”</w:t>
      </w:r>
    </w:p>
    <w:p>
      <w:pPr>
        <w:pStyle w:val="Normal"/>
      </w:pPr>
      <w:r>
        <w:t>刘琨给他哥哥的儿子南衮州刺史刘演写信中说道：“以前得到一斤安州干姜、一斤桂、一斤黄芩，这些都正是我需要的。我现在心情烦乱，常常要饮茶来提神解闷，你可以多买一点。”</w:t>
      </w:r>
    </w:p>
    <w:p>
      <w:pPr>
        <w:pStyle w:val="Normal"/>
      </w:pPr>
      <w:r>
        <w:t>《神异记》说：“余姚人虞洪入山去采茶的时候，遇见了一位道士，牵着三头青牛。他把虞洪引到瀑布山，说：‘我是丹邱子，我听说你善于煮茶，经常想着能否喝上你煮的茶。这山里有大茶树，可以任你摘采。希望你日后能够给我一些你喝不完的茶。’于是，</w:t>
      </w:r>
    </w:p>
    <w:p>
      <w:bookmarkStart w:id="127" w:name="Top_of_chapter98_xhtml"/>
      <w:pPr>
        <w:pStyle w:val="Heading 1"/>
        <w:pageBreakBefore w:val="on"/>
      </w:pPr>
      <w:r>
        <w:t>茶与健康</w:t>
      </w:r>
      <w:bookmarkEnd w:id="127"/>
    </w:p>
    <w:p>
      <w:pPr>
        <w:pStyle w:val="Normal"/>
      </w:pPr>
      <w:r>
        <w:t>茶叶中含有丰富的营养元素，因此饮茶也有着多方面的保健功效。茶，作为人们日常生活中最健康的饮品之一，有着咖啡等其他饮料等所不具备的许多优点。同时，饮茶也有着多样的禁忌或不宜，不当的饮茶方法和习惯对人体的健康也会有所损害，不过科学合理的饮茶对人的健康和心情却能起到很大的助益。总之，因为茶对于人身体健康的重要，所以在很多地区也便有了“宁可三日无饭，不可一日无茶”的说法。</w:t>
      </w:r>
    </w:p>
    <w:p>
      <w:pPr>
        <w:pStyle w:val="Heading 3"/>
      </w:pPr>
      <w:r>
        <w:bookmarkStart w:id="128" w:name="bw2_20"/>
        <w:t/>
        <w:bookmarkEnd w:id="128"/>
        <w:t>茶的健康元素</w:t>
      </w:r>
    </w:p>
    <w:p>
      <w:pPr>
        <w:pStyle w:val="Normal"/>
      </w:pPr>
      <w:r>
        <w:t>【咖啡因】</w:t>
      </w:r>
    </w:p>
    <w:p>
      <w:pPr>
        <w:pStyle w:val="Normal"/>
      </w:pPr>
      <w:r>
        <w:t>咖啡因是生物碱的一种，在医药上可被用作心脏和呼吸兴奋剂，也是重要的解热镇痛剂。咖啡因对人体的作用有：使神经中枢系统兴奋，帮助人们振奋精神，增进思维，抵抗疲劳，提高工作效率；对末梢血管具有扩张作用，能解除支气管痉挛，促进血液循环，是治疗哮喘、止咳化痰和心肌梗塞的辅助药物；咖啡因还可直接刺激呼吸中枢的兴奋；具有利尿作用、调节体温的作用和抵抗酒精烟碱的毒害作用。</w:t>
      </w:r>
    </w:p>
    <w:p>
      <w:pPr>
        <w:pStyle w:val="Normal"/>
      </w:pPr>
      <w:r>
        <w:t>咖啡因主要存在于茶叶、咖啡、可可等植物中，在植物界中分布稀少，像茶一样集中在叶部的分布更少，因此咖啡因的有无，可以作为判断真假茶叶的标准之一。通常每150毫升的茶汤中含有咖啡因约40毫克。咖啡因具弱碱性，通常在80℃的水温中即能快速溶解。</w:t>
      </w:r>
    </w:p>
    <w:p>
      <w:pPr>
        <w:pStyle w:val="Normal"/>
      </w:pPr>
      <w:r>
        <w:t>【茶多酚类物质】</w:t>
      </w:r>
    </w:p>
    <w:p>
      <w:pPr>
        <w:pStyle w:val="Normal"/>
      </w:pPr>
      <w:r>
        <w:t>茶多酚类物质是茶叶中儿茶素类、黄酮类、酚酸类和花色素类化合物的总称。茶多酚使茶叶能够保存较长的时间而不变质，这是其他大多数的树木、花草和果蔬所达不到的。虞洪设奠祭祀，后来常常叫家人进山，果然找到大茶树。”</w:t>
      </w:r>
    </w:p>
    <w:p>
      <w:pPr>
        <w:pStyle w:val="Normal"/>
      </w:pPr>
      <w:r>
        <w:t>西晋左思《娇女诗》说：“我们家有一个娇女，长得非常的白皙。她的小名叫纨素，口齿很伶俐。她的姐姐名字叫蕙芳，眉目像画得一样漂亮。两个孩子蹦蹦跳跳在园林中，果子还没成熟就摘下。爱花哪管刮风下雨，跑出跑进上百次。看见煮茶心里高兴，对着茶炉吹气。”</w:t>
      </w:r>
    </w:p>
    <w:p>
      <w:pPr>
        <w:pStyle w:val="Normal"/>
      </w:pPr>
      <w:r>
        <w:t>富含多酚类物质是茶叶与其他植物相区别的主要特征，绿茶中茶多酚含量约占干茶总量的15%～35%，红茶因发酵使茶多酚部分氧化，含量为10%～20%。</w:t>
      </w:r>
    </w:p>
    <w:p>
      <w:pPr>
        <w:pStyle w:val="Normal"/>
      </w:pPr>
      <w:r>
        <w:t>茶多酚对人体的作用主要有：降低血糖、血脂；活血化淤，抑制动脉硬化；抗氧化、延缓衰老；抑菌消炎，抗病毒；抑制癌细胞增生；祛除口臭等。此外，由于茶多酚能够保护大脑，防止辐射对皮肤和眼睛的伤害，因此富含茶多酚的茶饮品被誉为“电脑时代的饮料”。</w:t>
      </w:r>
    </w:p>
    <w:p>
      <w:pPr>
        <w:pStyle w:val="Normal"/>
      </w:pPr>
      <w:r>
        <w:t>【维生素】</w:t>
      </w:r>
    </w:p>
    <w:p>
      <w:pPr>
        <w:pStyle w:val="Normal"/>
      </w:pPr>
      <w:r>
        <w:t>维生素是人体维持正常代谢所必需的6大营养要素（糖、脂肪、蛋白质、盐类、维生素和水）之一，在茶叶中的含量也十分丰富，尤其是维生素B、C、E、K的含量。维生素B可以增进食欲；维生素C可以杀菌解毒，增加机体的抵抗力；维生素E可抗氧化，具有一定抗衰老的功效；维生素K可以增加肠道蠕动和分泌功能。因生理、职业、体质、健康等各方面的情况不同，人体对各种维生素的需要量也各异。通过饮茶摄取人体必需的维生素，是一种简易便捷的健康方式。</w:t>
      </w:r>
    </w:p>
    <w:p>
      <w:pPr>
        <w:pStyle w:val="Normal"/>
      </w:pPr>
      <w:r>
        <w:t>【矿物质】</w:t>
      </w:r>
    </w:p>
    <w:p>
      <w:pPr>
        <w:pStyle w:val="Normal"/>
      </w:pPr>
      <w:r>
        <w:t>矿物质又称无机盐，它是人体内无机物的总称。和维生素一样，矿物质是人体必需的重要元素。钾、钙、镁、锰等11种矿物质在茶中含量丰富。矿物质主要是和酶结合，促进代谢。如果人体内矿物质不足就会出现许多不良症状：比如钙、磷、锰、铜缺乏，可能引起骨骼疏松；镁缺乏，可能引起肌肉疼痛；缺铁会出现贫血；缺钠、碘、磷会引起疲劳，等等。因为茶叶中矿物质含量的丰富，多饮茶可以促进新陈代谢，保持身体健康。</w:t>
      </w:r>
    </w:p>
    <w:p>
      <w:pPr>
        <w:pStyle w:val="Normal"/>
      </w:pPr>
      <w:r>
        <w:t>【氨基酸】</w:t>
      </w:r>
    </w:p>
    <w:p>
      <w:pPr>
        <w:pStyle w:val="Normal"/>
      </w:pPr>
      <w:r>
        <w:t>氨基酸是一种分子中有羧基和氨基的有机物，它是人体的基本构成单位，与生物的生命活动密切相关，不仅是人生命的物质基础，也是进行代谢的基础。</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104900" cy="1092200"/>
            <wp:effectExtent b="0" l="0" r="0" t="0"/>
            <wp:wrapTopAndBottom/>
            <wp:docPr descr="figure_0200_0095" id="95" name="figure_0200_0095.jpg"/>
            <wp:cNvGraphicFramePr>
              <a:graphicFrameLocks noChangeAspect="1"/>
            </wp:cNvGraphicFramePr>
            <a:graphic>
              <a:graphicData uri="http://schemas.openxmlformats.org/drawingml/2006/picture">
                <pic:pic>
                  <pic:nvPicPr>
                    <pic:cNvPr descr="figure_0200_0095" id="0" name="figure_0200_0095.jpg"/>
                    <pic:cNvPicPr/>
                  </pic:nvPicPr>
                  <pic:blipFill>
                    <a:blip r:embed="rId99"/>
                    <a:stretch>
                      <a:fillRect/>
                    </a:stretch>
                  </pic:blipFill>
                  <pic:spPr>
                    <a:xfrm>
                      <a:off x="0" y="0"/>
                      <a:ext cx="1104900" cy="1092200"/>
                    </a:xfrm>
                    <a:prstGeom prst="rect">
                      <a:avLst/>
                    </a:prstGeom>
                  </pic:spPr>
                </pic:pic>
              </a:graphicData>
            </a:graphic>
          </wp:anchor>
        </w:drawing>
      </w:r>
    </w:p>
    <w:p>
      <w:pPr>
        <w:pStyle w:val="Normal"/>
      </w:pPr>
      <w:r>
        <w:t>在茶中含有氨基酸约28种，例如蛋氨酸、茶氨酸、苏氨酸、亮氨酸等。这些氨基酸对于人体机能的运行发挥着重大作用，例如亮氨酸有促进细胞再生并加速伤口愈合的功效；苏氨酸、赖氨酸、组氨酸等对于人体正常的生长发育并促进钙和铁的吸收至关重要；蛋氨酸可以促进脂肪代谢，防止动脉硬化；茶氨酸有扩张血管，松弛气管的功效。茶中含有的氨基酸为人体生命的正常活动提供了必需的要素。</w:t>
      </w:r>
    </w:p>
    <w:p>
      <w:pPr>
        <w:pStyle w:val="Normal"/>
      </w:pPr>
      <w:r>
        <w:t>【蛋白质】</w:t>
      </w:r>
    </w:p>
    <w:p>
      <w:pPr>
        <w:pStyle w:val="Normal"/>
      </w:pPr>
      <w:r>
        <w:t>蛋白质对人类的生命至关重要。蛋白质的基本组成物质便是氨基酸。人的生长、发育、运动、生殖等一切活动都离不开蛋白质，可以说没有蛋白质就没有生命。人体内蛋白质的种类繁多，而且功能也各异，约占人体重量的16.3%。茶叶中蛋白质的含量占茶中干物的20%～30%，其中的水溶性蛋白质是形成茶汤滋味的主要成分之一。</w:t>
      </w:r>
    </w:p>
    <w:p>
      <w:pPr>
        <w:pStyle w:val="Normal"/>
      </w:pPr>
      <w:r>
        <w:t>【糖类化合物】</w:t>
      </w:r>
    </w:p>
    <w:p>
      <w:pPr>
        <w:pStyle w:val="Normal"/>
      </w:pPr>
      <w:r>
        <w:t>糖类是自然界中普遍存在的多羟基醛、多羟基酮以及能水解而生成多羟基醛或多羟基酮的有机化合物。糖类化合物是人体所需能量的主要来源。茶叶中的糖类有蔗糖、淀粉、果胶、多缩葡糖和己糖等。由于茶叶中的糖类多是不溶于水的，所以茶的热量并不高，属于低热量饮料。茶叶中的糖类对于人体生理活性的保持和增强具有显著的功效。</w:t>
      </w:r>
    </w:p>
    <w:p>
      <w:pPr>
        <w:pStyle w:val="Normal"/>
      </w:pPr>
      <w:r>
        <w:t>【芳香物质】</w:t>
      </w:r>
    </w:p>
    <w:p>
      <w:pPr>
        <w:pStyle w:val="Normal"/>
      </w:pPr>
      <w:r>
        <w:t>芳香物质是具有挥发性物质的总称，茶叶中的香气便是由这些芳香物质形成的。但是在茶叶成分的总量中，芳香物质并不多，只占到0.01%～0.03%。虽然茶叶中芳香物质的含量不多，但种类却非常丰富。茶叶中的芳香物质主要由醇、酚、醛、酮、酸、酯、内酯类、含氮化合物、含硫化合物、碳氢化合物、氧化物等构成。因为不同品类的茶叶中成分含量的差异，所以茶叶会有不同的芬芳。而芳香物质不仅能使人神清气爽，还能够增强人体生理机能。</w:t>
      </w:r>
    </w:p>
    <w:p>
      <w:pPr>
        <w:pStyle w:val="Normal"/>
      </w:pPr>
      <w:r>
        <w:t>【其他成分】</w:t>
      </w:r>
    </w:p>
    <w:p>
      <w:pPr>
        <w:pStyle w:val="Normal"/>
      </w:pPr>
      <w:r>
        <w:t>茶叶中除了含有上述与人身体健康密切相关的物质之外，还含有有机酸、色素、类脂类、酶类以及无机化合物等成分。其中有机酸、酶类可以增进机体代谢；类脂类物质对进入细胞的物质起着调节渗透的作用。</w:t>
      </w:r>
    </w:p>
    <w:p>
      <w:pPr>
        <w:pStyle w:val="Normal"/>
      </w:pPr>
      <w:r>
        <w:t>正因为茶叶中含有这么多种的营养物质，因此适量地科学饮茶对于人的身体具有良好的保健效果。</w:t>
      </w:r>
    </w:p>
    <w:p>
      <w:bookmarkStart w:id="129" w:name="Top_of_chapter99_xhtml"/>
      <w:pPr>
        <w:pStyle w:val="Heading 3"/>
        <w:pageBreakBefore w:val="on"/>
      </w:pPr>
      <w:r>
        <w:t>茶的保健功效</w:t>
      </w:r>
      <w:bookmarkEnd w:id="129"/>
    </w:p>
    <w:p>
      <w:pPr>
        <w:pStyle w:val="Normal"/>
      </w:pPr>
      <w:r>
        <w:t>【安神醒脑】</w:t>
      </w:r>
    </w:p>
    <w:p>
      <w:pPr>
        <w:pStyle w:val="Normal"/>
      </w:pPr>
      <w:r>
        <w:t>茶叶中含有咖啡因，而咖啡因可以刺激大脑感觉中枢，从而使其更加敏锐和兴奋，起到安神醒脑、解除疲劳的作用。在感觉到心身怠倦的时候，泡上一杯清茶，闻着缕缕的清香，品饮着茶汤的舒爽，精神自然会慢慢饱满起来，已有的困倦和劳累也会得到很好的缓解，从而思维清晰，反应敏捷。这便是茶带来的安神醒脑的良好功效。</w:t>
      </w:r>
    </w:p>
    <w:p>
      <w:pPr>
        <w:pStyle w:val="Normal"/>
      </w:pPr>
      <w:r>
        <w:t>【防龋固齿】</w:t>
      </w:r>
    </w:p>
    <w:p>
      <w:pPr>
        <w:pStyle w:val="Normal"/>
      </w:pPr>
      <w:r>
        <w:t>茶具有防龋固齿的功效和它本身含有的健康元素有关。首先是氟元素，茶中含有较多量的氟元素，而适量的氟元素是抑制龋齿发生的重要因素。因此，一些牙膏中也以添加氟元素的方式起到更好的防蛀效果。</w:t>
      </w:r>
    </w:p>
    <w:p>
      <w:pPr>
        <w:pStyle w:val="Normal"/>
      </w:pPr>
      <w:r>
        <w:t>其次是茶多酚类化合物，它们可以抑制牙齿细菌的生成和繁殖，进而预防龋齿的发生。最后就是茶叶中茶皂甙的表面活性作用，它增强了氟元素和茶多酚类化合物的杀菌效果。另外，因为茶本身呈碱性，而碱性物质可以防止牙齿所必需的钙质的减少和流失，因此饮茶还可以起到坚固牙齿的作用。</w:t>
      </w:r>
    </w:p>
    <w:p>
      <w:pPr>
        <w:pStyle w:val="Normal"/>
      </w:pPr>
      <w:r>
        <w:t>【清心明目】</w:t>
      </w:r>
    </w:p>
    <w:p>
      <w:pPr>
        <w:pStyle w:val="Normal"/>
      </w:pPr>
      <w:r>
        <w:t>品茶的时候需要的是有一颗清静淡泊的心，即使稍有烦闷的心思，如果泡上一杯茶，细细地品茶之余，也会收到清火清心的良好效果。这一方面是因为茶叶的轻柔以及与水的交融给人心理上的抚平；另一方面茶叶中含有的多种健康元素也悄然进入人体内，发挥了其特别的效果。茶不但能清心，同时也能明目。因为人眼需要维生素C的比例较高，而通过饮茶的方法可以很有效地摄入维生素C，因此经常饮茶可以很好地预防白内障、夜盲症等眼病的发生，进而起到明目的作用。</w:t>
      </w:r>
    </w:p>
    <w:p>
      <w:pPr>
        <w:pStyle w:val="Normal"/>
      </w:pPr>
      <w:r>
        <w:t>【消渴解暑】</w:t>
      </w:r>
    </w:p>
    <w:p>
      <w:pPr>
        <w:pStyle w:val="Normal"/>
      </w:pPr>
      <w:r>
        <w:t>茶作为一种健康的饮品，首先便是它具有消渴的优点。当茶水滑过干渴的咽喉，焦渴的感觉会慢慢变淡并消失，浸润的滋味充满身心。尤其是炎热的夏季，干燥的空气和酷烈的阳光很容易让人觉得干渴甚至是中暑，茶便是绝佳的解渴和消暑饮品。在树荫摇曳的庭院中摆上清茶数盏，品饮欢娱的同时也获得了消渴解暑的效果。</w:t>
      </w:r>
    </w:p>
    <w:p>
      <w:pPr>
        <w:pStyle w:val="Normal"/>
      </w:pPr>
      <w:r>
        <w:t>【清新口气】</w:t>
      </w:r>
    </w:p>
    <w:p>
      <w:pPr>
        <w:pStyle w:val="Normal"/>
      </w:pPr>
      <w:r>
        <w:t>人们在用餐之后往往会有一些残余物遗留或者黏附在牙齿的表层或者牙缝中，长时间积聚之后再经过口腔细菌的发酵作用，就会出现异味或者口臭。饮茶可以起到很好的清新口气的效果。这主要是因为茶中茶多酚类化合物对存在于口腔中的菌类有很好的预防和杀灭效果，同时茶皂甙的表面活性作用也可以起到清除口臭、清洗口腔的作用。</w:t>
      </w:r>
    </w:p>
    <w:p>
      <w:pPr>
        <w:pStyle w:val="Normal"/>
      </w:pPr>
      <w:r>
        <w:t>【解毒醒酒】</w:t>
      </w:r>
    </w:p>
    <w:p>
      <w:pPr>
        <w:pStyle w:val="Normal"/>
      </w:pPr>
      <w:r>
        <w:t>饮酒对于肝脏的伤害大家并不陌生，而饮茶可以帮助解毒醒酒也是众所周知。这主要是因为茶中含有的大量的维生素C和咖啡因的作用。维生素C可以促进酒精的代谢，使得肝脏的解毒作用增强；其次咖啡因的提神作用可以使昏沉的酒醉头脑变得相对清醒，同时缓解头疼并促进身体代谢。因此，酒醉后适量饮茶，具有很好的解毒醒酒效果。</w:t>
      </w:r>
    </w:p>
    <w:p>
      <w:pPr>
        <w:pStyle w:val="Normal"/>
      </w:pPr>
      <w:r>
        <w:t>【排毒美颜】</w:t>
      </w:r>
    </w:p>
    <w:p>
      <w:pPr>
        <w:pStyle w:val="Normal"/>
      </w:pPr>
      <w:r>
        <w:t>经常饮茶可以有效清除体内重金属所造成的毒害作用。研究证明在人们日常生活中一些重金属如铜、铅、汞、镉、铬等，通过饮食、空气等方式进入到人体之中，从而对人体造成很大的损害。茶叶中的茶多酚类化合物可以对重金属起到很好的吸附作用，能够促进重金属在身体中沉淀并被排出。</w:t>
      </w:r>
    </w:p>
    <w:p>
      <w:pPr>
        <w:pStyle w:val="Normal"/>
      </w:pPr>
      <w:r>
        <w:t>此外，饮茶可以美容也是历来为人们所公认。一方面是因为通过饮茶有效地排出了身体中的毒素，使得人精神焕发，年轻朝气，展现了自然健康之美；另一方面茶中富含的美容营养素较高，对皮肤具有很好的滋润和美容效果，因此经常饮茶也是美容的一个有效而便捷的好方法。</w:t>
      </w:r>
    </w:p>
    <w:p>
      <w:pPr>
        <w:pStyle w:val="Normal"/>
      </w:pPr>
      <w:r>
        <w:t>【消食去滞】</w:t>
      </w:r>
    </w:p>
    <w:p>
      <w:pPr>
        <w:pStyle w:val="Normal"/>
      </w:pPr>
      <w:r>
        <w:t>酒足饭饱之后往往出现口渴和食物淤积的感觉，而这时候饮茶是最好的选择，可以起到消食去滞的效果。因为茶叶中咖啡因和黄烷醇类化合物的存在，使得消化道的蠕动能力增强，促进了食物的消化。同时饮茶也预防了消化器官炎症的发生，这是因为茶多酚类化合物会在消化器官的伤口处形成一层薄膜，起到保护作用。</w:t>
      </w:r>
    </w:p>
    <w:p>
      <w:pPr>
        <w:pStyle w:val="Normal"/>
      </w:pPr>
      <w:r>
        <w:t>【利尿通便】</w:t>
      </w:r>
    </w:p>
    <w:p>
      <w:pPr>
        <w:pStyle w:val="Normal"/>
      </w:pPr>
      <w:r>
        <w:t>饮茶利尿当然是摄入了一定水分的原因，但主要是因为茶中含有的咖啡因、可可碱以及芳香油的综合作用的结果，从而促进了尿液从肾脏中加速过滤出来。由于乳酸等致疲劳物质伴随尿液排出，体力也会得到恢复，疲劳得到缓解。</w:t>
      </w:r>
    </w:p>
    <w:p>
      <w:pPr>
        <w:pStyle w:val="Normal"/>
      </w:pPr>
      <w:r>
        <w:t>同时，饮茶对于缓解便秘的症状也有很好的效果。这是因为茶叶中茶多酚类物质促进了消化道的蠕动，使得淤积在消化道的废物能够有效地流动，从而起到对习惯性和神经性便秘的缓解与治疗作用。</w:t>
      </w:r>
    </w:p>
    <w:p>
      <w:pPr>
        <w:pStyle w:val="Normal"/>
      </w:pPr>
      <w:r>
        <w:t>【增强免疫力】</w:t>
      </w:r>
    </w:p>
    <w:p>
      <w:pPr>
        <w:pStyle w:val="Normal"/>
      </w:pPr>
      <w:r>
        <w:t>个人的免疫力固然跟自己本身的体质有关，但是通过适当科学的方法也可以增强自己的免疫力。饮茶就是一种便捷又健康有效的方式，因为茶中含有的健康元素可以有效地抵抗细菌、病毒和真菌。茶叶中含有较高量的维生素C，可以有效提高免疫力。同时，也有研究认为茶里含有的氨基酸也能增强身体的抵抗力。总之，饮茶对于身体免疫力的增强有着明显的效果。</w:t>
      </w:r>
    </w:p>
    <w:p>
      <w:pPr>
        <w:pStyle w:val="Normal"/>
      </w:pPr>
      <w:r>
        <w:t>【防辐射抗癌变】</w:t>
      </w:r>
    </w:p>
    <w:p>
      <w:pPr>
        <w:pStyle w:val="Normal"/>
      </w:pPr>
      <w:r>
        <w:t>茶被认为是一种有效的辐射解毒剂。20世纪50年代，日本广岛遭受原子弹的轰炸，爆炸后的幸存者中，很多有长期饮茶习惯的人放射病轻，存活率高。经研究发现，茶叶中的多酚类化合物和脂多糖对放射性同位素有很好的吸附作用，尤其是对有害的放射性元素——锶具有明显的吸收并阻止扩散的作用。</w:t>
      </w:r>
    </w:p>
    <w:p>
      <w:pPr>
        <w:pStyle w:val="Normal"/>
      </w:pPr>
      <w:r>
        <w:t>【抗衰老延年益寿】</w:t>
      </w:r>
    </w:p>
    <w:p>
      <w:pPr>
        <w:pStyle w:val="Normal"/>
      </w:pPr>
      <w:r>
        <w:t>人体衰老主要是因为脂质的氧化作用，而维生素C和维生素E等具有良好的抗氧化作用。茶叶中不仅含有较高量的维生素C和维生素E，而且含有儿茶素类化合物。儿茶素类化合物具有较强的抗氧活性，可以起到很好的抗衰老、延年益寿的效果。</w:t>
      </w:r>
    </w:p>
    <w:p>
      <w:pPr>
        <w:pStyle w:val="Normal"/>
      </w:pPr>
      <w:r>
        <w:t>【消炎杀菌】</w:t>
      </w:r>
    </w:p>
    <w:p>
      <w:pPr>
        <w:pStyle w:val="Normal"/>
      </w:pPr>
      <w:r>
        <w:t>在中国古代，茶叶便常常用来消毒伤口。这是因为茶叶中含有的儿茶素类化合物和黄烷醇类能够起到很好的消炎杀菌作用。首先，黄烷醇类相当于激素，能够促进肾上腺体的活动，具有直接的消炎作用。其次，茶叶中的儿茶素类化合物对于多种病原细菌具有明显的抑制作用。茶叶中多酚类化合物和儿茶素类化合物，还可以明显抑制植物病毒。而众多的茶叶品种中，尤其以绿茶的杀菌性最强。</w:t>
      </w:r>
    </w:p>
    <w:p>
      <w:bookmarkStart w:id="130" w:name="Top_of_chapter100_xhtml"/>
      <w:pPr>
        <w:pStyle w:val="Heading 3"/>
        <w:pageBreakBefore w:val="on"/>
      </w:pPr>
      <w:r>
        <w:t>饮茶的禁忌</w:t>
      </w:r>
      <w:bookmarkEnd w:id="130"/>
    </w:p>
    <w:p>
      <w:pPr>
        <w:pStyle w:val="Normal"/>
      </w:pPr>
      <w:r>
        <w:t>【饮茶不宜过浓】</w:t>
      </w:r>
    </w:p>
    <w:p>
      <w:pPr>
        <w:pStyle w:val="Normal"/>
      </w:pPr>
      <w:r>
        <w:t>很多人面对工作或生活带来的精神压力，往往喜欢通过冲泡、品饮浓茶来解乏提神。然而，饮茶的时候如果太浓，对身体是有伤害的。因为咖啡因刺激神经，经常喝浓茶不仅会使人对浓茶产生依赖感，更重要的是，咖啡因和茶碱的刺激作用还会使人产生头疼、失眠等一系列不适的症状。饮浓茶非但不能缓解精神压力和减轻疲劳，只会适得其反。</w:t>
      </w:r>
    </w:p>
    <w:p>
      <w:pPr>
        <w:pStyle w:val="Normal"/>
      </w:pPr>
      <w:r>
        <w:t>另外，酒醉后也不宜冲饮浓茶，因为浓茶在缓解酒精刺激的同时，也给肝脏带来了更重的负担，一样会伤害身体。</w:t>
      </w:r>
    </w:p>
    <w:p>
      <w:pPr>
        <w:pStyle w:val="Normal"/>
      </w:pPr>
      <w:r>
        <w:t>【不宜空腹饮茶】</w:t>
      </w:r>
    </w:p>
    <w:p>
      <w:pPr>
        <w:pStyle w:val="Normal"/>
      </w:pPr>
      <w:r>
        <w:t>茶具有温凉的特性，如果空腹饮茶，会对脾胃产生冲击，进而容易造成脾胃不和。同时，空腹饮茶还会使得胃液被冲淡，影响食欲和食物消化。如果长期空腹饮茶会导致营养不良和食欲减退，严重的还会出现消化相关的肠胃慢性病。因此空腹饮茶对身体健康也是有危害的。</w:t>
      </w:r>
    </w:p>
    <w:p>
      <w:pPr>
        <w:pStyle w:val="Normal"/>
      </w:pPr>
      <w:r>
        <w:t>【忌以茶送药】</w:t>
      </w:r>
    </w:p>
    <w:p>
      <w:pPr>
        <w:pStyle w:val="Normal"/>
      </w:pPr>
      <w:r>
        <w:t>人们一般有这样的观念，即茶可以解药，说的便是在生病吃药的时候不要用茶水来冲服。这是因为茶叶中的鞣质可以分解为鞣酸，而这些物质和药物结合之后会产生沉淀，进而阻碍药物被吸收，从而降低药效。所以，在生病的时候要尽量避免饮茶，更不要以茶来服药。</w:t>
      </w:r>
    </w:p>
    <w:p>
      <w:pPr>
        <w:pStyle w:val="Normal"/>
      </w:pPr>
      <w:r>
        <w:t>【不宜饭后饮茶】</w:t>
      </w:r>
    </w:p>
    <w:p>
      <w:pPr>
        <w:pStyle w:val="Normal"/>
      </w:pPr>
      <w:r>
        <w:t>有的人习惯在饱饭之后马上泡茶来促进食物消化，其实这也是不科学的。这是因为如果在饭饱之后马上饮茶不仅会增加胃的消化负担，而且茶叶的鞣质还会与蛋白质、铁质发生凝固作用，影响人体对蛋白质和铁的吸收。可见，饭后立即饮茶非但不能促进消化，还会对消化吸收造成影响。因此，饭后不宜马上饮茶。</w:t>
      </w:r>
    </w:p>
    <w:p>
      <w:pPr>
        <w:pStyle w:val="Normal"/>
      </w:pPr>
      <w:r>
        <w:t>【不宜饮冷茶】</w:t>
      </w:r>
    </w:p>
    <w:p>
      <w:pPr>
        <w:pStyle w:val="Normal"/>
      </w:pPr>
      <w:r>
        <w:t>本来茶性温凉，冷茶对身体更会起到滞寒作用。冷茶不适合饱饭后饮用，会造成食物难以消化，影响脾胃器官的正常运转。尤其是身体虚寒的人忌饮冷茶，否则会造成身体虚弱，容易导致感冒、气管炎等症状。如果身患支气管炎再饮用冷茶，会产生使炎痰集聚、身体恢复缓慢等不良作用。</w:t>
      </w:r>
    </w:p>
    <w:p>
      <w:pPr>
        <w:pStyle w:val="Normal"/>
      </w:pPr>
      <w:r>
        <w:t>【睡前不宜饮茶】</w:t>
      </w:r>
    </w:p>
    <w:p>
      <w:pPr>
        <w:pStyle w:val="Normal"/>
      </w:pPr>
      <w:r>
        <w:t>睡前的时候人们腹中的食物较少，如果再饮茶不但会影响腹中食物的消化，同时会刺激神经，容易出现失眠症状，影响正常的休息。另外，由于茶性较凉，睡前饮茶还会导致脾胃不和，长此以往，甚至会出现炎症或慢性消化疾病。</w:t>
      </w:r>
    </w:p>
    <w:p>
      <w:pPr>
        <w:pStyle w:val="Normal"/>
      </w:pPr>
      <w:r>
        <w:t>【忌饮隔夜茶】</w:t>
      </w:r>
    </w:p>
    <w:p>
      <w:pPr>
        <w:pStyle w:val="Normal"/>
      </w:pPr>
      <w:r>
        <w:t>人们大多知道隔夜茶是不适宜饮用的，一方面隔夜茶因为长时间的浸泡，其营养元素基本上都已经溶解丧失，已经没有什么营养价值；另一方面茶叶中含有的蛋白质、糖类也是细菌、霉菌繁殖的养料，搁置时间长，会出现变质，产生异味。饮用变质的隔夜茶会对消化器官造成伤害，容易出现腹泻，因此隔夜茶也是不宜饮用的。</w:t>
      </w:r>
    </w:p>
    <w:p>
      <w:pPr>
        <w:pStyle w:val="Normal"/>
      </w:pPr>
      <w:r>
        <w:t>【不宜饮茶的人群】</w:t>
      </w:r>
    </w:p>
    <w:p>
      <w:pPr>
        <w:pStyle w:val="Normal"/>
      </w:pPr>
      <w:r>
        <w:t>茶对多数人都是健康方便的绝佳饮品，但并不是说它是包治百病的灵丹妙药。因为体质、生理、疾患等方面的影响，饮茶也有着不适宜的人群和需要注意的多个方面。例如：神经衰弱或患失眠症的人、贫血者、缺钙或骨折的人、患有胃溃疡的人、痛风患者、高血压或心脏病患者、肝或肾病患者、泌尿系统结石的人、孕妇等都不宜过量饮茶。</w:t>
      </w:r>
    </w:p>
    <w:p>
      <w:pPr>
        <w:pStyle w:val="Normal"/>
      </w:pPr>
      <w:r>
        <w:t>【不宜饮茶的体质】</w:t>
      </w:r>
    </w:p>
    <w:p>
      <w:pPr>
        <w:pStyle w:val="Normal"/>
      </w:pPr>
      <w:r>
        <w:t>饮茶对体质的要求不是太多，但是也有一些。例如贫血者最好不要喝过量的茶，这是因为茶中的茶多酚类化合物能够与部分金属离子如铁结合，贫血者之中大多以缺铁性贫血为主，饮茶对于贫血患者并不能带来很好的效果，因此贫血的体质不适合饮茶。钙质疏松的人也不适合饮茶，因为茶中的茶多酚类化合物也会对于饮食中的钙质起到沉淀作用。基于相似的理由，心脏病以及神经衰弱的患者也不适合饮茶。</w:t>
      </w:r>
    </w:p>
    <w:p>
      <w:bookmarkStart w:id="131" w:name="Top_of_chapter101_xhtml"/>
      <w:pPr>
        <w:pStyle w:val="Heading 3"/>
        <w:pageBreakBefore w:val="on"/>
      </w:pPr>
      <w:r>
        <w:t>科学合理地饮茶</w:t>
      </w:r>
      <w:bookmarkEnd w:id="131"/>
    </w:p>
    <w:p>
      <w:pPr>
        <w:pStyle w:val="Normal"/>
      </w:pPr>
      <w:r>
        <w:t>【选对饮茶的时间】</w:t>
      </w:r>
    </w:p>
    <w:p>
      <w:pPr>
        <w:pStyle w:val="Normal"/>
      </w:pPr>
      <w:r>
        <w:t>既然饮茶有着这么多的时间上的要求和禁忌，那什么时候饮茶才是最佳的时间呢？</w:t>
      </w:r>
    </w:p>
    <w:p>
      <w:pPr>
        <w:pStyle w:val="Normal"/>
      </w:pPr>
      <w:r>
        <w:t>最佳的饮茶时间是在进食半个或一个小时之后，这个时候食物已经得到了一定的消化，身体出现些许疲劳，适量的饮茶不仅能够促进消化的继续进行，同时也能够起到很好的提神和抗疲劳的效果。</w:t>
      </w:r>
    </w:p>
    <w:p>
      <w:pPr>
        <w:pStyle w:val="Normal"/>
      </w:pPr>
      <w:r>
        <w:t>【了解茶的功效】</w:t>
      </w:r>
    </w:p>
    <w:p>
      <w:pPr>
        <w:pStyle w:val="Normal"/>
      </w:pPr>
      <w:r>
        <w:t>要做到科学合理地饮茶，不仅要把握好饮茶的时间，还要对不同种类和地域的茶叶的功效有一定的了解，这样才会有针对性地饮用，实现茶叶保健养生效能的最大化发挥。</w:t>
      </w:r>
    </w:p>
    <w:p>
      <w:pPr>
        <w:pStyle w:val="Normal"/>
      </w:pPr>
      <w:r>
        <w:t>如知道了维生素C在茶叶中的含量较多，同时了解维生素C对于胆固醇有降低作用，能够起到减肥节食的效果，这是了解茶叶的营养元素及其疗效。同时也要了解不同种类的茶叶在人体健康上的不同效用，例如乌龙茶对于减肥的效果极佳，而绿茶对于血液循环、视力和免疫力的提高有着更强的功效。所以，了解茶叶的功效是进行科学合理饮茶的重要基础。</w:t>
      </w:r>
    </w:p>
    <w:p>
      <w:pPr>
        <w:pStyle w:val="Normal"/>
      </w:pPr>
      <w:r>
        <w:t>【掌握泡茶的技巧】</w:t>
      </w:r>
    </w:p>
    <w:p>
      <w:pPr>
        <w:pStyle w:val="Normal"/>
      </w:pPr>
      <w:r>
        <w:t>做到科学合理的饮茶还要掌握一定的泡茶技巧，如果方法不当，也会弄巧成拙，影响茶叶品性的发挥和品饮的实用性。</w:t>
      </w:r>
    </w:p>
    <w:p>
      <w:pPr>
        <w:pStyle w:val="Normal"/>
      </w:pPr>
      <w:r>
        <w:t>首先便是要懂得品鉴泡茶的用水，是不是甘洁鲜活。</w:t>
      </w:r>
    </w:p>
    <w:p>
      <w:pPr>
        <w:pStyle w:val="Normal"/>
      </w:pPr>
      <w:r>
        <w:t>其次是泡茶器皿。器皿在清洁实用的基础上还要注意美观和质地，做到与茶性相融通，使茶叶的色香能够很好地发挥出来。</w:t>
      </w:r>
    </w:p>
    <w:p>
      <w:pPr>
        <w:pStyle w:val="Normal"/>
      </w:pPr>
      <w:r>
        <w:t>三是要注意泡茶用量、水温以及冲泡时间。茶量、水温和冲泡的时间因茶而定，当然，每一种茶叶还有许多独特的冲泡技巧。对于泡茶技巧掌握得越丰富和熟练，饮茶便越容易做到科学合理，达到实用性与艺术性的良好结合。</w:t>
      </w:r>
    </w:p>
    <w:p>
      <w:bookmarkStart w:id="132" w:name="Top_of_chapter102_xhtml"/>
      <w:pPr>
        <w:pStyle w:val="Heading 1"/>
        <w:pageBreakBefore w:val="on"/>
      </w:pPr>
      <w:r>
        <w:t>茶叶的保存</w:t>
      </w:r>
      <w:bookmarkEnd w:id="132"/>
    </w:p>
    <w:p>
      <w:pPr>
        <w:pStyle w:val="Normal"/>
      </w:pPr>
      <w:r>
        <w:t>茶叶是一种比较娇贵的消费品，除了普洱茶可以长年陈放提升价值外，其他茶叶都各有一定的保质期。自然环境中的诸多因素，包括温度、湿度、空气、光线等，都可能引起茶叶成分氧化，造成其颜色发暗，香气散失，味道不佳，甚至发霉，使茶叶提前过期，影响到其作为商品的经济价值、饮用口感，甚至还会影响到饮茶者身体健康。</w:t>
      </w:r>
    </w:p>
    <w:p>
      <w:pPr>
        <w:pStyle w:val="Normal"/>
      </w:pPr>
      <w:r>
        <w:t>根据茶叶品种、生长条件等的不同，保质期也不尽相同。如果在存放过程中采用妥善合理的方法贮存，可以有效保证茶叶质量，减缓茶叶的质变过程，使品茶人能更为安心地体会品饮乐趣。</w:t>
      </w:r>
    </w:p>
    <w:p>
      <w:pPr>
        <w:pStyle w:val="Heading 3"/>
      </w:pPr>
      <w:r>
        <w:bookmarkStart w:id="133" w:name="bw2_21"/>
        <w:t/>
        <w:bookmarkEnd w:id="133"/>
        <w:t>影响茶叶品质的因素</w:t>
      </w:r>
    </w:p>
    <w:p>
      <w:pPr>
        <w:pStyle w:val="Normal"/>
      </w:pPr>
      <w:r>
        <w:t>【温度】</w:t>
      </w:r>
    </w:p>
    <w:p>
      <w:pPr>
        <w:pStyle w:val="Normal"/>
      </w:pPr>
      <w:r>
        <w:t>温度能加快茶叶的自动氧化，使得茶叶的香气、汤色、滋味等发生很大的变化。温度愈高，变质愈快，茶叶外观色泽越容易变深变暗，尤其是在南方一到夏天，气温便会升到40℃以上，即使茶叶已经于阴凉干燥处保存了，也会很快变质，使得绿茶不绿，红茶不鲜，花茶不香。因此要维持或延长茶叶的保质期，应采用低温冷藏保存，这样可减缓茶叶中各种成分的氧化过程，有效减缓茶叶变褐及陈化。一般以10℃左右贮存效果较好，如降低到0℃～5℃，则效果更好。因此用冰箱冷藏贮存通常是长时间保存茶叶的一个很好选择。</w:t>
      </w:r>
    </w:p>
    <w:p>
      <w:pPr>
        <w:pStyle w:val="Normal"/>
      </w:pPr>
      <w:r>
        <w:t>【湿度】</w:t>
      </w:r>
    </w:p>
    <w:p>
      <w:pPr>
        <w:pStyle w:val="Normal"/>
      </w:pPr>
      <w:r>
        <w:t>成品茶具有很强的吸湿性，空气中的水分轻易便可被吸收。如果把干燥的茶叶放在室内，且直接接触空气，只需一天的工夫，其含水量便可到达7%左右；放置五六天后，便可上升到15%以上。如果在阴雨潮湿的天气里，每露置1小时，其含水量就可增加1%。在温度较高，微生物活动频繁的月份，一旦茶叶含水量超过10%时，茶叶便会发霉，色香味俱失，不再适宜饮用。因此茶叶必须在干燥的环境下保存，不能受到水分侵袭。若不慎吸水受潮，轻者失香，重者霉变。此时不可将受潮茶叶放在阳光下直接曝晒，而应把受潮的茶叶放在干净的铁锅或烘箱中用微火低温烘烤，同时要不停地翻动茶叶，直至茶叶干燥发出香味。</w:t>
      </w:r>
    </w:p>
    <w:p>
      <w:pPr>
        <w:pStyle w:val="Normal"/>
      </w:pPr>
      <w:r>
        <w:t>【氧气】</w:t>
      </w:r>
    </w:p>
    <w:p>
      <w:pPr>
        <w:pStyle w:val="Normal"/>
      </w:pPr>
      <w:r>
        <w:t>茶叶在贮藏过程中，许多化学成分都极易发生氧化作用，导致茶叶陈化和劣变。影响品质的化学成分主要是叶绿素、茶多酚、维生素、类胡萝卜素、氨基酸以及多种香气成分等。茶多酚经氧化后会生成醌类化合物，导致茶的颜色变深，转为褐色，同时此类化合物还能与氨基酸类物质进一步发生反应，使味道发生严重变化。维生素C被氧化成脱氧维生素C后与氨基酸相互作用，生成氨基羰基，这样不仅降低了茶叶营养价值，又使颜色变褐，同时茶的味道也完全丧失鲜美。茶叶中的少量脂肪类物质被氧化、水解后成游离脂肪酸、醛类或酮类，进而出现酸臭味，茶叶香味显陈，而且汤色也会加深。所以茶叶必须隔离氧气，可采用抽真空充氮、密封贮存的方法来保存。</w:t>
      </w:r>
    </w:p>
    <w:p>
      <w:pPr>
        <w:pStyle w:val="Normal"/>
      </w:pPr>
      <w:r>
        <w:t>【光线】</w:t>
      </w:r>
    </w:p>
    <w:p>
      <w:pPr>
        <w:pStyle w:val="Normal"/>
      </w:pPr>
      <w:r>
        <w:t>光线照射也会对茶叶产生不良的影响，光照会加速茶叶中各种化学反应的进行。茶叶中含有少量的类胡萝卜素，这是一类黄色素，成分复杂，是光合作用的辅助成分，具有吸收光能的性质，在强烈光线的作用下易被氧化。氧化后的类胡萝卜素贮藏后产生的气味，使茶汤味道变质。茶叶中的叶绿素经光线照射后易褪色，使茶叶的色泽变暗沉。如果把茶叶放在日光下晒一天，则茶叶的色香味都会发生比较显著的变化，从而失去其原有的风味和鲜度。因此，茶叶一定要避光贮藏，日常包装材料也要选用能遮光者。</w:t>
      </w:r>
    </w:p>
    <w:p>
      <w:pPr>
        <w:pStyle w:val="Normal"/>
      </w:pPr>
      <w:r>
        <w:t>【气味】</w:t>
      </w:r>
    </w:p>
    <w:p>
      <w:pPr>
        <w:pStyle w:val="Normal"/>
      </w:pPr>
      <w:r>
        <w:t>异味污染与茶叶的储存环境有关。因茶叶中含有铁硒化合物和高分子棕榈酸，性质活泼，很快就能吸收其他物质的气味而改变或者掩盖茶叶本来的香气。</w:t>
      </w:r>
    </w:p>
    <w:p>
      <w:pPr>
        <w:pStyle w:val="Normal"/>
      </w:pPr>
      <w:r>
        <w:t>如把茶叶和味道浓郁的樟脑丸、香料、药物等放于一处，或把茶叶放在气味还未丧失的新木器、新漆器里，用不了几个小时茶叶就会污染上这些东西的气味，轻则让人失去品饮的兴趣，重则完全不能饮用。所以茶叶在贮藏过程中要严防与有异味的物质接触，贮茶容器也必须保持洁净无味。</w:t>
      </w:r>
    </w:p>
    <w:p>
      <w:bookmarkStart w:id="134" w:name="Top_of_chapter103_xhtml"/>
      <w:pPr>
        <w:pStyle w:val="Heading 3"/>
        <w:pageBreakBefore w:val="on"/>
      </w:pPr>
      <w:r>
        <w:t>常用的贮存方法</w:t>
      </w:r>
      <w:bookmarkEnd w:id="134"/>
    </w:p>
    <w:p>
      <w:pPr>
        <w:pStyle w:val="Normal"/>
      </w:pPr>
      <w:r>
        <w:t>【真空贮存】</w:t>
      </w:r>
    </w:p>
    <w:p>
      <w:pPr>
        <w:pStyle w:val="Normal"/>
      </w:pPr>
      <w:r>
        <w:t>为了与氧气更彻底地隔离，可采取真空贮存方法。将茶叶装入茶罐，或者多层复合袋中，用真空包装机将罐或者袋子里的空气抽走，使容器内呈完全真空的状态，目的在于将茶叶与空气隔离，阻止茶叶内成分的自动氧化变质，达到保鲜的目的。</w:t>
      </w:r>
    </w:p>
    <w:p>
      <w:pPr>
        <w:pStyle w:val="Normal"/>
      </w:pPr>
      <w:r>
        <w:t>在对茶叶进行真空包装时，应该选用采取阻气、阻氧性能好的铝箔或其他两层以上的复合膜材料制作的包装袋，或铁质、铝质拉罐等作为容器。</w:t>
      </w:r>
    </w:p>
    <w:p>
      <w:pPr>
        <w:pStyle w:val="Normal"/>
      </w:pPr>
      <w:r>
        <w:t>【密封贮存】</w:t>
      </w:r>
    </w:p>
    <w:p>
      <w:pPr>
        <w:pStyle w:val="Normal"/>
      </w:pPr>
      <w:r>
        <w:t>氧化反应和受潮是茶叶质变的必经过程，必须隔氧隔水密封贮存茶叶。选用瓷坛、锡罐、铁桶（盒）等干燥无味、结构严密的容器，然后将食品膜袋放入容器内做成衬里，同时放入木炭、硅胶等吸湿剂，吸湿剂要用布袋包好，不能与茶叶直接接触。最后将坛口密封严实。不同品类的茶叶必须分开贮存，可以避免互相影响、串味。</w:t>
      </w:r>
    </w:p>
    <w:p>
      <w:pPr>
        <w:pStyle w:val="Normal"/>
      </w:pPr>
      <w:r>
        <w:t>【充氮贮存】</w:t>
      </w:r>
    </w:p>
    <w:p>
      <w:pPr>
        <w:pStyle w:val="Normal"/>
      </w:pPr>
      <w:r>
        <w:t>将稀有气体、二氧化碳或者氮气注入茶叶密封容器中，可以置换茶叶包装内活性很强的空气，阻隔茶中所含成分与氧气的接触，防止茶叶陈化和劣变，稀有气体本身也具有抑制微生物生长繁殖的作用。经测试，如果绿茶采用铝箔包装袋充氮包装的形式，6个月后，其维生素C的含量可保持在96%以上。关键要注意，充氮包装在进行充气的过程中，必须要保证包装袋的密封程度，以防出现充氮不足或漏气的现象。</w:t>
      </w:r>
    </w:p>
    <w:p>
      <w:pPr>
        <w:pStyle w:val="Normal"/>
      </w:pPr>
      <w:r>
        <w:t>一旦决定进行充氮包装，包装袋首先要处理成真空状态，然后再进行充气，完毕后要将口部密封严紧。这个过程目前可采用专用的抽气充氮包装机来完成。</w:t>
      </w:r>
    </w:p>
    <w:p>
      <w:pPr>
        <w:pStyle w:val="Normal"/>
      </w:pPr>
      <w:r>
        <w:t>【塑料袋封存】</w:t>
      </w:r>
    </w:p>
    <w:p>
      <w:pPr>
        <w:pStyle w:val="Normal"/>
      </w:pPr>
      <w:r>
        <w:t>塑料袋是当今最普遍和常用的包装材料，价格低廉，使用和携带方便，因此用塑料袋保存茶叶是目前家庭贮茶最简便、最经济实用的方法之一。采用塑料袋贮茶时，首先一定要选用适合包装食品用的食品袋。其次要选用密度高的低压材料，要求手感厚实，强度高，袋子不能有孔洞、异味。把茶叶用柔软干净的纸包好，放入袋中，封紧袋口，可减少香气散失，提高防潮性能。一般第一次包装后，可于反方向再套上一个包装袋，用绳子扎好袋口，放于阴凉干燥处保存。</w:t>
      </w:r>
    </w:p>
    <w:p>
      <w:pPr>
        <w:pStyle w:val="Normal"/>
      </w:pPr>
      <w:r>
        <w:t>近年来出现了保存茶叶专用的3层镀铝膜的袋子，装袋时还可加上茶叶专用保鲜剂，然后密封袋口，其保鲜效果十分显著，与真空保存或冰箱冷藏不相上下。</w:t>
      </w:r>
    </w:p>
    <w:p>
      <w:pPr>
        <w:pStyle w:val="Normal"/>
      </w:pPr>
      <w:r>
        <w:t>【冰箱保存】</w:t>
      </w:r>
    </w:p>
    <w:p>
      <w:pPr>
        <w:pStyle w:val="Normal"/>
      </w:pPr>
      <w:r>
        <w:t>温度低时茶叶质变缓慢，温度高则会加快质变的速度。因此，茶叶适宜存放于通风阴凉处，可以减缓其自动氧化速度。冰箱便具有优良的隔热性，所以将茶叶放置其中不啻为一个很好的选择。</w:t>
      </w:r>
    </w:p>
    <w:p>
      <w:pPr>
        <w:pStyle w:val="Normal"/>
      </w:pPr>
      <w:r>
        <w:t>首先将茶叶采用小包装形式，装入铁质、瓷质容器或冰瓶内密封好，然后套上一个塑料袋防潮，放入冰箱，如果将温度控制在5℃以下，茶叶保存一年以上也不会变质。但是冰箱内部潮湿，其中放置的各种食品会影响到茶的味道，所以密封工作很重要。此种方法适宜贮存名优绿茶和花茶。</w:t>
      </w:r>
    </w:p>
    <w:p>
      <w:bookmarkStart w:id="135" w:name="Top_of_chapter104_xhtml"/>
      <w:pPr>
        <w:pStyle w:val="Heading 3"/>
        <w:pageBreakBefore w:val="on"/>
      </w:pPr>
      <w:r>
        <w:t>茶叶的保存期限</w:t>
      </w:r>
      <w:bookmarkEnd w:id="135"/>
    </w:p>
    <w:p>
      <w:pPr>
        <w:pStyle w:val="Normal"/>
      </w:pPr>
      <w:r>
        <w:t>【绿茶的保存期限】</w:t>
      </w:r>
    </w:p>
    <w:p>
      <w:pPr>
        <w:pStyle w:val="Normal"/>
      </w:pPr>
      <w:r>
        <w:t>绿茶的保存期要考虑到包装的材质和环境温度。由于绿茶容易吸收湿气，当水分达到6%以上时质量就会发生变化，长期存放的绿茶在没有开封的条件下也会失去鲜茶特有的清香味。一般来说，茶叶采摘制作包装后的3个月里，能保持这种新鲜茶叶的清香，时间再久，鲜香味就会慢慢变淡，因此趁新鲜时饮用为最佳。在室温下可保存1年左右，开封后应倒入密闭的容器内，最好能在1个月以内用完，可保持茶味的最佳状态。</w:t>
      </w:r>
    </w:p>
    <w:p>
      <w:pPr>
        <w:pStyle w:val="Normal"/>
      </w:pPr>
      <w:r>
        <w:t>家用绿茶的贮存一般采用瓦罐、金属罐、塑料袋、热水瓶等密闭容器，或冰箱冷藏。</w:t>
      </w:r>
    </w:p>
    <w:p>
      <w:pPr>
        <w:pStyle w:val="Normal"/>
      </w:pPr>
      <w:r>
        <w:t>【红茶的保存期限】</w:t>
      </w:r>
    </w:p>
    <w:p>
      <w:pPr>
        <w:pStyle w:val="Normal"/>
      </w:pPr>
      <w:r>
        <w:t>红茶是完全发酵茶，保存期限比绿茶要长，能够保存较长的时间而不变质，这样就能适应长途运输，这也是红茶能够长途跋涉传到西方的原因之一。罐装或用铝箔纸包装的茶包，可保存3年；放入纸袋的茶包保质期约为2年。最好的处理方式就是将茶叶放在茶叶罐里，于阴凉干爽的地方保存，开封后的茶叶最好尽快喝完。一般放置时间超过3年以上，香味就会流失殆尽，丧失原有的风味。不同种红茶也不宜混合存放，以免互相破坏茶本身具有的味道。</w:t>
      </w:r>
    </w:p>
    <w:p>
      <w:pPr>
        <w:pStyle w:val="Normal"/>
      </w:pPr>
      <w:r>
        <w:t>【普洱茶的保存期限】</w:t>
      </w:r>
    </w:p>
    <w:p>
      <w:pPr>
        <w:pStyle w:val="Normal"/>
      </w:pPr>
      <w:r>
        <w:t>普洱茶对存放条件的要求并不严苛，曾有人形容为“只要人能够长时间生活的地方，就适合普洱茶存放”。最重要的几点环境因素包括：阴凉、干燥、通风、无杂味。普洱茶的一个重要特点就是可以长期存放，越陈越香，只要贮存得当，价值就会得到提升。</w:t>
      </w:r>
    </w:p>
    <w:p>
      <w:pPr>
        <w:pStyle w:val="Normal"/>
      </w:pPr>
      <w:r>
        <w:t>普洱茶有生熟之分，生普指存放于干燥、通风的仓库，使茶叶自然转化发酵的茶，至少要放置5年以上，才能达到陈茶发酵效果；放置20～30年时香气达到最佳，有的甚至可以放置50年。熟普是通过人工方法加速普洱茶的发酵，陈化速度较生普快，放置3～5年即可，但口感不如自然发酵的生普。</w:t>
      </w:r>
    </w:p>
    <w:p>
      <w:pPr>
        <w:pStyle w:val="Normal"/>
      </w:pPr>
      <w:r>
        <w:t>【乌龙茶的保存期限】</w:t>
      </w:r>
    </w:p>
    <w:p>
      <w:pPr>
        <w:pStyle w:val="Normal"/>
      </w:pPr>
      <w:r>
        <w:t>乌龙茶不同于普洱茶——保存时期越久陈味就越醇厚，通常乌龙茶应在加工制作后，放入包装的1～2年内饮用。乌龙茶也不同于绿茶——以当年的新茶为好，随买随喝，如武夷岩茶就是隔年陈茶更佳，香气馥郁，滋味醇厚。</w:t>
      </w:r>
    </w:p>
    <w:p>
      <w:pPr>
        <w:pStyle w:val="Normal"/>
      </w:pPr>
      <w:r>
        <w:t>【花茶的保存期限】</w:t>
      </w:r>
    </w:p>
    <w:p>
      <w:pPr>
        <w:pStyle w:val="Normal"/>
      </w:pPr>
      <w:r>
        <w:t>花茶的保存期限通常为1年。不同的保存方法和环境也会影响到花茶的保质期长短。由于干燥后的花茶仍含有约5%～10%的水分，因此绝对不能放进塑料袋中贮存，因为包装袋内外的温差会产生水汽，使花茶长霉。花茶宜存放于密闭、低温、干燥处，在这种环境下最长可保存18个月。打开包装的花茶宜在3个月内饮用完。</w:t>
      </w:r>
    </w:p>
    <w:p>
      <w:pPr>
        <w:pStyle w:val="Normal"/>
      </w:pPr>
      <w:r>
        <w:t>【判断过期茶】</w:t>
      </w:r>
    </w:p>
    <w:p>
      <w:pPr>
        <w:pStyle w:val="Normal"/>
      </w:pPr>
      <w:r>
        <w:t>过期茶叶在质量上已经大大降低，表现在色香味各方面，都有了显著的变化。饮茶前一定要小心观察，以免喝入变质茶叶影响健康。首先可以看看茶叶外包装袋上的保质日期，如果超过就不要再饮用。无包装袋的散装茶叶，最好不要超过购买日期后的18个月冲饮。过期的茶叶有可能发霉，出现陈放后的霉味，浓烈刺鼻，冲泡后也不再有茶叶的浓醇鲜爽。如果是绿茶的话，过期茶有可能泛红，冲泡后汤色也会变暗，失去原有的黄绿色。</w:t>
      </w:r>
    </w:p>
    <w:p>
      <w:pPr>
        <w:pStyle w:val="Para 07"/>
      </w:pPr>
      <w:r>
        <w:t>⊙并非所有的茶叶都适合放入冰箱，普洱茶、红茶等常温保存即可。</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787400" cy="1003300"/>
            <wp:effectExtent b="0" l="0" r="0" t="0"/>
            <wp:wrapTopAndBottom/>
            <wp:docPr descr="figure_0211_0096" id="96" name="figure_0211_0096.jpg"/>
            <wp:cNvGraphicFramePr>
              <a:graphicFrameLocks noChangeAspect="1"/>
            </wp:cNvGraphicFramePr>
            <a:graphic>
              <a:graphicData uri="http://schemas.openxmlformats.org/drawingml/2006/picture">
                <pic:pic>
                  <pic:nvPicPr>
                    <pic:cNvPr descr="figure_0211_0096" id="0" name="figure_0211_0096.jpg"/>
                    <pic:cNvPicPr/>
                  </pic:nvPicPr>
                  <pic:blipFill>
                    <a:blip r:embed="rId100"/>
                    <a:stretch>
                      <a:fillRect/>
                    </a:stretch>
                  </pic:blipFill>
                  <pic:spPr>
                    <a:xfrm>
                      <a:off x="0" y="0"/>
                      <a:ext cx="787400" cy="1003300"/>
                    </a:xfrm>
                    <a:prstGeom prst="rect">
                      <a:avLst/>
                    </a:prstGeom>
                  </pic:spPr>
                </pic:pic>
              </a:graphicData>
            </a:graphic>
          </wp:anchor>
        </w:drawing>
      </w:r>
    </w:p>
    <w:p>
      <w:bookmarkStart w:id="136" w:name="Top_of_chapter105_xhtml"/>
      <w:pPr>
        <w:pStyle w:val="Heading 1"/>
        <w:pageBreakBefore w:val="on"/>
      </w:pPr>
      <w:r>
        <w:t>四季茶饮</w:t>
      </w:r>
      <w:bookmarkEnd w:id="136"/>
    </w:p>
    <w:p>
      <w:pPr>
        <w:pStyle w:val="Normal"/>
      </w:pPr>
      <w:r>
        <w:t>传统医药学认为，茶叶因种类不同，其功效和性能也各异，在了解了茶性的基础上，根据四季的变化合理饮茶，对于人体保健具有事半功倍的效果。</w:t>
      </w:r>
    </w:p>
    <w:p>
      <w:pPr>
        <w:pStyle w:val="Normal"/>
      </w:pPr>
      <w:r>
        <w:t>春季多饮花茶和果茶，可散发体内积郁的寒气，振奋精神，解除春困，提高人体机能。绿茶富含大量维生素C，常饮对缓解春季里的干燥问题有很大帮助。</w:t>
      </w:r>
    </w:p>
    <w:p>
      <w:pPr>
        <w:pStyle w:val="Normal"/>
      </w:pPr>
      <w:r>
        <w:t>夏季气候炎热，人体新陈代谢亢盛，体内津液消耗大，宜饮富含维生素、氨基酸、矿物质等营养成分的绿茶。绿茶甘香略苦性寒，具有消暑、解毒、祛火、生津止渴、强心提神的功效，最适合夏季饮用。</w:t>
      </w:r>
    </w:p>
    <w:p>
      <w:pPr>
        <w:pStyle w:val="Normal"/>
      </w:pPr>
      <w:r>
        <w:t>克服秋燥，多饮乌龙茶最为理想。其茶性适中，不寒不热，常饮能润喉、生津、益肺、清除体内余热。冬季人体内寒气重，代谢慢，精气内藏。选择饮用红茶，可御寒保暖，强身补体，帮助人体更好地适应气候变化。</w:t>
      </w:r>
    </w:p>
    <w:p>
      <w:pPr>
        <w:pStyle w:val="Normal"/>
      </w:pPr>
      <w:r>
        <w:t>需要注意的是，根据季节饮茶并非绝对，可根据各人喜好适度变通；另外，茶宜常饮而不宜多饮，适量适度，随饮随泡，才能达到预期的效果。</w:t>
      </w:r>
    </w:p>
    <w:p>
      <w:pPr>
        <w:pStyle w:val="Heading 3"/>
      </w:pPr>
      <w:r>
        <w:bookmarkStart w:id="137" w:name="bw2_22"/>
        <w:t/>
        <w:bookmarkEnd w:id="137"/>
        <w:t>春季茶饮</w:t>
      </w:r>
    </w:p>
    <w:p>
      <w:pPr>
        <w:pStyle w:val="Normal"/>
      </w:pPr>
      <w:r>
        <w:t>【菊花绿茶】</w:t>
      </w:r>
    </w:p>
    <w:p>
      <w:pPr>
        <w:pStyle w:val="Normal"/>
      </w:pPr>
      <w:r>
        <w:t>菊花绿茶可以清热解毒，预防感冒，宁神明目，适用于春季忽冷忽热和干燥的气候，对肝火上升，喉咙干痒等换季的不适症状有极好的缓解作用。其制作方法也十分简单方便，只要将适量的菊花和绿茶一起放入冲茶器中，用沸水冲泡，然后依个人口味放入冰糖即可。</w:t>
      </w:r>
    </w:p>
    <w:p>
      <w:pPr>
        <w:pStyle w:val="Normal"/>
      </w:pPr>
      <w:r>
        <w:t>【柠檬绿茶】</w:t>
      </w:r>
    </w:p>
    <w:p>
      <w:pPr>
        <w:pStyle w:val="Normal"/>
      </w:pPr>
      <w:r>
        <w:t>制作柠檬绿茶需要准备的材料有：绿茶适量、葡萄10粒、菠萝2片、蜂蜜适量以及鲜柠檬2片。</w:t>
      </w:r>
    </w:p>
    <w:p>
      <w:pPr>
        <w:pStyle w:val="Normal"/>
      </w:pPr>
      <w:r>
        <w:t>首先，将绿茶放入杯中，用开水冲泡，静置7～8分钟；然后将菠萝片与葡萄粒一起榨成汁，再将果汁、蜂蜜、柠檬和绿茶同时倒入玻璃杯中，搅拌均匀即可。</w:t>
      </w:r>
    </w:p>
    <w:p>
      <w:pPr>
        <w:pStyle w:val="Normal"/>
      </w:pPr>
      <w:r>
        <w:t>柠檬绿茶性质温和，春季饮用能促进新陈代谢、血液循环、更新老化角质层、分解出表皮层的黑色素，令肌肤变得更加明亮、光滑、白皙。</w:t>
      </w:r>
    </w:p>
    <w:p>
      <w:pPr>
        <w:pStyle w:val="Normal"/>
      </w:pPr>
      <w:r>
        <w:t>【杞子绿茶】</w:t>
      </w:r>
    </w:p>
    <w:p>
      <w:pPr>
        <w:pStyle w:val="Normal"/>
      </w:pPr>
      <w:r>
        <w:t>制作杞子绿茶需要准备的材料有：枸杞子15克，绿茶3克。将上述材料放入杯中冲以沸水，趁热饮用。春季是最适宜保健肝脏的季节，每日以杞子绿茶代水多次饮用，不但能益肝明目，补肾润肺，也能祛风发汗，减轻春季感冒引起的咳嗽、气喘等症状。</w:t>
      </w:r>
    </w:p>
    <w:p>
      <w:pPr>
        <w:pStyle w:val="Normal"/>
      </w:pPr>
      <w:r>
        <w:t>【梅子绿茶】</w:t>
      </w:r>
    </w:p>
    <w:p>
      <w:pPr>
        <w:pStyle w:val="Normal"/>
      </w:pPr>
      <w:r>
        <w:t>制作美味的梅子绿茶需要的材料有：绿茶适量、青梅1～2颗、青梅汁适量和冰糖少许。</w:t>
      </w:r>
    </w:p>
    <w:p>
      <w:pPr>
        <w:pStyle w:val="Normal"/>
      </w:pPr>
      <w:r>
        <w:t>首先在冲泡好的绿茶中加入少量冰糖，浸泡5分钟后，加入青梅和少许青梅汁，搅拌均匀即可饮用了。酸酸甜甜的梅子绿茶可以缓解疲劳，增强食欲助消化，并有杀菌抗菌的作用。需要注意的是，胃酸过多、脾胃虚弱的人不宜饮用此茶。</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219200" cy="939800"/>
            <wp:effectExtent b="0" l="0" r="0" t="0"/>
            <wp:wrapTopAndBottom/>
            <wp:docPr descr="figure_0213_0097" id="97" name="figure_0213_0097.jpg"/>
            <wp:cNvGraphicFramePr>
              <a:graphicFrameLocks noChangeAspect="1"/>
            </wp:cNvGraphicFramePr>
            <a:graphic>
              <a:graphicData uri="http://schemas.openxmlformats.org/drawingml/2006/picture">
                <pic:pic>
                  <pic:nvPicPr>
                    <pic:cNvPr descr="figure_0213_0097" id="0" name="figure_0213_0097.jpg"/>
                    <pic:cNvPicPr/>
                  </pic:nvPicPr>
                  <pic:blipFill>
                    <a:blip r:embed="rId101"/>
                    <a:stretch>
                      <a:fillRect/>
                    </a:stretch>
                  </pic:blipFill>
                  <pic:spPr>
                    <a:xfrm>
                      <a:off x="0" y="0"/>
                      <a:ext cx="1219200" cy="939800"/>
                    </a:xfrm>
                    <a:prstGeom prst="rect">
                      <a:avLst/>
                    </a:prstGeom>
                  </pic:spPr>
                </pic:pic>
              </a:graphicData>
            </a:graphic>
          </wp:anchor>
        </w:drawing>
      </w:r>
    </w:p>
    <w:p>
      <w:bookmarkStart w:id="138" w:name="Top_of_chapter106_xhtml"/>
      <w:pPr>
        <w:pStyle w:val="Heading 3"/>
        <w:pageBreakBefore w:val="on"/>
      </w:pPr>
      <w:r>
        <w:t>夏季茶饮</w:t>
      </w:r>
      <w:bookmarkEnd w:id="138"/>
    </w:p>
    <w:p>
      <w:pPr>
        <w:pStyle w:val="Normal"/>
      </w:pPr>
      <w:r>
        <w:t>【薄荷绿茶】</w:t>
      </w:r>
    </w:p>
    <w:p>
      <w:pPr>
        <w:pStyle w:val="Normal"/>
      </w:pPr>
      <w:r>
        <w:t>首先准备好适量的蜂蜜、薄荷、冰块、糖水、绿茶，茶具选用带盖杯。将绿茶冲泡好，滤取茶叶备用，然后将冰块加入杯内，依次加入蜂蜜、薄荷、糖水最后将绿茶倒入杯内，盖上杯盖，震摇法来回摇动8～10次即可。可依据个人口味按比例加入柠檬汁。口感清凉爽口，祛暑降温。</w:t>
      </w:r>
    </w:p>
    <w:p>
      <w:pPr>
        <w:pStyle w:val="Normal"/>
      </w:pPr>
      <w:r>
        <w:t>【山楂茶】</w:t>
      </w:r>
    </w:p>
    <w:p>
      <w:pPr>
        <w:pStyle w:val="Normal"/>
      </w:pPr>
      <w:r>
        <w:t>准备乌梅40克、山楂60克、龙井茶5克、冰糖20克。将乌梅、山楂、冰糖倒入热水中，煮开，再用小火熬煮5分钟。然后加入龙井茶，再煮1分钟，将茶汁滤出即可饮用。此茶酸甜可口，可助消化、降血脂，帮助扩张血管、促进血液循环。</w:t>
      </w:r>
    </w:p>
    <w:p>
      <w:pPr>
        <w:pStyle w:val="Normal"/>
      </w:pPr>
      <w:r>
        <w:t>【桂圆莲子茶】</w:t>
      </w:r>
    </w:p>
    <w:p>
      <w:pPr>
        <w:pStyle w:val="Normal"/>
      </w:pPr>
      <w:r>
        <w:t>准备莲子10粒、桂圆干20克、红枣5颗、乌龙茶和蜂蜜适量。将莲子用水煮熟，加入桂圆干、红枣和茶叶，稍稍加热即可。滤出茶汁待水温稍降加入适量蜂蜜调味即可。将茶冰冻后饮用，口感清爽，消暑祛乏，味道更佳。</w:t>
      </w:r>
    </w:p>
    <w:p>
      <w:pPr>
        <w:pStyle w:val="Normal"/>
      </w:pPr>
      <w:r>
        <w:t>【冰橘茶】</w:t>
      </w:r>
    </w:p>
    <w:p>
      <w:pPr>
        <w:pStyle w:val="Normal"/>
      </w:pPr>
      <w:r>
        <w:t>准备青金橘3～4颗、柠檬片若干、绿茶茶包一个、蜂蜜适量、冰块若干。首先将绿茶用热水冲泡，3分钟左右取出茶包，将茶汤放入冰箱冷藏备用。然后把青金橘和柠檬榨汁，放入杯中，再加入已经冰镇的绿茶和适量蜂蜜，搅拌均匀，加入金橘片和冰块即可。冰橘茶口味独特，果香融合绿茶的清爽，在炎热夏季带来清凉感受。</w:t>
      </w:r>
    </w:p>
    <w:p>
      <w:bookmarkStart w:id="139" w:name="Top_of_chapter107_xhtml"/>
      <w:pPr>
        <w:pStyle w:val="Heading 3"/>
        <w:pageBreakBefore w:val="on"/>
      </w:pPr>
      <w:r>
        <w:t>秋季茶饮</w:t>
      </w:r>
      <w:bookmarkEnd w:id="139"/>
    </w:p>
    <w:p>
      <w:pPr>
        <w:pStyle w:val="Normal"/>
      </w:pPr>
      <w:r>
        <w:t>【蜂蜜红茶】</w:t>
      </w:r>
    </w:p>
    <w:p>
      <w:pPr>
        <w:pStyle w:val="Normal"/>
      </w:pPr>
      <w:r>
        <w:t>首先准备好一个红茶包、适量蜂蜜和一把泡茶专用的茶壶。用沸水将红茶冲泡好静置待用，当水温降低至70℃的时候取出红茶包，并加入蜂蜜调和，这样一杯蜂蜜红茶就做好了。因为蜂蜜在沸水中会丧失营养成分，因此不能在冲入沸水后立即放入蜂蜜。</w:t>
      </w:r>
    </w:p>
    <w:p>
      <w:pPr>
        <w:pStyle w:val="Normal"/>
      </w:pPr>
      <w:r>
        <w:t>【参芪茶】</w:t>
      </w:r>
    </w:p>
    <w:p>
      <w:pPr>
        <w:pStyle w:val="Normal"/>
      </w:pPr>
      <w:r>
        <w:t>准备西洋参2克、黄芪1克、杭菊2克、绿茶少许。首先将绿茶冲泡好，将西洋参、黄芪依次趁热放入茶中，加盖闷泡，约10分钟后即可饮用。依此代茶饮，每天1剂，可祛除秋燥，滋阴补肾，益气揉肝，尤其适合忙碌、压力大的男士饮用。</w:t>
      </w:r>
    </w:p>
    <w:p>
      <w:pPr>
        <w:pStyle w:val="Normal"/>
      </w:pPr>
      <w:r>
        <w:t>【乌龙梅茶】</w:t>
      </w:r>
    </w:p>
    <w:p>
      <w:pPr>
        <w:pStyle w:val="Normal"/>
      </w:pPr>
      <w:r>
        <w:t>先将乌龙茶在茶杯中泡开，再加入陈皮梅1～2颗后即可饮用。陈皮梅生津止渴，乌龙茶可促进体内脂肪分解，有除油腻之效。这道茶饮口感鲜爽，制作方法简单快捷，最适宜在干燥封闭的办公环境中长期停留的人们饮用。</w:t>
      </w:r>
    </w:p>
    <w:p>
      <w:pPr>
        <w:pStyle w:val="Normal"/>
      </w:pPr>
      <w:r>
        <w:t>【滋补茶】</w:t>
      </w:r>
    </w:p>
    <w:p>
      <w:pPr>
        <w:pStyle w:val="Normal"/>
      </w:pPr>
      <w:r>
        <w:t>取枸杞子和乌龙茶适量，放入壶中煎煮，至茶沸两次，去渣留汁。再将桂圆、红枣加入壶中一起同煮，待枣变软后即可移火。趁热饮用，可以恢复津液，健脾补肾，易肝滋阴，补血补气。</w:t>
      </w:r>
    </w:p>
    <w:p>
      <w:pPr>
        <w:pStyle w:val="Normal"/>
      </w:pPr>
      <w:r>
        <w:t>【秋菊清心茶】</w:t>
      </w:r>
    </w:p>
    <w:p>
      <w:pPr>
        <w:pStyle w:val="Normal"/>
      </w:pPr>
      <w:r>
        <w:t>准备杭白菊5克、麦冬5克、百合5克、红茶适量，将以上材料一起放入壶中，用沸水冲泡，静置10分钟后即可饮用。可根据个人口味加入适量冰糖调味。</w:t>
      </w:r>
    </w:p>
    <w:p>
      <w:pPr>
        <w:pStyle w:val="Normal"/>
      </w:pPr>
      <w:r>
        <w:t>此茶特别适合女士饮用，将其代茶饮，具有清肝泻火，滋阴润燥，宁神养心的疗效。</w:t>
      </w:r>
    </w:p>
    <w:p>
      <w:bookmarkStart w:id="140" w:name="Top_of_chapter108_xhtml"/>
      <w:pPr>
        <w:pStyle w:val="Heading 3"/>
        <w:pageBreakBefore w:val="on"/>
      </w:pPr>
      <w:r>
        <w:t>冬季茶饮</w:t>
      </w:r>
      <w:bookmarkEnd w:id="140"/>
    </w:p>
    <w:p>
      <w:pPr>
        <w:pStyle w:val="Normal"/>
      </w:pPr>
      <w:r>
        <w:t>【水果红茶】</w:t>
      </w:r>
    </w:p>
    <w:p>
      <w:pPr>
        <w:pStyle w:val="Normal"/>
      </w:pPr>
      <w:r>
        <w:t>将苹果、梨、橙子等水果切片，取金橘2个，红茶茶包一个备用。将以上材料全部放入壶中，用小火加热至水煮沸，将火移开，静置3～5分钟，加入鲜柠檬汁和蜂蜜适量，即可饮用。水果红茶酸甜爽口，可开胃理气，润肺健脾，防病保健，也是美容佳品。</w:t>
      </w:r>
    </w:p>
    <w:p>
      <w:pPr>
        <w:pStyle w:val="Normal"/>
      </w:pPr>
      <w:r>
        <w:t>【桂花茶】</w:t>
      </w:r>
    </w:p>
    <w:p>
      <w:pPr>
        <w:pStyle w:val="Normal"/>
      </w:pPr>
      <w:r>
        <w:t>将同比例的桂花与红茶混合，用90℃左右的开水冲泡，加盖闷泡5分钟，一杯香气扑鼻的桂花茶就做好了。每日2剂，早晚各饮用一次对改善皮肤干裂有明显的效果。这道茶可以滋润肌肤，增加皮肤弹性，还有活血润喉的疗效。</w:t>
      </w:r>
    </w:p>
    <w:p>
      <w:pPr>
        <w:pStyle w:val="Normal"/>
      </w:pPr>
      <w:r>
        <w:t>【参麦茶】</w:t>
      </w:r>
    </w:p>
    <w:p>
      <w:pPr>
        <w:pStyle w:val="Normal"/>
      </w:pPr>
      <w:r>
        <w:t>取西洋参2克，麦冬2克，红茶适量，将以上材料放入壶中，用90℃左右的开水冲泡，10分钟后即可饮用。此茶则专门为男士所用，每日以其代茶饮，可有清热生津，止渴，止汗，滋阴养肾，暖胃安神的保健效果。</w:t>
      </w:r>
    </w:p>
    <w:p>
      <w:pPr>
        <w:pStyle w:val="Normal"/>
      </w:pPr>
      <w:r>
        <w:t>【姜糖茶】</w:t>
      </w:r>
    </w:p>
    <w:p>
      <w:pPr>
        <w:pStyle w:val="Normal"/>
      </w:pPr>
      <w:r>
        <w:t>准备生姜10片，红茶适量，红糖少许。将生姜洗净，去外皮，切成薄片，然后将茶叶与姜片一同放入沙锅内，加适量的水煎煮10～15分钟，直至形成浓汁，加入红糖，搅匀即可。姜糖茶可以祛寒暖胃，格外适宜于寒意凝重、气温骤降的冬季饮用。</w:t>
      </w:r>
    </w:p>
    <w:p>
      <w:bookmarkStart w:id="141" w:name="Top_of_chapter109_xhtml"/>
      <w:pPr>
        <w:pStyle w:val="Heading 1"/>
        <w:pageBreakBefore w:val="on"/>
      </w:pPr>
      <w:r>
        <w:t>茶疗</w:t>
      </w:r>
      <w:bookmarkEnd w:id="141"/>
    </w:p>
    <w:p>
      <w:pPr>
        <w:pStyle w:val="Normal"/>
      </w:pPr>
      <w:r>
        <w:t>茶为药用在中国已有2800年的历史。著于汉代的《神农本草》就叙述了茶的药性：“茶味苦，饮之使人益思、少卧、轻身、明目……”唐代医药学家陈藏器在《本草拾遗》中称：“诸药为各病之药，茶为万病之药。”陆羽的《茶经》中记载茶叶的药理功效也有24例。除此之外，唐代的《新修本草》《食疗本草》、宋代的《和剂局方》《太平圣惠方》、明代的《茶谱》和《普济方》等中医著作中均有对茶疗、药茶等的记载。</w:t>
      </w:r>
    </w:p>
    <w:p>
      <w:pPr>
        <w:pStyle w:val="Normal"/>
      </w:pPr>
      <w:r>
        <w:t>现代科学的研究结果证实，茶叶富含与人体健康密切相关的500多种生化成分，对人体具有很多保健养生作用，并对各种疾病有一定的药理功效。</w:t>
      </w:r>
    </w:p>
    <w:p>
      <w:pPr>
        <w:pStyle w:val="Normal"/>
      </w:pPr>
      <w:r>
        <w:t>茶疗具有简、便、廉、验等特点，无化学成分和副作用，特别适宜家庭巧用，因而得到越来越多的认可，并广泛传播到世界各地，对传统医学和现代医学、健康学、营养学等产生了深远的影响。</w:t>
      </w:r>
    </w:p>
    <w:p>
      <w:pPr>
        <w:pStyle w:val="Heading 3"/>
      </w:pPr>
      <w:r>
        <w:bookmarkStart w:id="142" w:name="bw2_23"/>
        <w:t/>
        <w:bookmarkEnd w:id="142"/>
        <w:t>养生保健</w:t>
      </w:r>
    </w:p>
    <w:p>
      <w:pPr>
        <w:pStyle w:val="Normal"/>
      </w:pPr>
      <w:r>
        <w:t>【减少脂肪】</w:t>
      </w:r>
    </w:p>
    <w:p>
      <w:pPr>
        <w:pStyle w:val="Normal"/>
      </w:pPr>
      <w:r>
        <w:t>茶叶中的咖啡因在人体内经转化对于食物营养成分的代谢，特别是脂肪代谢有着重要作用，唐代的《本草拾遗》中记载“茶久食令人瘦，去人脂”。有实验表明，有饮茶习惯的人，体内的脂肪含量比例明显比不喝茶的人要少，饮茶习惯时间越长，燃脂的效果越明显。</w:t>
      </w:r>
    </w:p>
    <w:p>
      <w:pPr>
        <w:pStyle w:val="Normal"/>
      </w:pPr>
      <w:r>
        <w:t>饮茶达10年以上的人比从不饮茶的人，脂肪比例减少约20%，腹部脂肪减少约2.1%；女性更显著：分别下降达30%及5%。通过饮茶达到减肥、健美、美容的效果早已在国内外广泛流传。</w:t>
      </w:r>
    </w:p>
    <w:p>
      <w:pPr>
        <w:pStyle w:val="Normal"/>
      </w:pPr>
      <w:r>
        <w:t>在各种茶中，普洱茶是消除多余脂肪的高手。此外，乌龙茶对降低血脂和促进新陈代谢都有好的效果。特别适合各种中年肥胖者饮用。</w:t>
      </w:r>
    </w:p>
    <w:p>
      <w:pPr>
        <w:pStyle w:val="Normal"/>
      </w:pPr>
      <w:r>
        <w:t>常见的茶疗配方有：</w:t>
      </w:r>
    </w:p>
    <w:p>
      <w:pPr>
        <w:pStyle w:val="Normal"/>
      </w:pPr>
      <w:r>
        <w:t>双龙茶：准备乌龙茶5克，何首乌30克，干山楂20克，冬瓜皮20克。将何首乌、冬瓜皮、山楂同时入锅煮至烂熟，滤出汁液用以冲泡乌龙茶，即可饮用。</w:t>
      </w:r>
    </w:p>
    <w:p>
      <w:pPr>
        <w:pStyle w:val="Normal"/>
      </w:pPr>
      <w:r>
        <w:t>玉米茶：取玉米须15克，绿茶3克。将玉米须洗净、阴干，与绿茶一起放入杯中，冲入沸水250毫升，加盖稍闷一下即可。随意饮用。</w:t>
      </w:r>
    </w:p>
    <w:p>
      <w:pPr>
        <w:pStyle w:val="Normal"/>
      </w:pPr>
      <w:r>
        <w:t>普洱茶：普洱茶不宜与其他药材搭配，直接单独饮用即可。注意饭前不要饮用普洱茶，会有刺激胃功能，增强食欲的效果，达不到减肥的目的。</w:t>
      </w:r>
    </w:p>
    <w:p>
      <w:pPr>
        <w:pStyle w:val="Normal"/>
      </w:pPr>
      <w:r>
        <w:t>【清除体内毒素】</w:t>
      </w:r>
    </w:p>
    <w:p>
      <w:pPr>
        <w:pStyle w:val="Normal"/>
      </w:pPr>
      <w:r>
        <w:t>茶叶中特有的生物活性物质——茶多酚具有解毒作用，它是天然的抗氧化剂，可清除活性氧自由基，对人体有良好的保健作用。在各种茶叶中，以绿茶清除体内毒素的功效最强，因此适当地多饮绿茶或其他茶饮可以有效地清除体内的各种毒素。</w:t>
      </w:r>
    </w:p>
    <w:p>
      <w:pPr>
        <w:pStyle w:val="Normal"/>
      </w:pPr>
      <w:r>
        <w:t>芦荟茶：选用成熟芦荟，去刺后切成薄片，晒干或者使用微波炉烘干后即可使用。饮用时，取芦荟干5～8克，用沸水冲入，加盖闷泡，几分钟后加入绿茶，续水冲泡即可饮用。茶味略带清苦，可以促进新陈代谢，排除体内毒素。芦荟茶还是戒烟的好帮手，因其与香烟有相似的苦味，可以作为烟的替代品。</w:t>
      </w:r>
    </w:p>
    <w:p>
      <w:pPr>
        <w:pStyle w:val="Normal"/>
      </w:pPr>
      <w:r>
        <w:t>【养颜美容】</w:t>
      </w:r>
    </w:p>
    <w:p>
      <w:pPr>
        <w:pStyle w:val="Normal"/>
      </w:pPr>
      <w:r>
        <w:t>活性氧是因紫外线、抽烟、食品添加剂和精神压力等因素而在体内产生的有害物质。它会影响人体的健康，造成肌肤老化、产生皱纹等问题。茶叶中所含的茶多酚可以促进消除活性氧。此外，茶叶中所含的维生素C也是可以美白肌肤的重要组成。各种茶叶中，以乌龙茶和绿茶的美容效果最好。</w:t>
      </w:r>
    </w:p>
    <w:p>
      <w:pPr>
        <w:pStyle w:val="Normal"/>
      </w:pPr>
      <w:r>
        <w:t>焕肤茶：取绿茶适量，用热水冲泡成浓绿茶一杯，将软骨素1克调入茶水中，拌匀即可饮用。长期饮用可美艳肌肤，使皮肤富有弹性。</w:t>
      </w:r>
    </w:p>
    <w:p>
      <w:pPr>
        <w:pStyle w:val="Normal"/>
      </w:pPr>
      <w:r>
        <w:t>珍珠茶：将珍珠2克研磨成精细的粉末，再用沸水泡茶1杯，以茶水送服珍珠粉，每隔10天服用1次，可润肌泽肤，美容驻颜，延缓面部皮肤衰老。</w:t>
      </w:r>
    </w:p>
    <w:p>
      <w:pPr>
        <w:pStyle w:val="Normal"/>
      </w:pPr>
      <w:r>
        <w:t>芝麻养血茶：取黑芝麻6克炒黄，与绿茶加水煎煮10分钟，饮汤并食用黑芝麻与茶叶。可治疗皮肤粗糙，头发黄枯或早白。</w:t>
      </w:r>
    </w:p>
    <w:p>
      <w:pPr>
        <w:pStyle w:val="Normal"/>
      </w:pPr>
      <w:r>
        <w:t>【滋补】</w:t>
      </w:r>
    </w:p>
    <w:p>
      <w:pPr>
        <w:pStyle w:val="Normal"/>
      </w:pPr>
      <w:r>
        <w:t>茶叶本身富含多种营养成分，传统医学将其与传统药材结合起来，更好地发挥出茶性的药理作用，除了能治疗各种疾病，也有无数茶方为健康人滋补而用。与不同药材搭配的茶饮，可补脑益智、补气补血、补养内脏、强身健体，效果不一。</w:t>
      </w:r>
    </w:p>
    <w:p>
      <w:pPr>
        <w:pStyle w:val="Normal"/>
      </w:pPr>
      <w:r>
        <w:t>党参红枣茶：将党参2 0克，红枣10～20颗洗净与茶叶3克一同煎煮，代茶饮用。可补脾和胃，益气上津。</w:t>
      </w:r>
    </w:p>
    <w:p>
      <w:pPr>
        <w:pStyle w:val="Normal"/>
      </w:pPr>
      <w:r>
        <w:t>首乌松汁茶：取何首乌18克，松汁（或松花）30克用水煎煮约20分钟，去渣取汁，用来冲泡乌龙茶。每日1剂，随意饮服。可用于治疗肝肾亏虚，补精益血，扶正祛邪。</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193800" cy="571500"/>
            <wp:effectExtent b="0" l="0" r="0" t="0"/>
            <wp:wrapTopAndBottom/>
            <wp:docPr descr="figure_0218_0098" id="98" name="figure_0218_0098.jpg"/>
            <wp:cNvGraphicFramePr>
              <a:graphicFrameLocks noChangeAspect="1"/>
            </wp:cNvGraphicFramePr>
            <a:graphic>
              <a:graphicData uri="http://schemas.openxmlformats.org/drawingml/2006/picture">
                <pic:pic>
                  <pic:nvPicPr>
                    <pic:cNvPr descr="figure_0218_0098" id="0" name="figure_0218_0098.jpg"/>
                    <pic:cNvPicPr/>
                  </pic:nvPicPr>
                  <pic:blipFill>
                    <a:blip r:embed="rId102"/>
                    <a:stretch>
                      <a:fillRect/>
                    </a:stretch>
                  </pic:blipFill>
                  <pic:spPr>
                    <a:xfrm>
                      <a:off x="0" y="0"/>
                      <a:ext cx="1193800" cy="571500"/>
                    </a:xfrm>
                    <a:prstGeom prst="rect">
                      <a:avLst/>
                    </a:prstGeom>
                  </pic:spPr>
                </pic:pic>
              </a:graphicData>
            </a:graphic>
          </wp:anchor>
        </w:drawing>
      </w:r>
    </w:p>
    <w:p>
      <w:pPr>
        <w:pStyle w:val="Para 07"/>
      </w:pPr>
      <w:r>
        <w:t>⊙首乌松汁茶配方</w:t>
      </w:r>
    </w:p>
    <w:p>
      <w:pPr>
        <w:pStyle w:val="Normal"/>
      </w:pPr>
      <w:r>
        <w:t>人参茶：将五味子20克，人参10克，桂圆肉丝30克与茶叶15克拌匀，用沸水冲泡，几分钟后即可饮用。此饮可健脑强身，补中益气。</w:t>
      </w:r>
    </w:p>
    <w:p>
      <w:bookmarkStart w:id="143" w:name="Top_of_chapter110_xhtml"/>
      <w:pPr>
        <w:pStyle w:val="Heading 3"/>
        <w:pageBreakBefore w:val="on"/>
      </w:pPr>
      <w:r>
        <w:t>治疗疾病</w:t>
      </w:r>
      <w:bookmarkEnd w:id="143"/>
    </w:p>
    <w:p>
      <w:pPr>
        <w:pStyle w:val="Normal"/>
      </w:pPr>
      <w:r>
        <w:t>【治疗糖尿病】</w:t>
      </w:r>
    </w:p>
    <w:p>
      <w:pPr>
        <w:pStyle w:val="Normal"/>
      </w:pPr>
      <w:r>
        <w:t>菊槐绿茶：菊花、槐花、绿茶各3克，一起放入壶中，用沸水冲泡，代茶饮用。此饮适用于糖尿病伴高血压患者。</w:t>
      </w:r>
    </w:p>
    <w:p>
      <w:pPr>
        <w:pStyle w:val="Normal"/>
      </w:pPr>
      <w:r>
        <w:t>苦瓜茶：取鲜苦瓜1个，去瓤切片，加入冲泡好的绿茶中，加温水闷泡，几分钟后即可饮用。此饮适用于轻型糖尿病患者。</w:t>
      </w:r>
    </w:p>
    <w:p>
      <w:pPr>
        <w:pStyle w:val="Normal"/>
      </w:pPr>
      <w:r>
        <w:t>麦冬茶：取麦冬、党参、北沙参、玉竹、天花粉各9克，知母、乌梅、甘草各6克，研成粗末，加入绿茶50克，将以上材料一起放入沙锅中，加水1000毫升，煎煮至茶沸，冷却后代茶饮。</w:t>
      </w:r>
    </w:p>
    <w:p>
      <w:pPr>
        <w:pStyle w:val="Normal"/>
      </w:pPr>
      <w:r>
        <w:t>枸杞子茶：将黄精15克，枸杞子10克，绿茶3克一起放入杯中，用温开水冲泡，每日代茶频饮。此茶与麦冬茶对于糖尿病的治疗具有一定的辅助作用。</w:t>
      </w:r>
    </w:p>
    <w:p>
      <w:pPr>
        <w:pStyle w:val="Normal"/>
      </w:pPr>
      <w:r>
        <w:t>【治疗高血压】</w:t>
      </w:r>
    </w:p>
    <w:p>
      <w:pPr>
        <w:pStyle w:val="Normal"/>
      </w:pPr>
      <w:r>
        <w:t>龙胆菊槐茶：取菊花、槐花、绿茶各6克，龙胆草10克，一起放入壶中，用沸水冲泡，待温度适宜、茶汁泡浓后，即可饮用。每日一剂，代茶长期饮用，清热凉血，健胃降压，有治疗眩晕的作用。</w:t>
      </w:r>
    </w:p>
    <w:p>
      <w:pPr>
        <w:pStyle w:val="Normal"/>
      </w:pPr>
      <w:r>
        <w:t>松萝龙井茶：准备松萝3克，杭菊9克，龙井茶叶3克。将松萝切碎，与菊花、龙井一同放入杯内，用沸水冲泡，即可饮用。注意菊花选择花朵完整、气味清香的为宜。此茶清香四溢、甘凉微苦，连续服用具有清肝明目、散热降压的作用。</w:t>
      </w:r>
    </w:p>
    <w:p>
      <w:pPr>
        <w:pStyle w:val="Normal"/>
      </w:pPr>
      <w:r>
        <w:t>苹果蜜茶：材料为苹果皮50克，绿茶3克，蜂蜜25克。将苹果皮放入锅中，煮至水沸皮烂，滤出汤汁用以冲泡绿茶，待茶温稍降，放入蜂蜜调味即可。长期饮用，有降低血压的作用。</w:t>
      </w:r>
    </w:p>
    <w:p>
      <w:pPr>
        <w:pStyle w:val="Normal"/>
      </w:pPr>
      <w:r>
        <w:t>【治疗冠心病】</w:t>
      </w:r>
    </w:p>
    <w:p>
      <w:pPr>
        <w:pStyle w:val="Normal"/>
      </w:pPr>
      <w:r>
        <w:t>茉莉茶：将茉莉花和石菖蒲各6克、乌龙茶10克一起研成粉末，用沸水冲泡，随意饮用。每日一剂，有理气化湿、安神等疗效，可用于冠心病、心绞痛的辅助治疗。</w:t>
      </w:r>
    </w:p>
    <w:p>
      <w:pPr>
        <w:pStyle w:val="Normal"/>
      </w:pPr>
      <w:r>
        <w:t>康寿茶：材料为素馨花6克，川芎6克，茉莉花1.5克，红花1克，绿茶15克。将红花和川芎在火上焙黄，研成碎末，并用沸水冲泡，滤渣取汁备用，将绿茶、茉莉花、素馨花一起放入杯中，用温水冲泡，加入做好的药汁饮用即可。此茶宜常年饮用，对冠心病引起的心悸、胸闷、头晕头痛、夜不能寐等症状具有一定疗效。</w:t>
      </w:r>
    </w:p>
    <w:p>
      <w:pPr>
        <w:pStyle w:val="Normal"/>
      </w:pPr>
      <w:r>
        <w:t>醋茶：将冲泡好的绿茶煮沸，加入少许食用醋，代茶饮用，对治疗冠心病和心绞痛有一定的疗效。</w:t>
      </w:r>
    </w:p>
    <w:p>
      <w:pPr>
        <w:pStyle w:val="Normal"/>
      </w:pPr>
      <w:r>
        <w:t>【治疗气管炎】</w:t>
      </w:r>
    </w:p>
    <w:p>
      <w:pPr>
        <w:pStyle w:val="Normal"/>
      </w:pPr>
      <w:r>
        <w:t>百合丸：取同等分量的茶籽和百合研为细末，加入蜂蜜调为梧桐子大小的丸状，每日服7丸，具有止咳润肺的功效。</w:t>
      </w:r>
    </w:p>
    <w:p>
      <w:pPr>
        <w:pStyle w:val="Normal"/>
      </w:pPr>
      <w:r>
        <w:t>橘红茶：备绿茶5克，橘红1片，竹沥汁20毫升。将绿茶与橘红用开水冲泡，之后置入沸水锅中，隔水蒸20分钟后移火。将茶冲入竹沥汁饮用。有清热、化痰的功效。</w:t>
      </w:r>
    </w:p>
    <w:p>
      <w:pPr>
        <w:pStyle w:val="Normal"/>
      </w:pPr>
      <w:r>
        <w:t>枣茶：将红枣25克，甘草5克用水煎至汤沸，加入葱须25克，绿茶1克，浸泡数分钟后，分3～6次温饮，可治疗气管炎。</w:t>
      </w:r>
    </w:p>
    <w:p>
      <w:pPr>
        <w:pStyle w:val="Normal"/>
      </w:pPr>
      <w:r>
        <w:t>平喘止咳茶：准备黄柏4.5克，麻黄3克，绿茶6克，白果仁15克，白糖30克。将绿茶、麻黄、黄柏和白果仁4味加水煎煮，去渣取汁，加入白糖调味即可。每日1剂，分两次饮用，亦可在病发、呼吸困难时饮用。可平喘止咳，用于喘息性支气管炎的辅助治疗。</w:t>
      </w:r>
    </w:p>
    <w:p>
      <w:pPr>
        <w:pStyle w:val="Normal"/>
      </w:pPr>
      <w:r>
        <w:t>【治疗头痛】</w:t>
      </w:r>
    </w:p>
    <w:p>
      <w:pPr>
        <w:pStyle w:val="Normal"/>
      </w:pPr>
      <w:r>
        <w:t>去痛茶：将川芎、白芷各3克与茶叶6克一起研成细末，每日一剂用沸水冲泡即可。代茶长期饮用，可治疗诸风上攻、头昏眼花、偏正头痛等。</w:t>
      </w:r>
    </w:p>
    <w:p>
      <w:pPr>
        <w:pStyle w:val="Normal"/>
      </w:pPr>
      <w:r>
        <w:t>升麻生地茶：取雨前茶12克，升麻18克，生地15克，黄芩3克，黄连3克，一起放入沙锅中，加水煎煮，饮用汤汁，对于偏正头痛有一定的疗效。</w:t>
      </w:r>
    </w:p>
    <w:p>
      <w:pPr>
        <w:pStyle w:val="Normal"/>
      </w:pPr>
      <w:r>
        <w:t>茶调散：取片芩60克，川芎30克，白芷15克，薄荷5克，荆芥12克与细芽茶9克，一起研成细末。每次取6～9克，用茶水调服。可清热疏风，治疗头痛目眩、风热上攻。</w:t>
      </w:r>
    </w:p>
    <w:p>
      <w:pPr>
        <w:pStyle w:val="Normal"/>
      </w:pPr>
      <w:r>
        <w:t>核桃葱白茶：将核桃仁、葱白、茶叶各6克混合一起捣烂，用水煎煮，去渣取汁，趁热服用，可治疗风寒引起的头痛。</w:t>
      </w:r>
    </w:p>
    <w:p>
      <w:pPr>
        <w:pStyle w:val="Normal"/>
      </w:pPr>
      <w:r>
        <w:t>【治疗肺炎】</w:t>
      </w:r>
    </w:p>
    <w:p>
      <w:pPr>
        <w:pStyle w:val="Normal"/>
      </w:pPr>
      <w:r>
        <w:t>柿叶茶：每年9、10月采摘柿叶，切碎，上锅蒸大约30分钟，烘干备用。每次取5克与绿茶2克，用沸水冲泡，浸泡约5分钟即可饮用。饭后代茶饮用，可清热润肺，对治疗肺炎有很好的效果。</w:t>
      </w:r>
    </w:p>
    <w:p>
      <w:pPr>
        <w:pStyle w:val="Normal"/>
      </w:pPr>
      <w:r>
        <w:t>瓜蒌甘草茶：取瓜蒌5克，甘草3克，用水煎煮后，在汤汁中加入2克绿茶，长期饮用可治疗肺炎。</w:t>
      </w:r>
    </w:p>
    <w:p>
      <w:pPr>
        <w:pStyle w:val="Normal"/>
      </w:pPr>
      <w:r>
        <w:t>【治疗哮喘咳嗽】</w:t>
      </w:r>
    </w:p>
    <w:p>
      <w:pPr>
        <w:pStyle w:val="Normal"/>
      </w:pPr>
      <w:r>
        <w:t>苏叶茶：备苏叶6克，绿茶3克，精盐6克待用。将绿茶在锅内炒至微焦，加入苏叶、精盐和水煎煮，取汁服用。每日2剂，分两次温服。可以起到清热宣肺、利咽止咳的功效。对感冒引起的声音嘶哑、喉咙肿痛也有一定的疗效。</w:t>
      </w:r>
    </w:p>
    <w:p>
      <w:pPr>
        <w:pStyle w:val="Normal"/>
      </w:pPr>
      <w:r>
        <w:t>核桃茶：将核桃仁30克、雨前茶15克一起煎煮，取其汤汁，加入蜂蜜适量温服。每日1剂，随意饮用，可缓解久喘引起的口干。</w:t>
      </w:r>
    </w:p>
    <w:p>
      <w:pPr>
        <w:pStyle w:val="Normal"/>
      </w:pPr>
      <w:r>
        <w:t>荔枝茶：取红茶1克，荔枝50克（或荔枝干肉25克）用沸水冲泡，每日1剂，分三次服用，可用于治疗哮喘。</w:t>
      </w:r>
    </w:p>
    <w:p>
      <w:pPr>
        <w:pStyle w:val="Normal"/>
      </w:pPr>
      <w:r>
        <w:t>【治疗感冒】</w:t>
      </w:r>
    </w:p>
    <w:p>
      <w:pPr>
        <w:pStyle w:val="Normal"/>
      </w:pPr>
      <w:r>
        <w:t>绿豆红茶：将绿豆捣碎，与红茶包一起放入锅内，加水250毫升煎成100毫升汤汁，加入适量红糖即可饮用。每日代茶饮可清热解毒，用于治疗夏季感冒。</w:t>
      </w:r>
    </w:p>
    <w:p>
      <w:pPr>
        <w:pStyle w:val="Normal"/>
      </w:pPr>
      <w:r>
        <w:t>桑菊茶：将桑叶5克、菊花5克、竹叶30克、薄荷3克与绿茶10克，用沸水冲泡，代茶热饮，可治疗风热感冒，解除发热、头痛、咽喉痛等症状。</w:t>
      </w:r>
    </w:p>
    <w:p>
      <w:pPr>
        <w:pStyle w:val="Normal"/>
      </w:pPr>
      <w:r>
        <w:t>银花葱茶：将金银花5克、茶叶10克、生葱少许，用沸水150毫升冲泡，代茶频饮，有散热解表的功效，用于治疗风热感冒。</w:t>
      </w:r>
    </w:p>
    <w:p>
      <w:pPr>
        <w:pStyle w:val="Normal"/>
      </w:pPr>
      <w:r>
        <w:t>甘露茶：准备山楂、麦芽、陈皮、乌药、神曲、防风、枳壳、厚朴各3克，陈茶少许，一起放入沙锅煎煮。每日1～2剂，热服，对四时感冒引起的头痛、胸闷、鼻塞、流涕等有很好的治疗作用。</w:t>
      </w:r>
    </w:p>
    <w:p>
      <w:pPr>
        <w:pStyle w:val="Normal"/>
      </w:pPr>
      <w:r>
        <w:t>【治疗中暑】</w:t>
      </w:r>
    </w:p>
    <w:p>
      <w:pPr>
        <w:pStyle w:val="Normal"/>
      </w:pPr>
      <w:r>
        <w:t>藿香茶：将藿香9克、佩兰9克与茶叶6克一起用沸水冲泡，代茶饮，可解暑、止泻。</w:t>
      </w:r>
    </w:p>
    <w:p>
      <w:pPr>
        <w:pStyle w:val="Normal"/>
      </w:pPr>
      <w:r>
        <w:t>双甘茶：将生甘草10克、甘菊花15克、藿香10克、茶叶4克用沸水冲泡，清热解毒，可预防中暑、治疗暑毒。</w:t>
      </w:r>
    </w:p>
    <w:p>
      <w:pPr>
        <w:pStyle w:val="Normal"/>
      </w:pPr>
      <w:r>
        <w:t>茉莉青茶：将茉莉花3克、藿香6克、荷叶6克、乌龙茶3克一起研为细末，用沸水冲泡，数分钟后即可饮用。每日1～2剂，主治夏季暑湿、发热、胸闷、头涨、少食。</w:t>
      </w:r>
    </w:p>
    <w:p>
      <w:pPr>
        <w:pStyle w:val="Normal"/>
      </w:pPr>
      <w:r>
        <w:t>萝卜茶：取白萝卜100克，切片放入水中煮熟，加少许盐。茶叶冲泡好后加入萝卜汤中即可饮用。具有清热止痛的功效。</w:t>
      </w:r>
    </w:p>
    <w:p>
      <w:pPr>
        <w:pStyle w:val="Normal"/>
      </w:pPr>
      <w:r>
        <w:t>【开胃茶】</w:t>
      </w:r>
    </w:p>
    <w:p>
      <w:pPr>
        <w:pStyle w:val="Normal"/>
      </w:pPr>
      <w:r>
        <w:t>葡萄柚茶：取葡萄柚2个，榨出原汁加热，加入柑橘原汁、柠檬原汁和蜂蜜适量，煮至汤沸后加入红茶包，搅拌均匀，待茶温稍降即可饮用。可补气血、强筋骨、健胃消食、怡神解暑。</w:t>
      </w:r>
    </w:p>
    <w:p>
      <w:pPr>
        <w:pStyle w:val="Normal"/>
      </w:pPr>
      <w:r>
        <w:t>陈皮茶：将陈皮50克洗净切成丝，放入杯中，用绿茶冲泡，同时加入少量糖调味，调匀即可饮用。有健脾开胃、消暑提神之功效。</w:t>
      </w:r>
    </w:p>
    <w:p>
      <w:pPr>
        <w:pStyle w:val="Normal"/>
      </w:pPr>
      <w:r>
        <w:t>百香果汁茶：准备红茶包1个，百香果3个，水蜜桃原汁50毫升，菠萝汁30毫升，蜂蜜1小匙。先用开水将百香果煮熟，再加入果汁、红茶和蜂蜜，搅拌均匀即可饮用。具有生津润肠、消积涤热、开胃怡神的疗效。</w:t>
      </w:r>
    </w:p>
    <w:p>
      <w:pPr>
        <w:pStyle w:val="Normal"/>
      </w:pPr>
      <w:r>
        <w:t>【祛热茶】</w:t>
      </w:r>
    </w:p>
    <w:p>
      <w:pPr>
        <w:pStyle w:val="Normal"/>
      </w:pPr>
      <w:r>
        <w:t>苦瓜茶：取苦瓜1只，去瓤并填入茶叶，放在通风处阴干。用时切苦瓜片用水冲泡饮用，可治疗长期不规则发热。</w:t>
      </w:r>
    </w:p>
    <w:p>
      <w:pPr>
        <w:pStyle w:val="Normal"/>
      </w:pPr>
      <w:r>
        <w:t>冰糖银耳茶：将银耳20克，冰糖20克放入锅中，用小火熬煮至烂熟，再加入茶叶5克。滤出茶汁饮用，可治疗发热和阴虚久咳。</w:t>
      </w:r>
    </w:p>
    <w:p>
      <w:pPr>
        <w:pStyle w:val="Normal"/>
      </w:pPr>
      <w:r>
        <w:t>薄荷茶：将少量薄荷放入绿茶中一起冲泡，加入姜汁和白糖适量，即可饮用。每日1～2剂，可用于治疗风寒引起的发热。</w:t>
      </w:r>
    </w:p>
    <w:p>
      <w:pPr>
        <w:pStyle w:val="Normal"/>
      </w:pPr>
      <w:r>
        <w:t>【治疗咽炎】</w:t>
      </w:r>
    </w:p>
    <w:p>
      <w:pPr>
        <w:pStyle w:val="Normal"/>
      </w:pPr>
      <w:r>
        <w:t>蝉蜕茶：将蝉蜕与绿茶按照1：2的比例同时放入茶壶，用沸水冲泡，随饮随泡，可疏风清热、利咽开音。歌唱者、播音员等常期饮用，可保持嗓音清亮。</w:t>
      </w:r>
    </w:p>
    <w:p>
      <w:pPr>
        <w:pStyle w:val="Normal"/>
      </w:pPr>
      <w:r>
        <w:t>丝瓜茶：取丝瓜200克，茶叶5克，食盐少许备用。首先将丝瓜切片，加少许盐煮熟，然后将冲泡好的茶汤倒入丝瓜汤内即可饮用。每日1剂，随意饮用，有化痰止咳、清喉利咽的功效，可用于治疗急、慢性咽炎和支气管炎等。</w:t>
      </w:r>
    </w:p>
    <w:p>
      <w:pPr>
        <w:pStyle w:val="Normal"/>
      </w:pPr>
      <w:r>
        <w:t>竹梅茶：将咸橄榄5颗、乌梅2颗、绿茶5克、竹叶5克、白糖适量一起放入锅中，煎煮取汁饮用，每日2剂，每剂1杯，温服。清肺润喉，可治疗急、慢性咽炎和劳累过度引起的失音。</w:t>
      </w:r>
    </w:p>
    <w:p>
      <w:bookmarkStart w:id="144" w:name="Top_of_chapter111_xhtml"/>
      <w:pPr>
        <w:pStyle w:val="Heading 3"/>
        <w:pageBreakBefore w:val="on"/>
      </w:pPr>
      <w:r>
        <w:t>外用</w:t>
      </w:r>
      <w:bookmarkEnd w:id="144"/>
    </w:p>
    <w:p>
      <w:pPr>
        <w:pStyle w:val="Normal"/>
      </w:pPr>
      <w:r>
        <w:t>【淡茶水洗双眸】</w:t>
      </w:r>
    </w:p>
    <w:p>
      <w:pPr>
        <w:pStyle w:val="Normal"/>
      </w:pPr>
      <w:r>
        <w:t>茶叶含有对眼睛有益的维生素A和维生素C，以及一些微量元素。因此茶水用来洗眼，可起到明目和缓解视疲劳的作用。</w:t>
      </w:r>
    </w:p>
    <w:p>
      <w:pPr>
        <w:pStyle w:val="Normal"/>
      </w:pPr>
      <w:r>
        <w:t>洗眼的正确方法是：每天睡觉前，或眼睛疲劳发涩、甚至睁不开的时候，用半杯淡茶水放入洗眼器中清洗眼睛；或用纱布、棉球等蘸上温茶水，敷在眼部并轻轻按摩，每日1～2次，每次20～30分钟，可以消除疲劳，使模糊的视线变得清晰明亮起来，对治疗黑眼圈也有一定的效果。</w:t>
      </w:r>
    </w:p>
    <w:p>
      <w:pPr>
        <w:pStyle w:val="Normal"/>
      </w:pPr>
      <w:r>
        <w:t>茶叶中的茶多酚具有杀菌消炎的作用，因此如果早上醒来发现眼睛布满红血丝，用隔夜茶水清洗双眼，也会有所改善，是简便又有效的好方法。</w:t>
      </w:r>
    </w:p>
    <w:p>
      <w:pPr>
        <w:pStyle w:val="Normal"/>
      </w:pPr>
      <w:r>
        <w:t>【泡个茶水浴】</w:t>
      </w:r>
    </w:p>
    <w:p>
      <w:pPr>
        <w:pStyle w:val="Normal"/>
      </w:pPr>
      <w:r>
        <w:t>茶叶所含的主要成分之一单宁酸可以消毒杀菌，因此，用茶水沐浴也深得人们的推崇。用乌龙茶250克浸入盛满热水的浴缸中，待水温适宜浸泡洗浴，可以消除积垢和疮疖，并具有润泽皮肤的功效。</w:t>
      </w:r>
    </w:p>
    <w:p>
      <w:pPr>
        <w:pStyle w:val="Normal"/>
      </w:pPr>
      <w:r>
        <w:t>特别是皮肤干燥粗糙的人，经常用茶水浴身，皮肤可变得光滑细嫩，健康水润。对于晒伤的皮肤，茶水浴也能起到镇定止痛和舒缓的作用。</w:t>
      </w:r>
    </w:p>
    <w:p>
      <w:pPr>
        <w:pStyle w:val="Normal"/>
      </w:pPr>
      <w:r>
        <w:t>【用茶水漱口】</w:t>
      </w:r>
    </w:p>
    <w:p>
      <w:pPr>
        <w:pStyle w:val="Normal"/>
      </w:pPr>
      <w:r>
        <w:t>用茶水漱口，中国自古有之。宋代的苏轼在《东坡杂记》中记载：“每食已，则浓茶漱口，烦腻即去而脾胃不知。凡肉之在齿间者，得茶浸漱之，乃消缩，不觉脱去，不烦刺挑也。”</w:t>
      </w:r>
    </w:p>
    <w:p>
      <w:pPr>
        <w:pStyle w:val="Normal"/>
      </w:pPr>
      <w:r>
        <w:t>科学实验表明，由于茶叶中含有氟元素和茶多酚等物质，长期坚持饭后用茶水漱口可以消除口臭，坚固牙齿，预防龋齿和牙龈出血，增强牙齿的抗酸防腐能力，有防止牙周炎等牙科疾病的诸多好处。</w:t>
      </w:r>
    </w:p>
    <w:p>
      <w:pPr>
        <w:pStyle w:val="Normal"/>
      </w:pPr>
      <w:r>
        <w:t>具体做法是：每餐饭后3～5分钟，将泡过的茶水含在口中，后牙咬紧，利用唇颊部的肌肉运动，使茶水通过牙缝，这样才能达到漱口的作用。如此重复几次，就可以轻松地漱出有害微生物，保持口腔卫生，防病固齿，让口气更加清新。</w:t>
      </w:r>
    </w:p>
    <w:p>
      <w:pPr>
        <w:pStyle w:val="Normal"/>
      </w:pPr>
      <w:r>
        <w:t>【废茶填枕头】</w:t>
      </w:r>
    </w:p>
    <w:p>
      <w:pPr>
        <w:pStyle w:val="Normal"/>
      </w:pPr>
      <w:r>
        <w:t>药王孙思邈在《千金要方》中记载：“治头项不得四顾方，采好茶一斗，令变色内囊枕之。”李时珍的《本草纲目》也有：“绿茶甘寒无毒，作枕明目，治头风头号痛。”古代传统医学和前人的经验教会我们用茶叶填充枕头。</w:t>
      </w:r>
    </w:p>
    <w:p>
      <w:pPr>
        <w:pStyle w:val="Normal"/>
      </w:pPr>
      <w:r>
        <w:t>将泡过的茶叶收集起来，洗净晒干，装入半新棉布制成的枕头套中，就做好了一个柔软清香的茶叶枕头。</w:t>
      </w:r>
    </w:p>
    <w:p>
      <w:pPr>
        <w:pStyle w:val="Normal"/>
      </w:pPr>
      <w:r>
        <w:t>初生的婴儿也可以使用，尽量将枕头的头部接触区做成与头颅后部相似的形状，且选用无梗的绿茶最好。成人使用有清火明目、提神醒脑和增进思维能力之疗效。</w:t>
      </w:r>
    </w:p>
    <w:p>
      <w:pPr>
        <w:pStyle w:val="Normal"/>
      </w:pPr>
      <w:r>
        <w:t>【茶水洗手洗脚】</w:t>
      </w:r>
    </w:p>
    <w:p>
      <w:pPr>
        <w:pStyle w:val="Normal"/>
      </w:pPr>
      <w:r>
        <w:t>经过人们的长期反复试验发现，由于茶叶中所含的单宁酸具有强烈的杀菌作用，用茶水洗手洗脚也有很多好处。</w:t>
      </w:r>
    </w:p>
    <w:p>
      <w:pPr>
        <w:pStyle w:val="Normal"/>
      </w:pPr>
      <w:r>
        <w:t>首先，用茶水连渣洗手，可以防止皲裂，并能防止湿疹。用茶水洗脚可以活血、除臭、止痒、减轻汗脚，甚至杀菌治脚气，没有这些病患的人用茶水洗脚也可以有效地去除疲劳。</w:t>
      </w:r>
    </w:p>
    <w:p>
      <w:pPr>
        <w:pStyle w:val="Normal"/>
      </w:pPr>
      <w:r>
        <w:t>具体做法是：取绿茶和盐适量放入盆中，用沸水冲入，焖盖一会儿，待茶叶完全泡开就可以洗脚了。如果要去除脚疾，茶汤冲泡的偏浓一些，茶叶水要保持较高的温度，每天泡一次，每次30分钟，半个月后，脚跟皲裂的伤口就会愈合，皮肤光滑如初，再无疼痛的感觉。长期坚持，对治愈顽固的脚臭和脚气便有显著的效果。</w:t>
      </w:r>
    </w:p>
    <w:p>
      <w:pPr>
        <w:pStyle w:val="Normal"/>
      </w:pPr>
      <w:r>
        <w:t>【茶水擦洗伤口】</w:t>
      </w:r>
    </w:p>
    <w:p>
      <w:pPr>
        <w:pStyle w:val="Normal"/>
      </w:pPr>
      <w:r>
        <w:t>茶叶里所含的单宁酸，有凝固蛋白质的作用。病菌所含的蛋白质碰到单宁酸就会凝固变硬，无法成活。因此，茶叶具有良好的杀菌功效。</w:t>
      </w:r>
    </w:p>
    <w:p>
      <w:pPr>
        <w:pStyle w:val="Normal"/>
      </w:pPr>
      <w:r>
        <w:t>不小心擦破或割破，如果身边没有消炎杀菌的药，可以用茶水来代替。用茶水冲洗伤口可以起到杀菌消毒作用。同时，伤口边缘的肌肉细胞碰到单宁酸也会凝固，使伤口慢慢缩小收拢，附近的血管也会跟着收敛，这样伤口就会逐渐止血并消肿，伤口很快便能长好。或者把冲泡过的茶叶捣烂，敷在伤口上也能取得同样的效果。</w:t>
      </w:r>
    </w:p>
    <w:p>
      <w:pPr>
        <w:pStyle w:val="Normal"/>
      </w:pPr>
      <w:r>
        <w:t>被蜂蜇虫咬以后，也可以用残茶搓洗患处，立时便可止痛止痒，很快就能消炎退肿。</w:t>
      </w:r>
    </w:p>
    <w:p>
      <w:pPr>
        <w:pStyle w:val="Normal"/>
      </w:pPr>
      <w:r>
        <w:t>【茶汤洗头发】</w:t>
      </w:r>
    </w:p>
    <w:p>
      <w:pPr>
        <w:pStyle w:val="Normal"/>
      </w:pPr>
      <w:r>
        <w:t>用茶水洗头，可以使头发乌黑柔亮，健康美丽。如果想改变头发干涩、出油、枯黄、暗淡等不良状况，可以试试洗完头后，再用茶水冲洗。</w:t>
      </w:r>
    </w:p>
    <w:p>
      <w:pPr>
        <w:pStyle w:val="Normal"/>
      </w:pPr>
      <w:r>
        <w:t>具体方法是：洗头前，将适量绿茶放入盆中，用热水冲泡；用另外的盆按照正常程序洗头并把头发稍微擦干；将茶水中的茶渣滤去，便可把头发浸泡在茶水中了，浸泡的同时用手指肚轻轻按摩头皮，让茶水在头发上停留几分钟，之后用清水冲洗就可以了。茶水可以去垢涤腻，因此洗过头发之后，再用茶水洗涤，茶叶不含化学剂，对头发和皮肤都没有伤害。几次之后，就可以发现头发较之前变得乌黑柔软，富有光泽，持续顺滑。</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2070100" cy="2717800"/>
            <wp:effectExtent b="0" l="0" r="0" t="0"/>
            <wp:wrapTopAndBottom/>
            <wp:docPr descr="figure_0224_0099" id="99" name="figure_0224_0099.jpg"/>
            <wp:cNvGraphicFramePr>
              <a:graphicFrameLocks noChangeAspect="1"/>
            </wp:cNvGraphicFramePr>
            <a:graphic>
              <a:graphicData uri="http://schemas.openxmlformats.org/drawingml/2006/picture">
                <pic:pic>
                  <pic:nvPicPr>
                    <pic:cNvPr descr="figure_0224_0099" id="0" name="figure_0224_0099.jpg"/>
                    <pic:cNvPicPr/>
                  </pic:nvPicPr>
                  <pic:blipFill>
                    <a:blip r:embed="rId103"/>
                    <a:stretch>
                      <a:fillRect/>
                    </a:stretch>
                  </pic:blipFill>
                  <pic:spPr>
                    <a:xfrm>
                      <a:off x="0" y="0"/>
                      <a:ext cx="2070100" cy="2717800"/>
                    </a:xfrm>
                    <a:prstGeom prst="rect">
                      <a:avLst/>
                    </a:prstGeom>
                  </pic:spPr>
                </pic:pic>
              </a:graphicData>
            </a:graphic>
          </wp:anchor>
        </w:drawing>
      </w:r>
    </w:p>
    <w:p>
      <w:bookmarkStart w:id="145" w:name="Top_of_chapter112_xhtml"/>
      <w:pPr>
        <w:pStyle w:val="Heading 1"/>
        <w:pageBreakBefore w:val="on"/>
      </w:pPr>
      <w:r>
        <w:t>茶风篇</w:t>
      </w:r>
      <w:bookmarkEnd w:id="145"/>
    </w:p>
    <w:p>
      <w:pPr>
        <w:pStyle w:val="Normal"/>
      </w:pPr>
      <w:r>
        <w:t>茶马古道的铃声依然在小路上萦绕，马蹄声踏碎了一段过往的时光。漂洋过海而去的，是一个民族馥郁的骄傲。</w:t>
      </w:r>
    </w:p>
    <w:p>
      <w:pPr>
        <w:pStyle w:val="Heading 1"/>
      </w:pPr>
      <w:r>
        <w:bookmarkStart w:id="146" w:name="bw1_6"/>
        <w:t/>
        <w:bookmarkEnd w:id="146"/>
        <w:t>茶经·九之略</w:t>
      </w:r>
    </w:p>
    <w:p>
      <w:pPr>
        <w:pStyle w:val="Normal"/>
      </w:pPr>
      <w:r>
        <w:t>其造具，若方春禁火之时，于野寺山园丛手而掇，乃蒸、乃舂，乃复以火干之，则棨、扑、焙、贯、棚、穿、育等七事皆废。</w:t>
      </w:r>
    </w:p>
    <w:p>
      <w:pPr>
        <w:pStyle w:val="Normal"/>
      </w:pPr>
      <w:r>
        <w:t>其煮器，若松间石上可坐，则具列废。用槁薪、鼎之属，则风炉、灰承、炭挝、火、交床等废。若瞰泉临涧，则水方、涤方、漉水囊废。</w:t>
      </w:r>
    </w:p>
    <w:p>
      <w:pPr>
        <w:pStyle w:val="Para 08"/>
      </w:pPr>
      <w:r>
        <w:t>茶具的节略</w:t>
      </w:r>
    </w:p>
    <w:p>
      <w:pPr>
        <w:pStyle w:val="Normal"/>
      </w:pPr>
      <w:r>
        <w:t>关于做茶的制造和工具，如果正当春天寒食节前后的时候，大家可以在野外寺庙或者山林茶园中，一起动手采摘，再蒸熟，捣碎，用火烤干（再饮用），那么，棨（锥刀）、扑（竹鞭）、焙（焙坑）、贯（细竹条）、棚（置焙坑上的棚架）、穿（细绳索）、育（贮藏工具）等七种工具以及制茶的这七道工序就都可以不要了。</w:t>
      </w:r>
    </w:p>
    <w:p>
      <w:pPr>
        <w:pStyle w:val="Normal"/>
      </w:pPr>
      <w:r>
        <w:t>关于煮茶的工具，如果在松林之中，有石头可以坐，那么具列（陈列床或陈列架）就都可以不要用了。如果用干柴鼎锅之类的器具烧水，那么，风炉、炭挝、火夹、交床等工具也可以不用。如果是在泉上溪边，那么，水方、涤方、漉水囊也可以不要。</w:t>
      </w:r>
    </w:p>
    <w:p>
      <w:bookmarkStart w:id="147" w:name="Top_of_chapter113_xhtml"/>
      <w:pPr>
        <w:pStyle w:val="Heading 1"/>
        <w:pageBreakBefore w:val="on"/>
      </w:pPr>
      <w:r>
        <w:t>茶经·十之图</w:t>
      </w:r>
      <w:bookmarkEnd w:id="147"/>
    </w:p>
    <w:p>
      <w:pPr>
        <w:pStyle w:val="Normal"/>
      </w:pPr>
      <w:r>
        <w:t>绢素或四幅、或六幅分布写之，陈诸座隅，则茶之源、之具、之造、之器、之煮、之饮、之事、之出、之略，目击而存，于是《茶经》之始终备焉。</w:t>
      </w:r>
    </w:p>
    <w:p>
      <w:pPr>
        <w:pStyle w:val="Para 08"/>
      </w:pPr>
      <w:r>
        <w:t>挂图</w:t>
      </w:r>
    </w:p>
    <w:p>
      <w:pPr>
        <w:pStyle w:val="Normal"/>
      </w:pPr>
      <w:r>
        <w:t>用四幅或者六幅白绢，把上述内容分别写出来，挂在座位旁边。这样，茶的起源、制茶工具、制茶方法、煮茶方法、饮茶方法、有关茶事的记载、茶叶产地以及茶具的简略方式等，都可以随时看到，这样，《茶经》所有的内容就完整了。</w:t>
      </w:r>
    </w:p>
    <w:p>
      <w:bookmarkStart w:id="148" w:name="Top_of_chapter114_xhtml"/>
      <w:pPr>
        <w:pStyle w:val="Heading 1"/>
        <w:pageBreakBefore w:val="on"/>
      </w:pPr>
      <w:r>
        <w:t>在世界传播</w:t>
      </w:r>
      <w:bookmarkEnd w:id="148"/>
    </w:p>
    <w:p>
      <w:pPr>
        <w:pStyle w:val="Normal"/>
      </w:pPr>
      <w:r>
        <w:t>中国茶叶向海外传播的历史悠久，最早可追溯到南北朝时期。那时的中国商人便开始在与蒙古的边境线上，通过以茶易物的方式，向蒙古输出茶叶。大约到了汉代，中国茶叶开始传入日本。到隋唐时期，在对外开放政策的支持下，和丝绸之路开通的基础上，边境贸易得到发展壮大，中国商人以茶马交易的方式，使茶叶经回纥及西域等地向外输送，中途辗转西伯利亚，送往西亚、北亚和阿拉伯国家，最终抵达俄罗斯和欧洲各国。</w:t>
      </w:r>
    </w:p>
    <w:p>
      <w:pPr>
        <w:pStyle w:val="Normal"/>
      </w:pPr>
      <w:r>
        <w:t>明代郑和下西洋，把茶叶由海路传播到东南亚和波斯湾；自17世纪起，茶叶相继传到荷兰、英国、法国、德国、瑞典、丹麦、西班牙等欧洲国家；18世纪，饮茶风俗已经传遍了整个欧洲，欧洲殖民者又将中国茶带到美洲大陆以及大洋洲的英、法殖民地；到19世纪，中国茶就已经几乎遍及全世界，成为众所周知的饮品。</w:t>
      </w:r>
    </w:p>
    <w:p>
      <w:pPr>
        <w:pStyle w:val="Heading 3"/>
      </w:pPr>
      <w:r>
        <w:bookmarkStart w:id="149" w:name="bw2_24"/>
        <w:t/>
        <w:bookmarkEnd w:id="149"/>
        <w:t>茶马古道</w:t>
      </w:r>
    </w:p>
    <w:p>
      <w:pPr>
        <w:pStyle w:val="Normal"/>
      </w:pPr>
      <w:r>
        <w:t>【起源与发展】</w:t>
      </w:r>
    </w:p>
    <w:p>
      <w:pPr>
        <w:pStyle w:val="Normal"/>
      </w:pPr>
      <w:r>
        <w:t>位于中国西南地区的茶马古道是以马队为交通工具，进行民间商品贸易的通道。古道起源于古代西南边疆的茶马互市，最初的线路青藏线始于公元7世纪。那时居住在青藏高原的吐蕃民族崛起，南下到中甸境内的金沙江上了建造了一座铁桥，从此打通了云南向西藏输送茶叶的往来之路。青藏线在唐朝时期十分繁荣，行走在古道上的马帮为茶叶的传播作出了不朽的贡献。</w:t>
      </w:r>
    </w:p>
    <w:p>
      <w:pPr>
        <w:pStyle w:val="Normal"/>
      </w:pPr>
      <w:r>
        <w:t>宋朝时期，由于一些重要关隘的丧失，茶马交易逐渐东移到云南、四川境内；在元朝政府大力开辟驿路和设置驿站的基础上，茶马古道的川藏线于明朝时期正式形成，随着茶叶贸易的发展和扩大，其兴盛持续明清，到20世纪初到达鼎盛。</w:t>
      </w:r>
    </w:p>
    <w:p>
      <w:pPr>
        <w:pStyle w:val="Normal"/>
      </w:pPr>
      <w:r>
        <w:t>【茶马互市】</w:t>
      </w:r>
    </w:p>
    <w:p>
      <w:pPr>
        <w:pStyle w:val="Normal"/>
      </w:pPr>
      <w:r>
        <w:t>在中国的西部地区，长期以来生活着很多马背上的少数民族。对于这些少数民族人们来说，每天吃肉喝奶，缺乏必要的维生素的摄入，所以饮茶就变得格外重要。所以有一句俗话就叫做：“一日无茶则滞，三日无茶则病。”而对于广大的汉族地区来说，盛产茶叶，但是却没有马匹。在过去的时候，战场上骑兵是主导力量，汉族地区的统治者为了增强自己的军事实力，就采取控制对少数民族供应茶叶的数量的办法，抬高茶叶价格，用少量的茶叶来换取更多的马匹。这样茶叶就在控制周边地区中起到重要作用，这就是“以茶治边”。</w:t>
      </w:r>
    </w:p>
    <w:p>
      <w:pPr>
        <w:pStyle w:val="Normal"/>
      </w:pPr>
      <w:r>
        <w:t>以茶换马的交易从唐朝开始，最初的时候是回纥部落驱赶着马匹到汉族地区换取茶叶。从唐入宋，茶马交易一直持续着，直到元朝时候被废除。明朝时候，茶马法不仅仅被重新恢复，而且成为了一个重要的政策，茶叶的价格也不断升高，竟然至于每匹马换不到40斤茶叶的地步。清朝时候，中央政府对于茶叶的流通控制不力，茶叶的价格越来越便宜，不得已之下，雍正十三年的时候，茶马法被废弃。</w:t>
      </w:r>
    </w:p>
    <w:p>
      <w:pPr>
        <w:pStyle w:val="Normal"/>
      </w:pPr>
      <w:r>
        <w:t>【主要线路】</w:t>
      </w:r>
    </w:p>
    <w:p>
      <w:pPr>
        <w:pStyle w:val="Normal"/>
      </w:pPr>
      <w:r>
        <w:t>茶马古道是一个广义的统称，其主要线路共有三条：包括青藏线、滇藏线和川藏线。其中的青藏线始于唐朝时期，历史最为悠久；而川藏线则对后代的影响最大，也最为著名。</w:t>
      </w:r>
    </w:p>
    <w:p>
      <w:pPr>
        <w:pStyle w:val="Normal"/>
      </w:pPr>
      <w:r>
        <w:t>青藏线，又名唐蕃古道，是自唐代以来中原内陆去往青海、西藏乃至尼泊尔、印度等国的必经之路。它的起点始自唐都长安，即今天的陕西西安，途中主要经过甘肃、青海两省，至西藏拉萨，全长3000多千米，横贯中国西部。</w:t>
      </w:r>
    </w:p>
    <w:p>
      <w:pPr>
        <w:pStyle w:val="Normal"/>
      </w:pPr>
      <w:r>
        <w:t>滇藏线，从云南的西双版纳出发，途经普洱、大理、丽江、德钦、察隅、邦达、林芝等地，到达拉萨，至此路线全长3800多千米。到达拉萨后，还会经喜马拉雅山口延伸到印度的加尔各达。</w:t>
      </w:r>
    </w:p>
    <w:p>
      <w:pPr>
        <w:pStyle w:val="Normal"/>
      </w:pPr>
      <w:r>
        <w:t>川藏线，则从四川的雅安出发，经泸定、康定、巴塘和昌都到达拉萨，之后再辗转至尼泊尔和印度，仅境内路线已长达3100多千米。</w:t>
      </w:r>
    </w:p>
    <w:p>
      <w:pPr>
        <w:pStyle w:val="Normal"/>
      </w:pPr>
      <w:r>
        <w:t>【沿途的风景】</w:t>
      </w:r>
    </w:p>
    <w:p>
      <w:pPr>
        <w:pStyle w:val="Normal"/>
      </w:pPr>
      <w:r>
        <w:t>茶马古道是一条通商之路，更是一条超越人文的精神之路，沿途中的雄伟壮丽的高山莽林和富于特色的民族文化激发出潜藏在人们内心深处的那部分勇气和力量，使人的精神得到寄托，从而揭示出人生的伟大和真正意义所在。</w:t>
      </w:r>
    </w:p>
    <w:p>
      <w:pPr>
        <w:pStyle w:val="Normal"/>
      </w:pPr>
      <w:r>
        <w:t>茶马古道所穿越的四川、云南西部以及西藏东部地区是典型的横断山脉地区，也是南亚板块与东亚板块挤压形成的典型的地球皱褶地区。岷江、大渡河、金沙江、雅砻江、怒江、澜沧江等6条大江分别自北向南、自西向东地从该地区穿过，形成了世界上最独特的高山峡谷地貌，呈现出最震撼人心的自然景观。</w:t>
      </w:r>
    </w:p>
    <w:p>
      <w:pPr>
        <w:pStyle w:val="Normal"/>
      </w:pPr>
      <w:r>
        <w:t>此外还有茶马古道在云南境内经过的大理古城，那里曾是唐朝时期南诏政权的首府所在地，沿途有很多虔诚的艺术家在路边就地取材，用岩石和玛尼堆绘制、雕刻了大量的佛陀、菩萨像，还有珍禽异兽、树木花草、日月星辰等各种形象。无论粗犷的还是精致的艺术作品都为古道漫长的旅途增添了一种精神上的慰藉和升华，也为那遥远的地方增添了几许神秘和神圣的色彩。</w:t>
      </w:r>
    </w:p>
    <w:p>
      <w:pPr>
        <w:pStyle w:val="Normal"/>
      </w:pPr>
      <w:r>
        <w:t>【到达终点】</w:t>
      </w:r>
    </w:p>
    <w:p>
      <w:pPr>
        <w:pStyle w:val="Normal"/>
      </w:pPr>
      <w:r>
        <w:t>茶马古道从走向看来可以称为一条路，其实际上却是一个庞大的道路群，局部线路细密如织，犹如江河的主脉与细密支流最终汇入大海。其主脉主要有两条：即川藏古道与滇藏古道，最终这两条线路都在西藏东部的昌都会合，然后经洛隆、嘉黎等县到达终点——拉萨。</w:t>
      </w:r>
    </w:p>
    <w:p>
      <w:pPr>
        <w:pStyle w:val="Normal"/>
      </w:pPr>
      <w:r>
        <w:t>拉萨位于雅鲁藏布江支流拉萨河北岸，海拔3650多米，是一座具有1300年悠久历史的古城。壮丽雄伟、金碧辉煌的布达拉宫，是拉萨的中心，也是至高无上的政教合一的象征。长期以来作为西藏政治、经济、文化、宗教中心的“拉萨”在藏语中即是“圣地”或“佛地”之意。</w:t>
      </w:r>
    </w:p>
    <w:p>
      <w:pPr>
        <w:pStyle w:val="Normal"/>
      </w:pPr>
      <w:r>
        <w:t>然而，拉萨既是终点又可以说是起点，这是因为更广泛意义上的茶马古道继续向西延伸，从拉萨出发，经江孜、日喀则，朝西南方去向到中亚、西亚和南亚。事实上，自古以来，很少有人能够真正走完这条长达万里的艰难古道。</w:t>
      </w:r>
    </w:p>
    <w:p>
      <w:bookmarkStart w:id="150" w:name="Top_of_chapter115_xhtml"/>
      <w:pPr>
        <w:pStyle w:val="Heading 3"/>
        <w:pageBreakBefore w:val="on"/>
      </w:pPr>
      <w:r>
        <w:t>传入日本</w:t>
      </w:r>
      <w:bookmarkEnd w:id="150"/>
    </w:p>
    <w:p>
      <w:pPr>
        <w:pStyle w:val="Normal"/>
      </w:pPr>
      <w:r>
        <w:t>【与佛教同行】</w:t>
      </w:r>
    </w:p>
    <w:p>
      <w:pPr>
        <w:pStyle w:val="Normal"/>
      </w:pPr>
      <w:r>
        <w:t>唐朝时期，日本僧人最澄禅师来到中国浙江天台山的国清寺研究佛学，其间接触到茶，并且十分喜爱，回国时他带回茶籽，并传播到日本的中部和南部地区。南宋开庆年间（1253～1259），又有日本佛教高僧数名来到浙江径山寺研习佛学，回国时也带去了径山寺的“茶道具”“茶台子”等茶具，更将径山寺的茶宴活动和“抹茶”的制法传播到日本，对日本茶道的兴起产生了启发和巨大的促进作用。</w:t>
      </w:r>
    </w:p>
    <w:p>
      <w:pPr>
        <w:pStyle w:val="Normal"/>
      </w:pPr>
      <w:r>
        <w:t>在日本，茶因佛教的传播而被引入并传播，佛教教义对于日本茶道文化精髓的形成也产生了重要影响。总而言之，日本的茶道呈现出佛中有茶、茶中有佛、佛离不了茶、茶因佛而兴的文化特色，故此有“花佛—味”或“茶禅—味”之说。</w:t>
      </w:r>
    </w:p>
    <w:p>
      <w:pPr>
        <w:pStyle w:val="Normal"/>
      </w:pPr>
      <w:r>
        <w:t>【茶籽的传播】</w:t>
      </w:r>
    </w:p>
    <w:p>
      <w:pPr>
        <w:pStyle w:val="Normal"/>
      </w:pPr>
      <w:r>
        <w:t>中国茶种最早传播到东亚邻邦——日本，据《日吉神道密记》记载，公元805年，从中国学佛归来的最澄禅师将茶籽带回日本，并栽种于日本贺滋县的日吉神社的旁边，从而使那里成为日本最古老的茶园。至今在京都的比睿山东麓还立有一块“日吉茶园之碑”，其周围仍有茶树在茁壮生长。</w:t>
      </w:r>
    </w:p>
    <w:p>
      <w:pPr>
        <w:pStyle w:val="Normal"/>
      </w:pPr>
      <w:r>
        <w:t>宋代时，又有一位荣西禅师从中国携带茶籽回日本种植。他在登陆的第一站——九州平户岛上的富春院即撒下茶籽，种植茶树。此外荣西禅师还把茶籽播种到九州的背振山，繁衍出漫山遍野的茶树，并形成了名为“石上苑”的茶园。</w:t>
      </w:r>
    </w:p>
    <w:p>
      <w:pPr>
        <w:pStyle w:val="Normal"/>
      </w:pPr>
      <w:r>
        <w:t>日本茶业经过引种、扩种、再植等长久缓慢的发展历程，至19世纪以后，逐渐步入了上升时期。</w:t>
      </w:r>
    </w:p>
    <w:p>
      <w:pPr>
        <w:pStyle w:val="Normal"/>
      </w:pPr>
      <w:r>
        <w:t>【日本茶道】</w:t>
      </w:r>
    </w:p>
    <w:p>
      <w:pPr>
        <w:pStyle w:val="Normal"/>
      </w:pPr>
      <w:r>
        <w:t>日本的饮茶风尚是由贵族社会逐渐向广大群众普及的。日本的茶道源于中国，同时也具有日本民族特色，它有自己的形成、发展过程以及特有的内蕴。</w:t>
      </w:r>
    </w:p>
    <w:p>
      <w:pPr>
        <w:pStyle w:val="Normal"/>
      </w:pPr>
      <w:r>
        <w:t>16世纪末，日本茶道的集大成者千利休汲取并继承了历代茶道精神，正式创立了日本茶道。日本茶道以“和”“敬”“清”“寂”四字为宗旨，内容精炼而内涵丰富。它以日常生活行为为基础，与宗教、伦理、哲学和美学艺术等内容融合在一起，形成了一项综合性的文化艺术活动。饮茶不仅仅是一项饮食活动，更是要通过茶事活动来学习礼仪、陶冶情操、培养审美观和道德观。</w:t>
      </w:r>
    </w:p>
    <w:p>
      <w:pPr>
        <w:pStyle w:val="Para 07"/>
      </w:pPr>
      <w:r>
        <w:t>⊙日本茶道清寂但又注重礼仪。</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409700" cy="914400"/>
            <wp:effectExtent b="0" l="0" r="0" t="0"/>
            <wp:wrapTopAndBottom/>
            <wp:docPr descr="figure_0229_0100" id="100" name="figure_0229_0100.jpg"/>
            <wp:cNvGraphicFramePr>
              <a:graphicFrameLocks noChangeAspect="1"/>
            </wp:cNvGraphicFramePr>
            <a:graphic>
              <a:graphicData uri="http://schemas.openxmlformats.org/drawingml/2006/picture">
                <pic:pic>
                  <pic:nvPicPr>
                    <pic:cNvPr descr="figure_0229_0100" id="0" name="figure_0229_0100.jpg"/>
                    <pic:cNvPicPr/>
                  </pic:nvPicPr>
                  <pic:blipFill>
                    <a:blip r:embed="rId104"/>
                    <a:stretch>
                      <a:fillRect/>
                    </a:stretch>
                  </pic:blipFill>
                  <pic:spPr>
                    <a:xfrm>
                      <a:off x="0" y="0"/>
                      <a:ext cx="1409700" cy="914400"/>
                    </a:xfrm>
                    <a:prstGeom prst="rect">
                      <a:avLst/>
                    </a:prstGeom>
                  </pic:spPr>
                </pic:pic>
              </a:graphicData>
            </a:graphic>
          </wp:anchor>
        </w:drawing>
      </w:r>
    </w:p>
    <w:p>
      <w:bookmarkStart w:id="151" w:name="Top_of_chapter116_xhtml"/>
      <w:pPr>
        <w:pStyle w:val="Heading 3"/>
        <w:pageBreakBefore w:val="on"/>
      </w:pPr>
      <w:r>
        <w:t>来到欧洲</w:t>
      </w:r>
      <w:bookmarkEnd w:id="151"/>
    </w:p>
    <w:p>
      <w:pPr>
        <w:pStyle w:val="Normal"/>
      </w:pPr>
      <w:r>
        <w:t>【海上之路】</w:t>
      </w:r>
    </w:p>
    <w:p>
      <w:pPr>
        <w:pStyle w:val="Normal"/>
      </w:pPr>
      <w:r>
        <w:t>唐宋时期，中央政权积极推行对外开放的国策，使得茶叶得以流传到世界更广泛的地区，也为“海上茶叶之路”的形成与发展奠定了坚实的基础。茶叶的海上之路最早是通往中国的海上近邻日本和朝鲜，主要线路是从江苏、安徽、浙江和福建等茶区出发，由宁波、扬州和泉州的港口入海。日本也曾多次派遣使者出使到唐宋王朝，更有为数众多的宗教人士远涉重洋到中国探寻佛法。传说，最早将茶籽带回日本并大力宣传中国茶道的就是一位禅师。</w:t>
      </w:r>
    </w:p>
    <w:p>
      <w:pPr>
        <w:pStyle w:val="Normal"/>
      </w:pPr>
      <w:r>
        <w:t>此外，茶叶输往海外其他国家的主要海路有两条：一是从江西、浙江、福建茶区出发，经宁波、泉州和广州的港口入海，直接横跨太平洋运往美洲；第二条是从中国的茶区输往南洋，再驶过印度洋、波斯湾和地中海等地销往欧洲各国。</w:t>
      </w:r>
    </w:p>
    <w:p>
      <w:pPr>
        <w:pStyle w:val="Normal"/>
      </w:pPr>
      <w:r>
        <w:t>【功不可没的传教士】</w:t>
      </w:r>
    </w:p>
    <w:p>
      <w:pPr>
        <w:pStyle w:val="Normal"/>
      </w:pPr>
      <w:r>
        <w:t>公元851年，阿拉伯人苏莱曼在《中国印度见闻录》一书中介绍了中国广州的情况，其中就特别提到了茶叶。公元14～17世纪，中国的茶叶经由陆路输往中亚、波斯、印度西北部和阿拉伯等地区，再通过阿拉伯人，首次被传到西欧。</w:t>
      </w:r>
    </w:p>
    <w:p>
      <w:pPr>
        <w:pStyle w:val="Normal"/>
      </w:pPr>
      <w:r>
        <w:t>这一时期，欧洲的传教士也开始来到中国传教，不但为中西方文化的沟通交流搭建起桥梁，也将中国丰富的物产，特别是茶叶介绍到欧洲。意大利传教士利玛窦就是其中居功奇伟的一位。由他著述的《利玛窦中国札记》一书对中国的茶风、茶俗进行了详细而具体的记载。葡萄牙也有一位叫做克鲁兹的传教士曾于1556年前后在广州定居传教。他观察并记录下中国人的茶事活动，并将其载入专门介绍中国的《广州述记》一书，该书于1569年出版。</w:t>
      </w:r>
    </w:p>
    <w:p>
      <w:pPr>
        <w:pStyle w:val="Normal"/>
      </w:pPr>
      <w:r>
        <w:t>【荷兰人的优势】</w:t>
      </w:r>
    </w:p>
    <w:p>
      <w:pPr>
        <w:pStyle w:val="Normal"/>
      </w:pPr>
      <w:r>
        <w:t>在17世纪初的时候，欧洲的荷兰是世界上的商业大国，也拥有着世界上无与伦比的海上力量。荷兰的商船频繁地行驶在辽阔的大海上，进行着贸易往来。聪明的荷兰人从澳门装运中国绿茶，然后运输到欧洲。由于只有荷兰人掌握着茶的资源，因此茶在当时的欧洲非常名贵。茶和贵族紧紧地联系在一起，和奢侈风尚紧紧地联系在一起，以至于在当时的欧洲，茶仅仅在宫廷贵族和豪门世家之间出入，饮茶成为一种身份的标志和骄傲。</w:t>
      </w:r>
    </w:p>
    <w:p>
      <w:pPr>
        <w:pStyle w:val="Normal"/>
      </w:pPr>
      <w:r>
        <w:t>到了17世纪的下半期，荷兰输入的茶叶的数量渐渐增多，饮茶才稍稍从贵族之家传播出来。一时之间，文人名士对于茶叶赞美讴歌，市民阶层则对饮茶趋之若鹜。饮茶不仅仅成为一种饮食习惯，还成为一种社交行为，甚至有人沉浸于饮茶的社交活动中，弃置家庭于不顾。当时的戏剧《茶迷贵妇人》，反映的就是这种现象。</w:t>
      </w:r>
    </w:p>
    <w:p>
      <w:pPr>
        <w:pStyle w:val="Normal"/>
      </w:pPr>
      <w:r>
        <w:t>【万里茶路】</w:t>
      </w:r>
    </w:p>
    <w:p>
      <w:pPr>
        <w:pStyle w:val="Normal"/>
      </w:pPr>
      <w:r>
        <w:t>中俄两国于清雍正五年（1727）签订互市条约，开始以中俄边境重镇恰克图为中心进行通商贸易，茶叶便是其中重要的商品。商人们将茶叶用马匹运到天津，然后再用骆驼运送，驼队穿越茫茫大草原和万里大沙漠，最终抵达中俄边境口岸恰克图进行交易。俄国商人们将茶叶贩卖到西伯利亚伊尔库兹克、乌拉尔、秋明等地区，甚至一直运送到遥远的莫斯科与圣彼得堡。</w:t>
      </w:r>
    </w:p>
    <w:p>
      <w:pPr>
        <w:pStyle w:val="Normal"/>
      </w:pPr>
      <w:r>
        <w:t>这条贯穿南北、水陆交替的运输之路从福建崇安（今武夷山市）出发，途经江西、湖北、河南、山西、直隶（今河北省）以及内蒙古，最终到达乌里雅苏台（今蒙古人民共和国）的恰克图，全程4600千米（9200余里），被人们称为“万里茶路”。这条茶路持续兴盛了150余年，是一条堪与“丝绸之路”相媲美的辉煌繁荣之路。</w:t>
      </w:r>
    </w:p>
    <w:p>
      <w:bookmarkStart w:id="152" w:name="Top_of_chapter117_xhtml"/>
      <w:pPr>
        <w:pStyle w:val="Heading 3"/>
        <w:pageBreakBefore w:val="on"/>
      </w:pPr>
      <w:r>
        <w:t>茶在英国</w:t>
      </w:r>
      <w:bookmarkEnd w:id="152"/>
    </w:p>
    <w:p>
      <w:pPr>
        <w:pStyle w:val="Normal"/>
      </w:pPr>
      <w:r>
        <w:t>【嫁入英国的中国茶】</w:t>
      </w:r>
    </w:p>
    <w:p>
      <w:pPr>
        <w:pStyle w:val="Normal"/>
      </w:pPr>
      <w:r>
        <w:t>1662年，英国国王查尔斯二世与葡萄牙的公主凯瑟琳结婚。凯瑟琳公主婚前就是饮茶的爱好者，因此出嫁后也把茶叶带到了英国。她在宫廷中用茶招待王室贵族，逐渐使茶的名气流传开来，带动了全国饮茶的风气。</w:t>
      </w:r>
    </w:p>
    <w:p>
      <w:pPr>
        <w:pStyle w:val="Normal"/>
      </w:pPr>
      <w:r>
        <w:t>后来，英国将茶传播到殖民地以及德国、法国、瑞士、丹麦、西班牙、匈牙利等欧洲国家。</w:t>
      </w:r>
    </w:p>
    <w:p>
      <w:pPr>
        <w:pStyle w:val="Normal"/>
      </w:pPr>
      <w:r>
        <w:t>【神奇的“药水”】</w:t>
      </w:r>
    </w:p>
    <w:p>
      <w:pPr>
        <w:pStyle w:val="Normal"/>
      </w:pPr>
      <w:r>
        <w:t>茶最初进入英国，曾被当做一种包治百病的、神奇的昂贵饮料，并且具有浓厚的异国情调。对于初识茶叶的大多数英国人来说，茶树更像是神话传说中的一株仙草。</w:t>
      </w:r>
    </w:p>
    <w:p>
      <w:pPr>
        <w:pStyle w:val="Normal"/>
      </w:pPr>
      <w:r>
        <w:t>英国有一位经营咖啡馆的先生名叫嘉乐维（S.Garaway），1658年，他开始在自己的店里售茶，他在张贴的广告中列举出茶叶的十几种药用功效，其中包括可以医治：中风、结石、尿沙、脱水、水肿、坏血病、腹泄或便秘、头痛、嗜睡、睡眠多梦、记忆力减退等。此外，茶还可以增进食欲、补充营养、消积去淤、利肾清尿。饮茶的方式也多种多样，用开水冲饮，还可以加入牛奶、糖或者蜂蜜。</w:t>
      </w:r>
    </w:p>
    <w:p>
      <w:pPr>
        <w:pStyle w:val="Normal"/>
      </w:pPr>
      <w:r>
        <w:t>传说，1664年，东印度公司的普罗德船长（Captain Prowde）从万丹（今爪哇西部地区）回到英国，他送给国王查理二世的礼物既不是珍禽异兽，也不是金银珠宝，而是一小包贵重的茶叶。</w:t>
      </w:r>
    </w:p>
    <w:p>
      <w:pPr>
        <w:pStyle w:val="Normal"/>
      </w:pPr>
      <w:r>
        <w:t>【全民走私】</w:t>
      </w:r>
    </w:p>
    <w:p>
      <w:pPr>
        <w:pStyle w:val="Normal"/>
      </w:pPr>
      <w:r>
        <w:t>茶叶作为奢侈品引入英国，政府自然要课以重税，最高时竟达货值的20%。尽管税收如此之高，东印度公司还是因茶叶贸易而发了大财。</w:t>
      </w:r>
    </w:p>
    <w:p>
      <w:pPr>
        <w:pStyle w:val="Normal"/>
      </w:pPr>
      <w:r>
        <w:t>东印度公司刚刚成立的时候，主要是进行香料与胡椒等物的贸易，随着英国的茶叶消费市场越来越大，其主要贸易商品于是变成了茶叶。东印度公司对茶叶经营实行了垄断，它所提供的中国茶叶不但价格奇高，在数量上也远远不能满足英国市场的需要。至18世纪中期，英国民众消费的茶叶有将近一半来自于走私，来自于荷兰倾销的茶叶，价格在当时十分便宜。于是，随着饮茶风俗逐渐普及，除了美洲的烟草与法国的白兰地，整个英国海岸线都在忙碌着走私中国的茶叶。</w:t>
      </w:r>
    </w:p>
    <w:p>
      <w:pPr>
        <w:pStyle w:val="Normal"/>
      </w:pPr>
      <w:r>
        <w:t>【运茶比赛】</w:t>
      </w:r>
    </w:p>
    <w:p>
      <w:pPr>
        <w:pStyle w:val="Normal"/>
      </w:pPr>
      <w:r>
        <w:t>一年一度的中英运茶大赛促进了帆船时代海上航运的发展，同时也是中、英茶叶交易的历史见证。当时的“卡蒂萨克”号是大海上跑得最快的运茶船，在1872年从上海开往伦敦的运茶大赛上，“卡蒂萨克”号与“塞莫皮莱”号展开了激烈的竞争。</w:t>
      </w:r>
    </w:p>
    <w:p>
      <w:pPr>
        <w:pStyle w:val="Normal"/>
      </w:pPr>
      <w:r>
        <w:t>在比赛中，“塞莫皮莱”号率先抵达爪哇岛；但在印度洋上，“卡蒂萨克”号一度赶超，驶到了前面。不料，8月“卡蒂萨克”号遭遇到一场特大风暴的袭击，损失了一只舵。船上的海员克服重重困难，就地取材赶制了一只舵应急，直到跨越了赤道，有港口可以停靠才将船舵修复。如此一来，局面再次发生了改变，“卡蒂萨克”号由于航速减慢而大大落后了，此时的“塞莫皮莱”号早已在800多千米之外了。最终抵达英国时，“卡蒂萨克”号比“塞莫皮莱”号晚了整整一个星期。</w:t>
      </w:r>
    </w:p>
    <w:p>
      <w:pPr>
        <w:pStyle w:val="Normal"/>
      </w:pPr>
      <w:r>
        <w:t>这场运茶比赛持续了4个月之久，是此类比赛中最著名的一次，同时也是最后一次。此后，运茶的帆船逐渐退出了历史舞台，“蒸汽机”的出现开启了航海的新纪元。</w:t>
      </w:r>
    </w:p>
    <w:p>
      <w:pPr>
        <w:pStyle w:val="Normal"/>
      </w:pPr>
      <w:r>
        <w:t>【另辟产地】</w:t>
      </w:r>
    </w:p>
    <w:p>
      <w:pPr>
        <w:pStyle w:val="Normal"/>
      </w:pPr>
      <w:r>
        <w:t>亚欧的茶叶贸易起源于中国。由于当年航运周期比较长，以及欧洲的口味偏好，英国人选择了全发酵的红茶。红茶的起源应该是武夷山的正山小种。</w:t>
      </w:r>
    </w:p>
    <w:p>
      <w:pPr>
        <w:pStyle w:val="Normal"/>
      </w:pPr>
      <w:r>
        <w:t>早期东印度公司垄断茶叶贸易，并由于茶叶贸易带来了暴利，英国人一直想引进茶叶种植，但是因为地理条件的限制而没能成功。</w:t>
      </w:r>
    </w:p>
    <w:p>
      <w:pPr>
        <w:pStyle w:val="Normal"/>
      </w:pPr>
      <w:r>
        <w:t>后来经过百般周折，终于在其殖民地印度成功地种植了茶树。北印度的海拔和气候十分适宜红茶的生长，因此后来印度与斯里兰卡成为重要的红茶出口国。一直到今天，印度仍然是亚欧茶叶贸易第一大国。</w:t>
      </w:r>
    </w:p>
    <w:p>
      <w:pPr>
        <w:pStyle w:val="Normal"/>
      </w:pPr>
      <w:r>
        <w:t>随着产地的开辟和扩大，英国茶叶的消费量在1801～1901年的100年间增长了10倍之多，从印度和斯里兰卡的进口量一度超过中国。</w:t>
      </w:r>
    </w:p>
    <w:p>
      <w:bookmarkStart w:id="153" w:name="Top_of_chapter118_xhtml"/>
      <w:pPr>
        <w:pStyle w:val="Heading 1"/>
        <w:pageBreakBefore w:val="on"/>
      </w:pPr>
      <w:r>
        <w:t>异域茶情</w:t>
      </w:r>
      <w:bookmarkEnd w:id="153"/>
    </w:p>
    <w:p>
      <w:pPr>
        <w:pStyle w:val="Normal"/>
      </w:pPr>
      <w:r>
        <w:t>茶起源于中国，但是随着自古以来的文化交流，已经发展到世界各地。邻邦日本更是以茶道闻名天下，朝鲜、韩国也有自己沿袭了几个世纪的茶礼，英国人则有雷打不动的下午茶风俗，摩洛哥、土耳其都有别具风味的茶品和独特的饮茶习惯。茶风茶俗承载了历史，成为很多国家民族文化的一部分，饮茶也是这些国家人们生活的一部分。体会异域的茶情，也就感悟了他国的文化；玩味异域的茶趣，也就了解了茶中别样的真谛。</w:t>
      </w:r>
    </w:p>
    <w:p>
      <w:pPr>
        <w:pStyle w:val="Heading 3"/>
      </w:pPr>
      <w:r>
        <w:bookmarkStart w:id="154" w:name="bw2_25"/>
        <w:t/>
        <w:bookmarkEnd w:id="154"/>
        <w:t>朝鲜、韩国茶礼</w:t>
      </w:r>
    </w:p>
    <w:p>
      <w:pPr>
        <w:pStyle w:val="Normal"/>
      </w:pPr>
      <w:r>
        <w:t>【清、敬、和、乐】</w:t>
      </w:r>
    </w:p>
    <w:p>
      <w:pPr>
        <w:pStyle w:val="Normal"/>
      </w:pPr>
      <w:r>
        <w:t>朝鲜茶礼讲究清、敬、和、乐四字真谛。清，指不论是泡茶人或是喝茶人应该带着一种轻松、愉快的心情。敬，指喝茶时应怀着一颗谦卑的心去对待。和，平和，和气，指泡茶人或喝茶人在享受茶道时应该抛弃所有的杂念和烦恼，用平和的心去细细品味。乐，快乐，欢乐，这是茶给人们带来的礼物——幸福。希望所有人喝过精心冲泡过的茶后都能忘掉所有的不愉快与烦恼。</w:t>
      </w:r>
    </w:p>
    <w:p>
      <w:pPr>
        <w:pStyle w:val="Normal"/>
      </w:pPr>
      <w:r>
        <w:t>朝鲜和中国国土相连，由于受中国儒家礼制思想的影响，朝鲜茶礼中形成了“中正”精神。草衣禅师张意恂在《东茶颂》中提出“中正”的茶礼精神。</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889000" cy="685800"/>
            <wp:effectExtent b="0" l="0" r="0" t="0"/>
            <wp:wrapTopAndBottom/>
            <wp:docPr descr="figure_0233_0101" id="101" name="figure_0233_0101.jpg"/>
            <wp:cNvGraphicFramePr>
              <a:graphicFrameLocks noChangeAspect="1"/>
            </wp:cNvGraphicFramePr>
            <a:graphic>
              <a:graphicData uri="http://schemas.openxmlformats.org/drawingml/2006/picture">
                <pic:pic>
                  <pic:nvPicPr>
                    <pic:cNvPr descr="figure_0233_0101" id="0" name="figure_0233_0101.jpg"/>
                    <pic:cNvPicPr/>
                  </pic:nvPicPr>
                  <pic:blipFill>
                    <a:blip r:embed="rId105"/>
                    <a:stretch>
                      <a:fillRect/>
                    </a:stretch>
                  </pic:blipFill>
                  <pic:spPr>
                    <a:xfrm>
                      <a:off x="0" y="0"/>
                      <a:ext cx="889000" cy="685800"/>
                    </a:xfrm>
                    <a:prstGeom prst="rect">
                      <a:avLst/>
                    </a:prstGeom>
                  </pic:spPr>
                </pic:pic>
              </a:graphicData>
            </a:graphic>
          </wp:anchor>
        </w:drawing>
      </w:r>
    </w:p>
    <w:p>
      <w:pPr>
        <w:pStyle w:val="Normal"/>
      </w:pPr>
      <w:r>
        <w:t>所谓“中正精神”是指茶人做任何事情时应有自知之明，要量力而行，凡事不可过度，不可过于偏激。遇到任何事应以“平常心”对待，不可虚荣，做到表里如一，即把自己真实地展现给世界，不要什么都没有却装作拥有很多。一个人的人格形成中，“中正”精神是最重要的因素，“中正”精神能改变每个人面对社会、面对世界的态度，从消极到积极、从悲观到乐观。</w:t>
      </w:r>
    </w:p>
    <w:p>
      <w:pPr>
        <w:pStyle w:val="Normal"/>
      </w:pPr>
      <w:r>
        <w:t>【茶之礼仪】</w:t>
      </w:r>
    </w:p>
    <w:p>
      <w:pPr>
        <w:pStyle w:val="Normal"/>
      </w:pPr>
      <w:r>
        <w:t>朝鲜茶礼，根据名茶的类型不同，分为末茶法、饼茶法、钱茶法、叶茶法四种。朝鲜人举行茶会之前都要作精心的准备，挑选招待客人的茶叶、茶具、茶点，布置房间等。待客人来到后，主人在门口恭迎，并用最高敬语如“欢迎光临”“请进”等为客人们引路。</w:t>
      </w:r>
    </w:p>
    <w:p>
      <w:pPr>
        <w:pStyle w:val="Normal"/>
      </w:pPr>
      <w:r>
        <w:t>进入茶室后，主人应坐东面西，客人坐西面东。然后主人将事先准备好的茶具搬至面前，并开始折叠茶巾，将茶巾摆放在茶具的左边，然后用开水倒满茶壶和其他茶杯，达到高温清洁茶具和温具的效果。接着主人拿出茶罐，用茶勺取适量茶叶置于壶中，用开水浇盖至漫溢，盖上壶盖，后将壶中水倒掉，这样可以达到对茶叶的预热并去除茶中的杂质。最后，再次向茶壶中倒入开水，盖上壶盖后，静置约1分钟，主人按从右到左的顺序，分3次将茶汤倒入客人的茶杯中，倒入的茶汤量约为茶杯的六七分为最佳。</w:t>
      </w:r>
    </w:p>
    <w:p>
      <w:pPr>
        <w:pStyle w:val="Normal"/>
      </w:pPr>
      <w:r>
        <w:t>喝茶时，主人右手举杯托，左手把住手袖，恭敬地将茶杯捧至客人前的茶桌上，再回自己的茶桌上捧起自己的茶杯，用敬语态对客人说：“请喝茶。”客人说谢谢后，主客之间便可一起举杯品茶。</w:t>
      </w:r>
    </w:p>
    <w:p>
      <w:pPr>
        <w:pStyle w:val="Normal"/>
      </w:pPr>
      <w:r>
        <w:t>【高丽五行茶礼】</w:t>
      </w:r>
    </w:p>
    <w:p>
      <w:pPr>
        <w:pStyle w:val="Normal"/>
      </w:pPr>
      <w:r>
        <w:t>五行茶礼是韩国的传统礼仪，也是国家级的最高茶礼。其参加人数众多，规模宏大，有着丰富的内涵，富于诗情画意和民族风情，是为了纪念神农氏而举行的功德祭祀仪式。</w:t>
      </w:r>
    </w:p>
    <w:p>
      <w:pPr>
        <w:pStyle w:val="Normal"/>
      </w:pPr>
      <w:r>
        <w:t>茶礼的祭坛一般有洁白的帐篷，八只绘有鲜艳花卉的屏风和铺着雪白桌布的长桌。长桌前放置三只小圆台，中间的小圆台上放只青瓷茶碗。长桌上方正中张挂用汉文繁体字书写的“茶圣炎帝神农氏神位”的条幅，以来祭祀“茶圣”炎帝神农氏，这也是五行茶礼的核心。</w:t>
      </w:r>
    </w:p>
    <w:p>
      <w:pPr>
        <w:pStyle w:val="Normal"/>
      </w:pPr>
      <w:r>
        <w:t>由茶礼主祭人进行题为“天、地、人、和”合一的茶礼诗朗诵，标志着活动的开始。相关人员开始进场，依次进行武士的剑术表演，以及由衣着讲究的女子献烛、献香的仪式。最后是茶艺的表演，活动进入高潮，表演完毕，活动参与者即以手中茶向神农氏神位敬献。整个活动在一片祥和肃穆的气氛中结束。</w:t>
      </w:r>
    </w:p>
    <w:p>
      <w:bookmarkStart w:id="155" w:name="Top_of_chapter119_xhtml"/>
      <w:pPr>
        <w:pStyle w:val="Heading 3"/>
        <w:pageBreakBefore w:val="on"/>
      </w:pPr>
      <w:r>
        <w:t>日本茶道</w:t>
      </w:r>
      <w:bookmarkEnd w:id="155"/>
    </w:p>
    <w:p>
      <w:pPr>
        <w:pStyle w:val="Normal"/>
      </w:pPr>
      <w:r>
        <w:t>【和、敬、清、寂】</w:t>
      </w:r>
    </w:p>
    <w:p>
      <w:pPr>
        <w:pStyle w:val="Normal"/>
      </w:pPr>
      <w:r>
        <w:t>日本茶道的精神归结为四个字：和、敬、清、寂。由茶道高僧千利休确立。与朝鲜茶道相类似，均有“和、敬、清”三字。由此看来两国不仅为邻邦，而且在对茶的理解和造诣上也十分相似。</w:t>
      </w:r>
    </w:p>
    <w:p>
      <w:pPr>
        <w:pStyle w:val="Normal"/>
      </w:pPr>
      <w:r>
        <w:t>和、敬，即和气、尊敬。从小方面说，便是煮茶人与喝茶人之间和睦相处，互相尊敬。从大方面讲，则是希望社会、国家，乃至世界安定和平。清、寂，即清静、幽寂，表示煮茶、喝茶的环境，陈设清静幽寂，使人能够凝神沉思，达到茶道所提倡的境界。</w:t>
      </w:r>
    </w:p>
    <w:p>
      <w:pPr>
        <w:pStyle w:val="Normal"/>
      </w:pPr>
      <w:r>
        <w:t>【日本茶道的发展】</w:t>
      </w:r>
    </w:p>
    <w:p>
      <w:pPr>
        <w:pStyle w:val="Normal"/>
      </w:pPr>
      <w:r>
        <w:t>公元9世纪茶文化随佛教从中国传入日本传承并发展。日本制茶方式源自唐朝，发展至今已有千年的历史。而日本茶道则是15世纪中后期开始出现，到了1586年日本丰臣秀吉执政时代，千利休被任命为茶道高僧，始创茶道的精神原则并集茶道之大成。明治维新之后，茶道有所衰落，直到第二次世界大战之后，日本经济有了明显的复苏和发展，茶道才又开始兴盛和流传。</w:t>
      </w:r>
    </w:p>
    <w:p>
      <w:pPr>
        <w:pStyle w:val="Normal"/>
      </w:pPr>
      <w:r>
        <w:t>由于烹茶工艺本身十分复杂，日本国内各个流派各自发展，生机勃勃。其中最为盛行的是抹茶道和煎茶道。抹茶道是将采摘的绿茶经过蒸汽杀青后晒干碾碎，磨成粉，这是延续了中国唐宋时期的煮茶方法。泡制时用竹茶帚搅拌，使茶沉入水中，再用竹舀将茶水舀出饮用。煎茶道是将茶叶经过煎炒加工后饮用，源于中国明清时期的饮茶法。</w:t>
      </w:r>
    </w:p>
    <w:p>
      <w:pPr>
        <w:pStyle w:val="Normal"/>
      </w:pPr>
      <w:r>
        <w:t>【茶道七则】</w:t>
      </w:r>
    </w:p>
    <w:p>
      <w:pPr>
        <w:pStyle w:val="Normal"/>
      </w:pPr>
      <w:r>
        <w:t>根据茶道的要求，秉承其内涵，举行茶道的茶室通常设在有山石点缀、草木相拥的恬静氛围中。除主茶室外，另设准备茶具的水屋和供宾客小憩的休息室。</w:t>
      </w:r>
    </w:p>
    <w:p>
      <w:pPr>
        <w:pStyle w:val="Normal"/>
      </w:pPr>
      <w:r>
        <w:t>完整的茶道有一套复杂的仪式，其中有七个原则需要遵循，必不可少。其一，茶有浓淡，以淡为宜；其二，茶水温度因季节而异；其三，炉炭煮茶，讲究火候；其四，茶具要保持茶的原味；其五，茶炉尺寸四寸见方；其六，茶炉在茶室内的位置，冬天固定，夏天可以移动；其七，茶室插花，协调自然，并搭配茶点或素食。</w:t>
      </w:r>
    </w:p>
    <w:p>
      <w:pPr>
        <w:pStyle w:val="Normal"/>
      </w:pPr>
      <w:r>
        <w:t>茶道的七个原则，过去曾被人们一丝不苟地坚持，随着时代的变迁，这些繁文缛节逐渐被简化，传统正式的“茶道”也逐渐被“茶会”形式所代替。</w:t>
      </w:r>
    </w:p>
    <w:p>
      <w:pPr>
        <w:pStyle w:val="Normal"/>
      </w:pPr>
      <w:r>
        <w:t>【一期一会】</w:t>
      </w:r>
    </w:p>
    <w:p>
      <w:pPr>
        <w:pStyle w:val="Normal"/>
      </w:pPr>
      <w:r>
        <w:t>一期一会，从字面上理解就是定期展开一些关于茶的系列活动。一期一会包括水、饭、谈、茶四大步骤。其活动的意义在于使参与者的精神与心志受到一份洗礼，从活动中思考人生的悲欢离合，思考其自身的意义，和自身肩负的重担，变压力为动力。活动鼓励人们领悟珍惜，即珍惜身边的亲朋好友，珍惜眼前人，珍惜自己现在拥有的一切，珍惜“每日”的缘，以及与“每个人”的缘。</w:t>
      </w:r>
    </w:p>
    <w:p>
      <w:pPr>
        <w:pStyle w:val="Normal"/>
      </w:pPr>
      <w:r>
        <w:t>【茶禅一味】</w:t>
      </w:r>
    </w:p>
    <w:p>
      <w:pPr>
        <w:pStyle w:val="Normal"/>
      </w:pPr>
      <w:r>
        <w:t>在日本，茶道与禅道关系十分密切。因使茶在日本更广泛种植而被称之为“日本茶祖”的荣西禅师在中国学禅时，每逢疲惫，便用茶水恢复身心。回国后，他不仅将中国佛法普传而且把吃茶的风气带给了日本人。荣西禅师曾经说：“茶，乃调整心律，强化内脏，平静心灵之良药也。”茶禅一味，追求的是一种喝茶时的意境，喝茶时对自己心志的一种磨砺。按照传统说法，若是一个人没有“佛缘”，喝起茶来也不能达到二者一体的认识。茶禅一味是茶人基于佛法的一种领悟，是对于茶本身的思考，是心灵和行动的默契，是真正做到表里如一。茶禅一味，让人能保持用平常心态面对所有的烦恼和困难，做到凡事都会去认真思考，注意生活中的点点滴滴，真正领悟“忍”的含义等。</w:t>
      </w:r>
    </w:p>
    <w:p>
      <w:pPr>
        <w:pStyle w:val="Normal"/>
      </w:pPr>
      <w:r>
        <w:t>【日本茶事】</w:t>
      </w:r>
    </w:p>
    <w:p>
      <w:pPr>
        <w:pStyle w:val="Normal"/>
      </w:pPr>
      <w:r>
        <w:t>日本茶事的种类繁多，古时候有“三时茶”之说，即分为朝会（早茶）、书会（午茶）、夜会（晚茶）。随着时代推移，茶事也发生着很大的变化。现在日本人也会因为各类事情举办茶会，如搬入新居时会举办乔迁茶会，好友离别时举办惜别的茶会等。</w:t>
      </w:r>
    </w:p>
    <w:p>
      <w:pPr>
        <w:pStyle w:val="Normal"/>
      </w:pPr>
      <w:r>
        <w:t>日本人在举办茶会前，主人首先要在所有客人中确定“主客”，主客一般指身份比较高贵的人；然后确定陪客，一般来说陪客都和主客有一定的关系。茶会的时间一般不会过长，时间一般控制在4个小时之内，时间太长主客双方都会过于疲惫，时间太短则会影响大家享受茶会的乐趣。日本人注重形式，为了办好茶会，主人需要精心挑选茶会所需的各种用品，包括上等的茶叶、水，装饰用的花，以及品茶时的点心等。在茶会开始前，应对用做茶室的房间进行打扫并做精心的布置，等待客人们的到来。</w:t>
      </w:r>
    </w:p>
    <w:p>
      <w:pPr>
        <w:pStyle w:val="Normal"/>
      </w:pPr>
      <w:r>
        <w:t>客人到达之后就入茶室就座，主人开始为客人表演茶艺，并向客人们奉茶，送上和茶一起食用的糕点，这些步骤称之为“初座”。用完茶与点心之后，客人们去茶庭稍做休息，之后再次进入茶室，称之为“后座”。后座的气氛比较严肃，主人与客人之间大多谈论关于人生、社会以及哲学上的话题。每次茶会都会被记录下来，记叙这次茶会的相关情况，包括用茶、茶艺表演、后座时谈论的话题等。</w:t>
      </w:r>
    </w:p>
    <w:p>
      <w:pPr>
        <w:pStyle w:val="Normal"/>
      </w:pPr>
      <w:r>
        <w:t>【日式礼法】</w:t>
      </w:r>
    </w:p>
    <w:p>
      <w:pPr>
        <w:pStyle w:val="Normal"/>
      </w:pPr>
      <w:r>
        <w:t>日本茶道强调的是宾主间融洽的关系和高尚的人格、优雅的仪态，以及通过饮茶来陶冶情操，舒缓身心。所以日本的茶道一般分为炭礼法、浓茶礼法和淡茶礼法。</w:t>
      </w:r>
    </w:p>
    <w:p>
      <w:pPr>
        <w:pStyle w:val="Normal"/>
      </w:pPr>
      <w:r>
        <w:t>无论是初座还是后座都分别设有初炭礼法和后炭礼法。包括准备烧炭工具、打扫地炉、调整火候、除炭灰、添炭等。</w:t>
      </w:r>
    </w:p>
    <w:p>
      <w:pPr>
        <w:pStyle w:val="Normal"/>
      </w:pPr>
      <w:r>
        <w:t>浓茶礼法和淡茶礼法一般情况下是主人先将少量末茶放入瓷碗中然后加少量水，用竹筅搅拌茶末成糊状，再加入3/4碗容量的水即可。喝茶时需右手拿碗，放置左掌，将碗由对面自身前转动，细细品茶，奉还主人。可依次轮饮也可各饮一碗。</w:t>
      </w:r>
    </w:p>
    <w:p>
      <w:pPr>
        <w:pStyle w:val="Normal"/>
      </w:pPr>
      <w:r>
        <w:t>【日式茶具】</w:t>
      </w:r>
    </w:p>
    <w:p>
      <w:pPr>
        <w:pStyle w:val="Normal"/>
      </w:pPr>
      <w:r>
        <w:t>由于日本的茶道源于中国，所以日本茶道使用的茶具和中国功夫茶使用的茶具相似。茶具总共分为四大件，包括煮水用的风炉，有盖的大钵，泡茶用的茶壶和盛水用的茶碗。茶具的质地也分很多种，如陶瓷、漆器、铜器、木器、竹器等。除了四个大件之外，还有许多小件各有各的用途，如研磨茶叶的茶磨、夹炭用的火箸、放冷水用的水注、清洁茶具用的水翻、取茶用的茶勺、盛茶叶用的茶罐等。</w:t>
      </w:r>
    </w:p>
    <w:p>
      <w:pPr>
        <w:pStyle w:val="Normal"/>
      </w:pPr>
      <w:r>
        <w:t>【日本茶礼】</w:t>
      </w:r>
    </w:p>
    <w:p>
      <w:pPr>
        <w:pStyle w:val="Normal"/>
      </w:pPr>
      <w:r>
        <w:t>茶道举行时主人要跪迎宾客。正客先入室，其他人随后。主客相互鞠躬致礼，对面而坐，正客一般坐于主人左边。主人准备茶事期间，客人可随意观赏。待一切就绪，仪式正式开始。</w:t>
      </w:r>
    </w:p>
    <w:p>
      <w:pPr>
        <w:pStyle w:val="Normal"/>
      </w:pPr>
      <w:r>
        <w:t>沏茶时，主人要先用茶巾擦拭各种茶具，然后在茶碗中放入茶末，并加入沸水，用茶筅搅拌至出现泡沫。敬茶时的礼仪也十分讲究，主人要左手托碗底，右手执碗，跪地将茶碗高举齐眉，恭敬地送于正客。正客也需双手高举接过茶碗，放下，再端起饮用，并要发出吱吱声以表赞赏。待正客饮毕，余客方可饮用。仪式结束后，主人仍要跪送宾客。</w:t>
      </w:r>
    </w:p>
    <w:p>
      <w:bookmarkStart w:id="156" w:name="Top_of_chapter120_xhtml"/>
      <w:pPr>
        <w:pStyle w:val="Heading 3"/>
        <w:pageBreakBefore w:val="on"/>
      </w:pPr>
      <w:r>
        <w:t>土耳其茶事</w:t>
      </w:r>
      <w:bookmarkEnd w:id="156"/>
    </w:p>
    <w:p>
      <w:pPr>
        <w:pStyle w:val="Normal"/>
      </w:pPr>
      <w:r>
        <w:t>【土耳其红茶】</w:t>
      </w:r>
    </w:p>
    <w:p>
      <w:pPr>
        <w:pStyle w:val="Normal"/>
      </w:pPr>
      <w:r>
        <w:t>土耳其人爱喝茶，尤其是红茶。作为一个深受西方文化影响的国家，土耳其人喝茶所用茶具区别于中国功夫茶，使用形状类似窄腰阔肚花瓶的玻璃杯、小匙、小铜碟。承载玻璃杯的小碟旁一般还要放3粒方糖。</w:t>
      </w:r>
    </w:p>
    <w:p>
      <w:pPr>
        <w:pStyle w:val="Normal"/>
      </w:pPr>
      <w:r>
        <w:t>煮茶的方法也有很大差别。一般使用大小两个铜质的茶壶，装有水的大茶壶放置在木炭火炉上加热，小茶壶内投入适量茶叶放置于大茶壶上。待大茶壶内水煮沸后，冲入小茶壶内。约5分钟，再将小茶壶中的较浓的茶水依照个人口味酌量倒入玻璃杯中，再注入沸水，并依习惯加入方糖即可。饮用时用小匙轻轻搅拌均匀，口感甘醇，香气怡人。</w:t>
      </w:r>
    </w:p>
    <w:p>
      <w:pPr>
        <w:pStyle w:val="Normal"/>
      </w:pPr>
      <w:r>
        <w:t>【特色茶室】</w:t>
      </w:r>
    </w:p>
    <w:p>
      <w:pPr>
        <w:pStyle w:val="Normal"/>
      </w:pPr>
      <w:r>
        <w:t>各式各样的茶室遍布土耳其的大街小巷，甚至人迹稀少的角落也不例外。每当华灯初上，大大小小的茶室总是坐满了人，与一般咖啡店不同的是，大家总是喜欢围成圈坐，喝喝茶，尝尝小吃，聊聊天，有说有笑。忙碌了整天的紧张心情在此时此地得到放松和舒缓。</w:t>
      </w:r>
    </w:p>
    <w:p>
      <w:pPr>
        <w:pStyle w:val="Normal"/>
      </w:pPr>
      <w:r>
        <w:t>特色的茶室吸引着不同的宾客。有的茶室装有电视机，茶客们可以边喝茶，边看电视节目边互相谈论；有些茶室则设有棋局、牌局，是年轻人喝茶消遣的好去处；年纪长的土耳其人通常选择那些可以提供水烟的茶室，与同龄人聚在一起，吸着水烟，喝着茶，聊着往事。露天茶座，通常也都是不用工作的老人来光顾，温暖的阳光照在身上，品味着香浓的土耳其茶，就这样休闲地度过下午时光，逍遥自在。</w:t>
      </w:r>
    </w:p>
    <w:p>
      <w:bookmarkStart w:id="157" w:name="Top_of_chapter121_xhtml"/>
      <w:pPr>
        <w:pStyle w:val="Heading 3"/>
        <w:pageBreakBefore w:val="on"/>
      </w:pPr>
      <w:r>
        <w:t>英式午茶</w:t>
      </w:r>
      <w:bookmarkEnd w:id="157"/>
    </w:p>
    <w:p>
      <w:pPr>
        <w:pStyle w:val="Normal"/>
      </w:pPr>
      <w:r>
        <w:t>【中国茶——身份的象征】</w:t>
      </w:r>
    </w:p>
    <w:p>
      <w:pPr>
        <w:pStyle w:val="Normal"/>
      </w:pPr>
      <w:r>
        <w:t>中国茶叶在17世纪进入英国。由于当时科技的制约，航海技术落后，中国茶叶在英国的价格有时候甚至超过了黄金。在当时的英国，只有上层贵族才能享用到中国来的茶叶，所以中国茶成了一种身份与地位的象征。当时的英国上流社会中有个奇怪的现象，每个贵族妇女腰间都有把精致的小钥匙，这并不是用来开房门或者保险箱的，而是用来开启放茶叶的箱子，可见中国茶在当时的英国受到多大的喜爱，同时又是何等的珍贵。</w:t>
      </w:r>
    </w:p>
    <w:p>
      <w:pPr>
        <w:pStyle w:val="Normal"/>
      </w:pPr>
      <w:r>
        <w:t>【离不开茶的英国人】</w:t>
      </w:r>
    </w:p>
    <w:p>
      <w:pPr>
        <w:pStyle w:val="Normal"/>
      </w:pPr>
      <w:r>
        <w:t>英国人对茶的喜爱世界知名，无论是悠闲的贵族，还是繁忙的上班族，总会有一些自己的时间停下来喝杯茶。不管是早餐茶、工休茶还是午茶或是下午茶，饮茶已经成为英国人的传统和特色。</w:t>
      </w:r>
    </w:p>
    <w:p>
      <w:pPr>
        <w:pStyle w:val="Normal"/>
      </w:pPr>
      <w:r>
        <w:t>每天清晨一杯气味浓郁的红茶带来一天的开始；上午11点左右的工休茶舒缓一下紧张的情绪；午饭后一杯奶茶是少不了的；而最值得一提的要数下午四五点钟的下午茶。</w:t>
      </w:r>
    </w:p>
    <w:p>
      <w:pPr>
        <w:pStyle w:val="Normal"/>
      </w:pPr>
      <w:r>
        <w:t>传统的英式下午茶总会配有放满精美的点心的三层篮。最下面一层一般是佐有火腿、熏鱼、黄瓜、青菜的三明治，中间是配有奶油或果酱的英式松饼，最上层是时令水果，通常从最下层开始取用。17世纪，安娜玛利亚公爵夫人带动了英国上流社会下午茶的流行。18世纪中期以后，下午茶开始走进普通人的生活，至今喝下午茶已然成为绝大多数英国人的习惯。</w:t>
      </w:r>
    </w:p>
    <w:p>
      <w:pPr>
        <w:pStyle w:val="Para 07"/>
      </w:pPr>
      <w:r>
        <w:t>⊙工作中也不能错过下午茶。</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244600" cy="1384300"/>
            <wp:effectExtent b="0" l="0" r="0" t="0"/>
            <wp:wrapTopAndBottom/>
            <wp:docPr descr="figure_0238_0102" id="102" name="figure_0238_0102.jpg"/>
            <wp:cNvGraphicFramePr>
              <a:graphicFrameLocks noChangeAspect="1"/>
            </wp:cNvGraphicFramePr>
            <a:graphic>
              <a:graphicData uri="http://schemas.openxmlformats.org/drawingml/2006/picture">
                <pic:pic>
                  <pic:nvPicPr>
                    <pic:cNvPr descr="figure_0238_0102" id="0" name="figure_0238_0102.jpg"/>
                    <pic:cNvPicPr/>
                  </pic:nvPicPr>
                  <pic:blipFill>
                    <a:blip r:embed="rId106"/>
                    <a:stretch>
                      <a:fillRect/>
                    </a:stretch>
                  </pic:blipFill>
                  <pic:spPr>
                    <a:xfrm>
                      <a:off x="0" y="0"/>
                      <a:ext cx="1244600" cy="1384300"/>
                    </a:xfrm>
                    <a:prstGeom prst="rect">
                      <a:avLst/>
                    </a:prstGeom>
                  </pic:spPr>
                </pic:pic>
              </a:graphicData>
            </a:graphic>
          </wp:anchor>
        </w:drawing>
      </w:r>
    </w:p>
    <w:p>
      <w:pPr>
        <w:pStyle w:val="Normal"/>
      </w:pPr>
      <w:r>
        <w:t>【一天从早餐茶开始】</w:t>
      </w:r>
    </w:p>
    <w:p>
      <w:pPr>
        <w:pStyle w:val="Normal"/>
      </w:pPr>
      <w:r>
        <w:t>嗜茶的英国人每一天都是从茶开始的，这就是必不可少的“早餐茶”。在很多英国家庭中，一觉醒来后家中的妇女就要在第一时间烧上水，准备为家人冲泡一杯早茶，这也是唤醒家人的最好方法。早茶也称“床茶”，清早醒来后，空腹饮用，这种饮茶习惯被视为一种舒适的享受。据说，时至今日，英国女王一天的生活还是从喝茶开始的。早餐茶通常精选印度、锡兰或肯尼亚各地的红茶调制而成，而正宗的中国茶多在下午茶时饮用。</w:t>
      </w:r>
    </w:p>
    <w:p>
      <w:pPr>
        <w:pStyle w:val="Normal"/>
      </w:pPr>
      <w:r>
        <w:t>除了早茶，喝茶已成癖好的英国人通常在上午11点还要喝一次“工休茶”，午饭后喝若干次“午茶”，晚饭后再喝一次“晚茶”，通常而言，一天下来至少饮4次茶。</w:t>
      </w:r>
    </w:p>
    <w:p>
      <w:pPr>
        <w:pStyle w:val="Normal"/>
      </w:pPr>
      <w:r>
        <w:t>【下午茶的诞生】</w:t>
      </w:r>
    </w:p>
    <w:p>
      <w:pPr>
        <w:pStyle w:val="Normal"/>
      </w:pPr>
      <w:r>
        <w:t>1840年，即维多利亚时代，有个叫做安娜玛利亚的公爵夫人，每到下午都会感觉肚子饿，虽然离晚餐开饭还有一段时间，但还是坚持让女仆准备好茶和点心，送进房间里，美美地享受一番。由于公爵夫人每天对茶和点心的要求不断增加，女仆准备的茶点也越来越精致，每当有客人到访，公爵夫人总会盛情邀请一起品尝这晚餐前的美味，享受午后美好的时光。久而久之，下午茶成为英国贵族一种新的社交文化。随着时间的推移，就形成了当今英国社会的“英式午茶”。</w:t>
      </w:r>
    </w:p>
    <w:p>
      <w:pPr>
        <w:pStyle w:val="Normal"/>
      </w:pPr>
      <w:r>
        <w:t>【简单的下午茶】</w:t>
      </w:r>
    </w:p>
    <w:p>
      <w:pPr>
        <w:pStyle w:val="Normal"/>
      </w:pPr>
      <w:r>
        <w:t>英国是一个好客的民族，英国人总是在闲暇的时候邀请朋友到家里共进晚餐。但是对于主人家来说，他们更喜欢邀请朋友来喝下午茶。因为下午茶不像晚宴那么麻烦，一杯香浓的红茶，一块可口的奶油蛋糕或者是一片松软的黄油夹心面包，就能使大家一起享受一段美好的时光，暂时忘记了现代社会的压力和烦恼，将尘世的喧嚣抛之脑后，让大脑得到充分的休息以迎接后面的工作。</w:t>
      </w:r>
    </w:p>
    <w:p>
      <w:pPr>
        <w:pStyle w:val="Normal"/>
      </w:pPr>
      <w:r>
        <w:t>【复杂的英式茶具】</w:t>
      </w:r>
    </w:p>
    <w:p>
      <w:pPr>
        <w:pStyle w:val="Normal"/>
      </w:pPr>
      <w:r>
        <w:t>18世纪饮茶在英国已经十分盛行，人们饮茶时用茶壶冲泡，用茶匙投茶，将茶水倒入杯中，根据个人口味加入牛奶和糖，加以搅拌，然后才开始饮用。起初妇女们还是用碟子吃茶，后来改用无柄的细小茶碗，随着瓷器工业的发达，茶碗越来越大，从无柄到有柄，再到茶杯，并在上面设计了精美的装饰。此时的全套茶具共有12件，包括热水壶、茶壶、茶碗、茶杯、茶托、奶杯、糖罐、茶叶罐、废水壶、茶匙及其托盘、茶壶架。</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270000" cy="850900"/>
            <wp:effectExtent b="0" l="0" r="0" t="0"/>
            <wp:wrapTopAndBottom/>
            <wp:docPr descr="figure_0240_0103" id="103" name="figure_0240_0103.jpg"/>
            <wp:cNvGraphicFramePr>
              <a:graphicFrameLocks noChangeAspect="1"/>
            </wp:cNvGraphicFramePr>
            <a:graphic>
              <a:graphicData uri="http://schemas.openxmlformats.org/drawingml/2006/picture">
                <pic:pic>
                  <pic:nvPicPr>
                    <pic:cNvPr descr="figure_0240_0103" id="0" name="figure_0240_0103.jpg"/>
                    <pic:cNvPicPr/>
                  </pic:nvPicPr>
                  <pic:blipFill>
                    <a:blip r:embed="rId107"/>
                    <a:stretch>
                      <a:fillRect/>
                    </a:stretch>
                  </pic:blipFill>
                  <pic:spPr>
                    <a:xfrm>
                      <a:off x="0" y="0"/>
                      <a:ext cx="1270000" cy="850900"/>
                    </a:xfrm>
                    <a:prstGeom prst="rect">
                      <a:avLst/>
                    </a:prstGeom>
                  </pic:spPr>
                </pic:pic>
              </a:graphicData>
            </a:graphic>
          </wp:anchor>
        </w:drawing>
      </w:r>
    </w:p>
    <w:p>
      <w:pPr>
        <w:pStyle w:val="Normal"/>
      </w:pPr>
      <w:r>
        <w:t>19世纪，饮下午茶的风气在英国兴起，无论贵族还是平民，无论在家中还是公共场所，由于茶点的加入，一套茶具中加入蛋糕盘和边盘才算完整。除此之外，还有蛋糕刀、茶点叉、松饼盘、餐巾、桌布、保暖罩、茶刀、滤器等辅助茶具。精美的细瓷茶具最为英国人所喜爱，上流社会和贵族阶层也有使用银质茶具的。</w:t>
      </w:r>
    </w:p>
    <w:p>
      <w:bookmarkStart w:id="158" w:name="Top_of_chapter122_xhtml"/>
      <w:pPr>
        <w:pStyle w:val="Heading 3"/>
        <w:pageBreakBefore w:val="on"/>
      </w:pPr>
      <w:r>
        <w:t>摩洛哥茶饮</w:t>
      </w:r>
      <w:bookmarkEnd w:id="158"/>
    </w:p>
    <w:p>
      <w:pPr>
        <w:pStyle w:val="Normal"/>
      </w:pPr>
      <w:r>
        <w:t>【“身体的一半是绿茶”】</w:t>
      </w:r>
    </w:p>
    <w:p>
      <w:pPr>
        <w:pStyle w:val="Normal"/>
      </w:pPr>
      <w:r>
        <w:t>摩洛哥地处非洲西北部地区，气候终年干燥炎热，又由于摩洛哥属穆斯林国家，当地人都不饮酒，所以便选择了茶这种既能提神，又可消暑、解渴的饮料作为日常饮品。茶对于摩洛哥人的重要性仅次于吃饭。</w:t>
      </w:r>
    </w:p>
    <w:p>
      <w:pPr>
        <w:pStyle w:val="Normal"/>
      </w:pPr>
      <w:r>
        <w:t>摩洛哥是世界上进口绿茶最多的国家，1500万人口一年要消耗掉2.4万吨的茶叶。在摩洛哥，大部分家庭的收入都用于饮茶，可见茶在摩洛哥人生活中的地位。所以摩洛哥人常常是说自己身体的一半是绿茶。</w:t>
      </w:r>
    </w:p>
    <w:p>
      <w:pPr>
        <w:pStyle w:val="Normal"/>
      </w:pPr>
      <w:r>
        <w:t>【摩洛哥人的泡茶方法】</w:t>
      </w:r>
    </w:p>
    <w:p>
      <w:pPr>
        <w:pStyle w:val="Normal"/>
      </w:pPr>
      <w:r>
        <w:t>摩洛哥的茶壶很奇特，一般的茶壶外表由铜浇铸而成，壶内镀上一层银，壶嘴很长，类似老北京功夫茶馆中的茶壶。茶杯雕刻着富有民族特色的图案、花纹，非常精致。</w:t>
      </w:r>
    </w:p>
    <w:p>
      <w:pPr>
        <w:pStyle w:val="Normal"/>
      </w:pPr>
      <w:r>
        <w:t>摩洛哥人泡茶，首先将少许茶叶放于壶中，用沸水洗过一遍后倒掉，再冲上开水，并加上白糖。由于摩洛哥终年炎热，所以摩洛哥人总会在茶壶中放一大片薄荷叶，还可起到消暑之用。最后盖上茶壶盖，静待几分钟后，便可饮用。冲泡第二、第三次时，注意补充茶叶和糖。一壶茶通常可以冲泡3次，嗜甜的摩洛哥人需要茶叶与白糖的比例通常为1:10。</w:t>
      </w:r>
    </w:p>
    <w:sectPr>
      <w:pgSz w:h="15840" w:w="12240"/>
      <w:pgMar w:left="1440" w:top="1440" w:bottom="1440" w:right="1440"/>
      <w:cols w:space="720"/>
      <w:docGrid w:linePitch="360"/>
    </w:sectPr>
  </w:body>
</w:document>
</file>

<file path=word/fontTable.xml><?xml version="1.0" encoding="utf-8"?>
<w:fonts xmlns:w="http://schemas.openxmlformats.org/wordprocessingml/2006/main">
  <w:font w:name="hei"/>
  <w:font w:name="song"/>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hAnsiTheme="minorHAnsi" w:asciiTheme="minorHAnsi" w:eastAsiaTheme="minorEastAsia" w:cstheme="minorBidi"/>
        <w:sz w:val="22"/>
        <w:szCs w:val="22"/>
        <w:lang w:bidi="zh" w:eastAsia="zh" w:val="zh"/>
      </w:rPr>
    </w:rPrDefault>
    <w:pPrDefault>
      <w:pPr>
        <w:spacing w:lineRule="auto" w:after="0" w:line="276"/>
      </w:pPr>
    </w:pPrDefault>
  </w:docDefaults>
  <w:style w:styleId="Normal" w:type="paragraph" w:default="1">
    <w:name w:val="Normal"/>
    <w:qFormat/>
    <w:pPr>
      <w:spacing w:line="384" w:lineRule="atLeast"/>
      <w:ind w:firstLineChars="200"/>
      <w:jc w:val="both"/>
    </w:pPr>
    <w:rPr>
      <w:rFonts w:ascii="song" w:cs="song" w:eastAsia="song" w:hAnsi="song"/>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line="431" w:lineRule="atLeast"/>
      <w:ind w:leftChars="400" w:firstLine="0" w:firstLineChars="0"/>
    </w:pPr>
    <w:rPr>
      <w:sz w:val="36"/>
      <w:szCs w:val="36"/>
      <w:color w:val="0000FF"/>
      <w:u w:val="single"/>
    </w:rPr>
  </w:style>
  <w:style w:styleId="Heading 3" w:type="paragraph">
    <w:name w:val="Heading 3"/>
    <w:qFormat/>
    <w:basedOn w:val="Normal"/>
    <w:pPr>
      <w:spacing w:beforeLines="100" w:afterLines="100" w:line="528" w:lineRule="atLeast"/>
      <w:ind w:firstLine="0" w:firstLineChars="0"/>
      <w:jc w:val="center"/>
      <w:outlineLvl w:val="3"/>
    </w:pPr>
    <w:rPr>
      <w:rFonts w:ascii="hei" w:cs="hei" w:eastAsia="hei" w:hAnsi="hei"/>
      <w:sz w:val="44"/>
      <w:szCs w:val="44"/>
      <w:b w:val="on"/>
      <w:bCs w:val="on"/>
    </w:rPr>
  </w:style>
  <w:style w:styleId="Para 03" w:type="paragraph">
    <w:name w:val="Para 03"/>
    <w:qFormat/>
    <w:basedOn w:val="Normal"/>
    <w:pPr>
      <w:spacing w:before="48" w:after="48"/>
      <w:ind w:firstLine="0" w:firstLineChars="0"/>
      <w:jc w:val="center"/>
    </w:pPr>
    <w:rPr>
      <w:rFonts w:ascii="song" w:cs="song" w:eastAsia="song" w:hAnsi="song"/>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beforeLines="100" w:afterLines="100" w:line="576" w:lineRule="atLeast"/>
      <w:ind w:firstLine="0" w:firstLineChars="0"/>
      <w:jc w:val="center"/>
      <w:outlineLvl w:val="1"/>
    </w:pPr>
    <w:rPr>
      <w:rFonts w:ascii="hei" w:cs="hei" w:eastAsia="hei" w:hAnsi="hei"/>
      <w:sz w:val="48"/>
      <w:szCs w:val="48"/>
      <w:b w:val="on"/>
      <w:bCs w:val="on"/>
    </w:rPr>
  </w:style>
  <w:style w:styleId="Para 05" w:type="paragraph">
    <w:name w:val="Para 05"/>
    <w:qFormat/>
    <w:basedOn w:val="Normal"/>
    <w:pPr>
      <w:spacing w:line="480" w:lineRule="atLeast"/>
      <w:ind w:leftChars="200" w:firstLine="0" w:firstLineChars="0"/>
    </w:pPr>
    <w:rPr>
      <w:sz w:val="40"/>
      <w:szCs w:val="40"/>
      <w:color w:val="0000FF"/>
      <w:u w:val="single"/>
    </w:rPr>
  </w:style>
  <w:style w:styleId="Para 06" w:type="paragraph">
    <w:name w:val="Para 06"/>
    <w:qFormat/>
    <w:basedOn w:val="Normal"/>
    <w:pPr>
      <w:ind w:leftChars="200" w:firstLine="0" w:firstLineChars="0"/>
      <w:jc w:val="left"/>
    </w:pPr>
    <w:rPr>
      <w:rFonts w:ascii="song" w:cs="song" w:eastAsia="song" w:hAnsi="song"/>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7" w:type="paragraph">
    <w:name w:val="Para 07"/>
    <w:qFormat/>
    <w:basedOn w:val="Normal"/>
    <w:pPr>
      <w:spacing w:before="48" w:after="48" w:line="288" w:lineRule="atLeast"/>
      <w:ind w:firstLine="0" w:firstLineChars="0"/>
      <w:jc w:val="center"/>
    </w:pPr>
    <w:rPr>
      <w:sz w:val="24"/>
      <w:szCs w:val="24"/>
    </w:rPr>
  </w:style>
  <w:style w:styleId="Para 08" w:type="paragraph">
    <w:name w:val="Para 08"/>
    <w:qFormat/>
    <w:basedOn w:val="Normal"/>
    <w:pPr>
      <w:ind w:firstLine="0" w:firstLineChars="0"/>
      <w:jc w:val="center"/>
    </w:pPr>
    <w:rPr>
      <w:rFonts w:ascii="song" w:cs="song" w:eastAsia="song" w:hAnsi="song"/>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9" w:type="paragraph">
    <w:name w:val="Para 09"/>
    <w:qFormat/>
    <w:basedOn w:val="Normal"/>
    <w:pPr>
      <w:spacing w:line="660" w:lineRule="atLeast"/>
      <w:ind w:firstLine="0" w:firstLineChars="0"/>
    </w:pPr>
    <w:rPr>
      <w:sz w:val="44"/>
      <w:szCs w:val="44"/>
      <w:color w:val="0000FF"/>
      <w:u w:val="single"/>
    </w:rPr>
  </w:style>
  <w:style w:styleId="Para 10" w:type="paragraph">
    <w:name w:val="Para 10"/>
    <w:qFormat/>
    <w:basedOn w:val="Normal"/>
    <w:pPr>
      <w:ind w:rightChars="200"/>
      <w:jc w:val="right"/>
    </w:pPr>
    <w:rPr>
      <w:rFonts w:ascii="song" w:cs="song" w:eastAsia="song" w:hAnsi="song"/>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1" w:type="paragraph">
    <w:name w:val="Para 11"/>
    <w:qFormat/>
    <w:basedOn w:val="Normal"/>
    <w:pPr>
      <w:spacing w:afterLines="200"/>
      <w:ind w:leftChars="200" w:firstLine="0" w:firstLineChars="0"/>
      <w:jc w:val="left"/>
    </w:pPr>
    <w:rPr>
      <w:rFonts w:ascii="song" w:cs="song" w:eastAsia="song" w:hAnsi="song"/>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2" w:type="paragraph">
    <w:name w:val="Para 12"/>
    <w:qFormat/>
    <w:basedOn w:val="Normal"/>
    <w:pPr>
      <w:ind w:firstLine="0" w:firstLineChars="0"/>
      <w:jc w:val="center"/>
    </w:pPr>
    <w:rPr>
      <w:rFonts w:ascii="song" w:cs="song" w:eastAsia="song" w:hAnsi="song"/>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3" w:type="paragraph">
    <w:name w:val="Para 13"/>
    <w:qFormat/>
    <w:basedOn w:val="Normal"/>
    <w:pPr>
      <w:spacing w:before="48" w:after="48"/>
      <w:ind w:firstLine="0" w:firstLineChars="0"/>
      <w:jc w:val="right"/>
    </w:pPr>
    <w:rPr>
      <w:rFonts w:ascii="song" w:cs="song" w:eastAsia="song" w:hAnsi="song"/>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4" w:type="paragraph">
    <w:name w:val="Para 14"/>
    <w:qFormat/>
    <w:basedOn w:val="Normal"/>
    <w:pPr>
      <w:spacing w:beforeLines="100" w:afterLines="100" w:line="576" w:lineRule="atLeast"/>
      <w:ind w:firstLine="0" w:firstLineChars="0"/>
      <w:jc w:val="center"/>
    </w:pPr>
    <w:rPr>
      <w:rFonts w:ascii="hei" w:cs="hei" w:eastAsia="hei" w:hAnsi="hei"/>
      <w:sz w:val="48"/>
      <w:szCs w:val="48"/>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Type="http://schemas.openxmlformats.org/officeDocument/2006/relationships/image" Target="media/figure_0096_0026.jpeg" Id="rId30"/><Relationship Type="http://schemas.openxmlformats.org/officeDocument/2006/relationships/image" Target="media/figure_0224_0099.jpeg" Id="rId103"/><Relationship Type="http://schemas.openxmlformats.org/officeDocument/2006/relationships/image" Target="media/figure_0178_0076.jpeg" Id="rId80"/><Relationship Type="http://schemas.openxmlformats.org/officeDocument/2006/relationships/image" Target="media/figure_0032_0010.jpeg" Id="rId14"/><Relationship Type="http://schemas.openxmlformats.org/officeDocument/2006/relationships/image" Target="media/figure_0110_0029.jpeg" Id="rId33"/><Relationship Type="http://schemas.openxmlformats.org/officeDocument/2006/relationships/image" Target="media/figure_0177_0074.jpeg" Id="rId78"/><Relationship Type="http://schemas.openxmlformats.org/officeDocument/2006/relationships/image" Target="media/figure_0181_0083.jpeg" Id="rId87"/><Relationship Type="http://schemas.openxmlformats.org/officeDocument/2006/relationships/image" Target="media/figure_0026_0008.jpeg" Id="rId12"/><Relationship Type="http://schemas.openxmlformats.org/officeDocument/2006/relationships/image" Target="media/figure_0018_0006.jpeg" Id="rId10"/><Relationship Type="http://schemas.openxmlformats.org/officeDocument/2006/relationships/image" Target="media/figure_0174_0063.jpeg" Id="rId67"/><Relationship Type="http://schemas.openxmlformats.org/officeDocument/2006/relationships/image" Target="media/figure_0180_0080.jpeg" Id="rId84"/><Relationship Type="http://schemas.openxmlformats.org/officeDocument/2006/relationships/image" Target="media/figure_0240_0103.jpeg" Id="rId107"/><Relationship Type="http://schemas.openxmlformats.org/officeDocument/2006/relationships/image" Target="media/figure_0181_0085.jpeg" Id="rId89"/><Relationship Type="http://schemas.openxmlformats.org/officeDocument/2006/relationships/image" Target="media/figure_0159_0042.jpeg" Id="rId46"/><Relationship Type="http://schemas.openxmlformats.org/officeDocument/2006/relationships/image" Target="media/figure_0213_0097.jpeg" Id="rId101"/><Relationship Type="http://schemas.openxmlformats.org/officeDocument/2006/relationships/image" Target="media/figure_0062_0019.jpeg" Id="rId23"/><Relationship Type="http://schemas.openxmlformats.org/officeDocument/2006/relationships/image" Target="media/figure_0170_0052.jpeg" Id="rId56"/><Relationship Type="http://schemas.openxmlformats.org/officeDocument/2006/relationships/image" Target="media/figure_0178_0077.jpeg" Id="rId81"/><Relationship Type="http://schemas.openxmlformats.org/officeDocument/2006/relationships/image" Target="media/figure_0182_0088.jpeg" Id="rId92"/><Relationship Type="http://schemas.openxmlformats.org/officeDocument/2006/relationships/image" Target="media/figure_0166_0046.jpeg" Id="rId50"/><Relationship Type="http://schemas.openxmlformats.org/officeDocument/2006/relationships/image" Target="media/figure_0200_0095.jpeg" Id="rId99"/><Relationship Type="http://schemas.openxmlformats.org/officeDocument/2006/relationships/image" Target="media/figure_0170_0051.jpeg" Id="rId55"/><Relationship Type="http://schemas.openxmlformats.org/officeDocument/2006/relationships/image" Target="media/figure_0176_0071.jpeg" Id="rId75"/><Relationship Type="http://schemas.openxmlformats.org/officeDocument/2006/relationships/webSettings" Target="webSettings.xml" Id="rId2"/><Relationship Type="http://schemas.openxmlformats.org/officeDocument/2006/relationships/image" Target="media/figure_0178_0075.jpeg" Id="rId79"/><Relationship Type="http://schemas.openxmlformats.org/officeDocument/2006/relationships/image" Target="media/figure_0003_0003.jpeg" Id="rId7"/><Relationship Type="http://schemas.openxmlformats.org/officeDocument/2006/relationships/image" Target="media/figure_0076_0021.jpeg" Id="rId25"/><Relationship Type="http://schemas.openxmlformats.org/officeDocument/2006/relationships/image" Target="media/figure_0166_0044.jpeg" Id="rId48"/><Relationship Type="http://schemas.openxmlformats.org/officeDocument/2006/relationships/image" Target="media/figure_0180_0081.jpeg" Id="rId85"/><Relationship Type="http://schemas.openxmlformats.org/officeDocument/2006/relationships/image" Target="media/figure_0114_0030.jpeg" Id="rId34"/><Relationship Type="http://schemas.openxmlformats.org/officeDocument/2006/relationships/image" Target="media/figure_0080_0023.jpeg" Id="rId27"/><Relationship Type="http://schemas.openxmlformats.org/officeDocument/2006/relationships/image" Target="media/figure_0182_0087.jpeg" Id="rId91"/><Relationship Type="http://schemas.openxmlformats.org/officeDocument/2006/relationships/numbering" Target="numbering.xml" Id="rId4"/><Relationship Type="http://schemas.openxmlformats.org/officeDocument/2006/relationships/image" Target="media/figure_0122_0032.jpeg" Id="rId36"/><Relationship Type="http://schemas.openxmlformats.org/officeDocument/2006/relationships/image" Target="media/figure_0029_0009.jpeg" Id="rId13"/><Relationship Type="http://schemas.openxmlformats.org/officeDocument/2006/relationships/image" Target="media/figure_0189_0093.jpeg" Id="rId97"/><Relationship Type="http://schemas.openxmlformats.org/officeDocument/2006/relationships/image" Target="media/figure_0158_0041.jpeg" Id="rId45"/><Relationship Type="http://schemas.openxmlformats.org/officeDocument/2006/relationships/styles" Target="styles.xml" Id="rId1"/><Relationship Type="http://schemas.openxmlformats.org/officeDocument/2006/relationships/image" Target="media/figure_0125_0033.jpeg" Id="rId37"/><Relationship Type="http://schemas.openxmlformats.org/officeDocument/2006/relationships/image" Target="media/figure_0083_0024.jpeg" Id="rId28"/><Relationship Type="http://schemas.openxmlformats.org/officeDocument/2006/relationships/image" Target="media/figure_0175_0067.jpeg" Id="rId71"/><Relationship Type="http://schemas.openxmlformats.org/officeDocument/2006/relationships/image" Target="media/figure_0171_0055.jpeg" Id="rId59"/><Relationship Type="http://schemas.openxmlformats.org/officeDocument/2006/relationships/image" Target="media/figure_0089_0025.jpeg" Id="rId29"/><Relationship Type="http://schemas.openxmlformats.org/officeDocument/2006/relationships/image" Target="media/figure_0173_0059.jpeg" Id="rId63"/><Relationship Type="http://schemas.openxmlformats.org/officeDocument/2006/relationships/image" Target="media/figure_0173_0062.jpeg" Id="rId66"/><Relationship Type="http://schemas.openxmlformats.org/officeDocument/2006/relationships/image" Target="media/figure_0108_0028.jpeg" Id="rId32"/><Relationship Type="http://schemas.openxmlformats.org/officeDocument/2006/relationships/image" Target="media/figure_0132_0034.jpeg" Id="rId38"/><Relationship Type="http://schemas.openxmlformats.org/officeDocument/2006/relationships/image" Target="media/figure_0061_0018.jpeg" Id="rId22"/><Relationship Type="http://schemas.openxmlformats.org/officeDocument/2006/relationships/image" Target="media/figure_0042_0012.jpeg" Id="rId16"/><Relationship Type="http://schemas.openxmlformats.org/officeDocument/2006/relationships/image" Target="media/figure_0166_0045.jpeg" Id="rId49"/><Relationship Type="http://schemas.openxmlformats.org/officeDocument/2006/relationships/fontTable" Target="fontTable.xml" Id="rId3"/><Relationship Type="http://schemas.openxmlformats.org/officeDocument/2006/relationships/image" Target="media/figure_0229_0100.jpeg" Id="rId104"/><Relationship Type="http://schemas.openxmlformats.org/officeDocument/2006/relationships/image" Target="media/figure_0116_0031.jpeg" Id="rId35"/><Relationship Type="http://schemas.openxmlformats.org/officeDocument/2006/relationships/image" Target="media/figure_0170_0053.jpeg" Id="rId57"/><Relationship Type="http://schemas.openxmlformats.org/officeDocument/2006/relationships/image" Target="media/figure_0182_0089.jpeg" Id="rId93"/><Relationship Type="http://schemas.openxmlformats.org/officeDocument/2006/relationships/image" Target="media/figure_0177_0073.jpeg" Id="rId77"/><Relationship Type="http://schemas.openxmlformats.org/officeDocument/2006/relationships/image" Target="media/figure_0175_0068.jpeg" Id="rId72"/><Relationship Type="http://schemas.openxmlformats.org/officeDocument/2006/relationships/image" Target="media/figure_0218_0098.jpeg" Id="rId102"/><Relationship Type="http://schemas.openxmlformats.org/officeDocument/2006/relationships/image" Target="media/figure_0179_0079.jpeg" Id="rId83"/><Relationship Type="http://schemas.openxmlformats.org/officeDocument/2006/relationships/image" Target="media/figure_0059_0017.jpeg" Id="rId21"/><Relationship Type="http://schemas.openxmlformats.org/officeDocument/2006/relationships/image" Target="media/figure_0172_0058.jpeg" Id="rId62"/><Relationship Type="http://schemas.openxmlformats.org/officeDocument/2006/relationships/image" Target="media/figure_0172_0057.jpeg" Id="rId61"/><Relationship Type="http://schemas.openxmlformats.org/officeDocument/2006/relationships/image" Target="media/figure_0181_0086.jpeg" Id="rId90"/><Relationship Type="http://schemas.openxmlformats.org/officeDocument/2006/relationships/image" Target="media/figure_0233_0101.jpeg" Id="rId105"/><Relationship Type="http://schemas.openxmlformats.org/officeDocument/2006/relationships/image" Target="media/figure_0177_0072.jpeg" Id="rId76"/><Relationship Type="http://schemas.openxmlformats.org/officeDocument/2006/relationships/image" Target="media/figure_0055_0015.jpeg" Id="rId19"/><Relationship Type="http://schemas.openxmlformats.org/officeDocument/2006/relationships/image" Target="media/figure_0169_0050.jpeg" Id="rId54"/><Relationship Type="http://schemas.openxmlformats.org/officeDocument/2006/relationships/image" Target="media/figure_0004_0004.jpeg" Id="rId8"/><Relationship Type="http://schemas.openxmlformats.org/officeDocument/2006/relationships/image" Target="media/figure_0181_0084.jpeg" Id="rId88"/><Relationship Type="http://schemas.openxmlformats.org/officeDocument/2006/relationships/image" Target="media/figure_0072_0020.jpeg" Id="rId24"/><Relationship Type="http://schemas.openxmlformats.org/officeDocument/2006/relationships/image" Target="media/figure_0168_0047.jpeg" Id="rId51"/><Relationship Type="http://schemas.openxmlformats.org/officeDocument/2006/relationships/image" Target="media/figure_0173_0060.jpeg" Id="rId64"/><Relationship Type="http://schemas.openxmlformats.org/officeDocument/2006/relationships/image" Target="media/figure_0179_0078.jpeg" Id="rId82"/><Relationship Type="http://schemas.openxmlformats.org/officeDocument/2006/relationships/image" Target="media/figure_0196_0094.jpeg" Id="rId98"/><Relationship Type="http://schemas.openxmlformats.org/officeDocument/2006/relationships/image" Target="media/figure_0100_0027.jpeg" Id="rId31"/><Relationship Type="http://schemas.openxmlformats.org/officeDocument/2006/relationships/image" Target="media/figure_0136_0035.jpeg" Id="rId39"/><Relationship Type="http://schemas.openxmlformats.org/officeDocument/2006/relationships/image" Target="media/figure_0078_0022.jpeg" Id="rId26"/><Relationship Type="http://schemas.openxmlformats.org/officeDocument/2006/relationships/image" Target="media/figure_0171_0054.jpeg" Id="rId58"/><Relationship Type="http://schemas.openxmlformats.org/officeDocument/2006/relationships/image" Target="media/figure_0141_0036.jpeg" Id="rId40"/><Relationship Type="http://schemas.openxmlformats.org/officeDocument/2006/relationships/image" Target="media/figure_0186_0092.jpeg" Id="rId96"/><Relationship Type="http://schemas.openxmlformats.org/officeDocument/2006/relationships/image" Target="media/figure_0183_0090.jpeg" Id="rId94"/><Relationship Type="http://schemas.openxmlformats.org/officeDocument/2006/relationships/image" Target="media/frontcover.jpeg" Id="rId5"/><Relationship Type="http://schemas.openxmlformats.org/officeDocument/2006/relationships/image" Target="media/sm.jpeg" Id="rId6"/><Relationship Type="http://schemas.openxmlformats.org/officeDocument/2006/relationships/image" Target="media/figure_0049_0014.jpeg" Id="rId18"/><Relationship Type="http://schemas.openxmlformats.org/officeDocument/2006/relationships/image" Target="media/figure_0152_0039.jpeg" Id="rId43"/><Relationship Type="http://schemas.openxmlformats.org/officeDocument/2006/relationships/image" Target="media/figure_0037_0011.jpeg" Id="rId15"/><Relationship Type="http://schemas.openxmlformats.org/officeDocument/2006/relationships/image" Target="media/figure_0171_0056.jpeg" Id="rId60"/><Relationship Type="http://schemas.openxmlformats.org/officeDocument/2006/relationships/image" Target="media/figure_0169_0048.jpeg" Id="rId52"/><Relationship Type="http://schemas.openxmlformats.org/officeDocument/2006/relationships/image" Target="media/figure_0044_0013.jpeg" Id="rId17"/><Relationship Type="http://schemas.openxmlformats.org/officeDocument/2006/relationships/image" Target="media/figure_0147_0038.jpeg" Id="rId42"/><Relationship Type="http://schemas.openxmlformats.org/officeDocument/2006/relationships/image" Target="media/figure_0144_0037.jpeg" Id="rId41"/><Relationship Type="http://schemas.openxmlformats.org/officeDocument/2006/relationships/image" Target="media/figure_0175_0066.jpeg" Id="rId70"/><Relationship Type="http://schemas.openxmlformats.org/officeDocument/2006/relationships/image" Target="media/figure_0174_0065.jpeg" Id="rId69"/><Relationship Type="http://schemas.openxmlformats.org/officeDocument/2006/relationships/image" Target="media/cover.jpeg" Id="rId108"/><Relationship Type="http://schemas.openxmlformats.org/officeDocument/2006/relationships/image" Target="media/figure_0176_0069.jpeg" Id="rId73"/><Relationship Type="http://schemas.openxmlformats.org/officeDocument/2006/relationships/image" Target="media/figure_0173_0061.jpeg" Id="rId65"/><Relationship Type="http://schemas.openxmlformats.org/officeDocument/2006/relationships/image" Target="media/figure_0174_0064.jpeg" Id="rId68"/><Relationship Type="http://schemas.openxmlformats.org/officeDocument/2006/relationships/image" Target="media/figure_0238_0102.jpeg" Id="rId106"/><Relationship Type="http://schemas.openxmlformats.org/officeDocument/2006/relationships/image" Target="media/figure_0166_0043.jpeg" Id="rId47"/><Relationship Type="http://schemas.openxmlformats.org/officeDocument/2006/relationships/image" Target="media/figure_0180_0082.jpeg" Id="rId86"/><Relationship Type="http://schemas.openxmlformats.org/officeDocument/2006/relationships/image" Target="media/figure_0058_0016.jpeg" Id="rId20"/><Relationship Type="http://schemas.openxmlformats.org/officeDocument/2006/relationships/image" Target="media/figure_0211_0096.jpeg" Id="rId100"/><Relationship Type="http://schemas.openxmlformats.org/officeDocument/2006/relationships/image" Target="media/figure_0022_0007.jpeg" Id="rId11"/><Relationship Type="http://schemas.openxmlformats.org/officeDocument/2006/relationships/image" Target="media/figure_0010_0005.jpeg" Id="rId9"/><Relationship Type="http://schemas.openxmlformats.org/officeDocument/2006/relationships/image" Target="media/figure_0169_0049.jpeg" Id="rId53"/><Relationship Type="http://schemas.openxmlformats.org/officeDocument/2006/relationships/image" Target="media/figure_0154_0040.jpeg" Id="rId44"/><Relationship Type="http://schemas.openxmlformats.org/officeDocument/2006/relationships/image" Target="media/figure_0176_0070.jpeg" Id="rId74"/><Relationship Type="http://schemas.openxmlformats.org/officeDocument/2006/relationships/image" Target="media/figure_0183_0091.jpeg" Id="rId95"/></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04.0006</AppVersion>
  <DocSecurity>0</DocSecurity>
  <HyperlinksChanged>false</HyperlinksChanged>
  <LinksUpToDate>true</LinksUpToDate>
  <ScaleCrop>false</ScaleCrop>
  <SharedDoc>false</SharedDoc>
  <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2019-12-28T14:29:47Z</dcterms:created>
  <dcterms:modified xsi:type="dcterms:W3CDTF">2019-12-28T14:29:47Z</dcterms:modified>
  <dc:title>中国茶经</dc:title>
  <dc:creator>于观亭</dc:creator>
  <dc:language>zh</dc:language>
</cp:coreProperties>
</file>